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FB8" w:rsidRPr="007B4FB8" w:rsidRDefault="007B4FB8" w:rsidP="001E4173">
      <w:pPr>
        <w:spacing w:after="0" w:line="240" w:lineRule="auto"/>
        <w:ind w:right="-1" w:firstLine="709"/>
        <w:jc w:val="right"/>
        <w:rPr>
          <w:rFonts w:ascii="Times New Roman" w:eastAsia="Calibri" w:hAnsi="Times New Roman" w:cs="Times New Roman"/>
          <w:b/>
          <w:i/>
          <w:sz w:val="24"/>
          <w:szCs w:val="24"/>
        </w:rPr>
      </w:pPr>
      <w:r w:rsidRPr="007B4FB8">
        <w:rPr>
          <w:rFonts w:ascii="Times New Roman" w:eastAsia="Calibri" w:hAnsi="Times New Roman" w:cs="Times New Roman"/>
          <w:b/>
          <w:i/>
          <w:sz w:val="24"/>
          <w:szCs w:val="24"/>
        </w:rPr>
        <w:t>Приложение</w:t>
      </w:r>
      <w:r w:rsidR="00427864">
        <w:rPr>
          <w:rFonts w:ascii="Times New Roman" w:eastAsia="Calibri" w:hAnsi="Times New Roman" w:cs="Times New Roman"/>
          <w:b/>
          <w:i/>
          <w:sz w:val="24"/>
          <w:szCs w:val="24"/>
        </w:rPr>
        <w:t xml:space="preserve"> </w:t>
      </w:r>
      <w:r w:rsidR="007D6735">
        <w:rPr>
          <w:rFonts w:ascii="Times New Roman" w:eastAsia="Calibri" w:hAnsi="Times New Roman" w:cs="Times New Roman"/>
          <w:b/>
          <w:i/>
          <w:sz w:val="24"/>
          <w:szCs w:val="24"/>
        </w:rPr>
        <w:t>2</w:t>
      </w:r>
      <w:bookmarkStart w:id="0" w:name="_GoBack"/>
      <w:bookmarkEnd w:id="0"/>
      <w:r w:rsidR="00427864">
        <w:rPr>
          <w:rFonts w:ascii="Times New Roman" w:eastAsia="Calibri" w:hAnsi="Times New Roman" w:cs="Times New Roman"/>
          <w:b/>
          <w:i/>
          <w:sz w:val="24"/>
          <w:szCs w:val="24"/>
        </w:rPr>
        <w:t>.2</w:t>
      </w:r>
      <w:r w:rsidRPr="007B4FB8">
        <w:rPr>
          <w:rFonts w:ascii="Times New Roman" w:eastAsia="Calibri" w:hAnsi="Times New Roman" w:cs="Times New Roman"/>
          <w:b/>
          <w:i/>
          <w:sz w:val="24"/>
          <w:szCs w:val="24"/>
        </w:rPr>
        <w:t xml:space="preserve"> </w:t>
      </w:r>
    </w:p>
    <w:p w:rsidR="00A90464" w:rsidRPr="00A90464" w:rsidRDefault="00A90464" w:rsidP="001E4173">
      <w:pPr>
        <w:spacing w:after="0" w:line="240" w:lineRule="auto"/>
        <w:ind w:firstLine="709"/>
        <w:jc w:val="right"/>
        <w:rPr>
          <w:rFonts w:ascii="Times New Roman" w:eastAsia="Times New Roman" w:hAnsi="Times New Roman" w:cs="Times New Roman"/>
          <w:i/>
          <w:color w:val="000000"/>
          <w:sz w:val="24"/>
          <w:szCs w:val="20"/>
        </w:rPr>
      </w:pPr>
      <w:r w:rsidRPr="00A90464">
        <w:rPr>
          <w:rFonts w:ascii="Times New Roman" w:eastAsia="Times New Roman" w:hAnsi="Times New Roman" w:cs="Times New Roman"/>
          <w:i/>
          <w:color w:val="000000"/>
          <w:sz w:val="24"/>
          <w:szCs w:val="20"/>
        </w:rPr>
        <w:t>к ОП-</w:t>
      </w:r>
      <w:r w:rsidR="007D331E">
        <w:rPr>
          <w:rFonts w:ascii="Times New Roman" w:eastAsia="Times New Roman" w:hAnsi="Times New Roman" w:cs="Times New Roman"/>
          <w:i/>
          <w:color w:val="000000"/>
          <w:sz w:val="24"/>
          <w:szCs w:val="20"/>
        </w:rPr>
        <w:t>П</w:t>
      </w:r>
      <w:r w:rsidRPr="00A90464">
        <w:rPr>
          <w:rFonts w:ascii="Times New Roman" w:eastAsia="Times New Roman" w:hAnsi="Times New Roman" w:cs="Times New Roman"/>
          <w:i/>
          <w:color w:val="000000"/>
          <w:sz w:val="24"/>
          <w:szCs w:val="20"/>
        </w:rPr>
        <w:t xml:space="preserve"> по специальности</w:t>
      </w:r>
    </w:p>
    <w:p w:rsidR="001E4173" w:rsidRDefault="001E4173" w:rsidP="001E4173">
      <w:pPr>
        <w:spacing w:after="0" w:line="240" w:lineRule="auto"/>
        <w:jc w:val="right"/>
        <w:rPr>
          <w:rFonts w:ascii="Times New Roman" w:eastAsia="Times New Roman" w:hAnsi="Times New Roman" w:cs="Times New Roman"/>
          <w:i/>
          <w:color w:val="000000"/>
          <w:sz w:val="24"/>
          <w:szCs w:val="20"/>
        </w:rPr>
      </w:pPr>
      <w:r w:rsidRPr="001E4173">
        <w:rPr>
          <w:rFonts w:ascii="Times New Roman" w:eastAsia="Times New Roman" w:hAnsi="Times New Roman" w:cs="Times New Roman"/>
          <w:i/>
          <w:color w:val="000000"/>
          <w:sz w:val="24"/>
          <w:szCs w:val="20"/>
        </w:rPr>
        <w:t xml:space="preserve">22.02.11 Обработка металлов </w:t>
      </w:r>
    </w:p>
    <w:p w:rsidR="007A39F2" w:rsidRDefault="001E4173" w:rsidP="001E4173">
      <w:pPr>
        <w:spacing w:after="0" w:line="240" w:lineRule="auto"/>
        <w:jc w:val="right"/>
        <w:rPr>
          <w:rFonts w:ascii="Times New Roman" w:hAnsi="Times New Roman" w:cs="Times New Roman"/>
          <w:b/>
          <w:iCs/>
          <w:sz w:val="24"/>
          <w:szCs w:val="24"/>
        </w:rPr>
      </w:pPr>
      <w:r w:rsidRPr="001E4173">
        <w:rPr>
          <w:rFonts w:ascii="Times New Roman" w:eastAsia="Times New Roman" w:hAnsi="Times New Roman" w:cs="Times New Roman"/>
          <w:i/>
          <w:color w:val="000000"/>
          <w:sz w:val="24"/>
          <w:szCs w:val="20"/>
        </w:rPr>
        <w:t>в металлургическом производстве.</w:t>
      </w:r>
    </w:p>
    <w:p w:rsidR="00E05B7E" w:rsidRDefault="00E05B7E" w:rsidP="00E05B7E">
      <w:pPr>
        <w:spacing w:line="240" w:lineRule="auto"/>
        <w:jc w:val="center"/>
        <w:rPr>
          <w:rFonts w:ascii="Times New Roman" w:hAnsi="Times New Roman" w:cs="Times New Roman"/>
          <w:b/>
          <w:iCs/>
          <w:sz w:val="24"/>
          <w:szCs w:val="24"/>
        </w:rPr>
      </w:pPr>
    </w:p>
    <w:p w:rsidR="00E05B7E" w:rsidRDefault="00E05B7E" w:rsidP="00E05B7E">
      <w:pPr>
        <w:spacing w:line="240" w:lineRule="auto"/>
        <w:jc w:val="center"/>
        <w:rPr>
          <w:rFonts w:ascii="Times New Roman" w:hAnsi="Times New Roman" w:cs="Times New Roman"/>
          <w:b/>
          <w:iCs/>
          <w:sz w:val="24"/>
          <w:szCs w:val="24"/>
        </w:rPr>
      </w:pPr>
    </w:p>
    <w:p w:rsidR="00E05B7E" w:rsidRDefault="00E05B7E" w:rsidP="00E05B7E">
      <w:pPr>
        <w:spacing w:line="240" w:lineRule="auto"/>
        <w:jc w:val="center"/>
        <w:rPr>
          <w:rFonts w:ascii="Times New Roman" w:hAnsi="Times New Roman" w:cs="Times New Roman"/>
          <w:b/>
          <w:iCs/>
          <w:sz w:val="24"/>
          <w:szCs w:val="24"/>
        </w:rPr>
      </w:pPr>
    </w:p>
    <w:p w:rsidR="00E05B7E" w:rsidRDefault="00E05B7E" w:rsidP="00E05B7E">
      <w:pPr>
        <w:spacing w:line="240" w:lineRule="auto"/>
        <w:jc w:val="center"/>
        <w:rPr>
          <w:rFonts w:ascii="Times New Roman" w:hAnsi="Times New Roman" w:cs="Times New Roman"/>
          <w:b/>
          <w:iCs/>
          <w:sz w:val="24"/>
          <w:szCs w:val="24"/>
        </w:rPr>
      </w:pPr>
    </w:p>
    <w:p w:rsidR="00E05B7E" w:rsidRDefault="00E05B7E" w:rsidP="00E05B7E">
      <w:pPr>
        <w:spacing w:line="240" w:lineRule="auto"/>
        <w:jc w:val="center"/>
        <w:rPr>
          <w:rFonts w:ascii="Times New Roman" w:hAnsi="Times New Roman" w:cs="Times New Roman"/>
          <w:b/>
          <w:iCs/>
          <w:sz w:val="24"/>
          <w:szCs w:val="24"/>
        </w:rPr>
      </w:pPr>
    </w:p>
    <w:p w:rsidR="00E05B7E" w:rsidRDefault="00E05B7E" w:rsidP="00E05B7E">
      <w:pPr>
        <w:spacing w:line="240" w:lineRule="auto"/>
        <w:jc w:val="center"/>
        <w:rPr>
          <w:rFonts w:ascii="Times New Roman" w:hAnsi="Times New Roman" w:cs="Times New Roman"/>
          <w:b/>
          <w:iCs/>
          <w:sz w:val="24"/>
          <w:szCs w:val="24"/>
        </w:rPr>
      </w:pPr>
    </w:p>
    <w:p w:rsidR="00E05B7E" w:rsidRPr="00E05B7E" w:rsidRDefault="00E05B7E" w:rsidP="00E05B7E">
      <w:pPr>
        <w:spacing w:line="240" w:lineRule="auto"/>
        <w:jc w:val="center"/>
        <w:rPr>
          <w:rFonts w:ascii="Times New Roman" w:hAnsi="Times New Roman" w:cs="Times New Roman"/>
          <w:b/>
          <w:iCs/>
          <w:sz w:val="24"/>
          <w:szCs w:val="24"/>
        </w:rPr>
      </w:pPr>
    </w:p>
    <w:p w:rsidR="007A39F2" w:rsidRPr="00E05B7E" w:rsidRDefault="007A39F2" w:rsidP="00E05B7E">
      <w:pPr>
        <w:spacing w:line="240" w:lineRule="auto"/>
        <w:jc w:val="center"/>
        <w:rPr>
          <w:rFonts w:ascii="Times New Roman" w:hAnsi="Times New Roman" w:cs="Times New Roman"/>
          <w:b/>
          <w:iCs/>
          <w:sz w:val="24"/>
          <w:szCs w:val="24"/>
        </w:rPr>
      </w:pPr>
    </w:p>
    <w:p w:rsidR="007B11E5" w:rsidRPr="00E05B7E" w:rsidRDefault="007B11E5" w:rsidP="007B11E5">
      <w:pPr>
        <w:spacing w:after="0" w:line="240" w:lineRule="auto"/>
        <w:jc w:val="center"/>
        <w:rPr>
          <w:rFonts w:ascii="Times New Roman" w:hAnsi="Times New Roman" w:cs="Times New Roman"/>
          <w:b/>
          <w:iCs/>
          <w:sz w:val="24"/>
          <w:szCs w:val="24"/>
        </w:rPr>
      </w:pPr>
      <w:r w:rsidRPr="00E05B7E">
        <w:rPr>
          <w:rFonts w:ascii="Times New Roman" w:hAnsi="Times New Roman" w:cs="Times New Roman"/>
          <w:b/>
          <w:iCs/>
          <w:sz w:val="24"/>
          <w:szCs w:val="24"/>
        </w:rPr>
        <w:t>ПРОГРАММА</w:t>
      </w:r>
    </w:p>
    <w:p w:rsidR="007B11E5" w:rsidRDefault="007B11E5" w:rsidP="007B11E5">
      <w:pPr>
        <w:spacing w:after="0" w:line="240" w:lineRule="auto"/>
        <w:jc w:val="center"/>
        <w:rPr>
          <w:rFonts w:ascii="Times New Roman" w:hAnsi="Times New Roman" w:cs="Times New Roman"/>
          <w:b/>
          <w:iCs/>
          <w:sz w:val="24"/>
          <w:szCs w:val="24"/>
        </w:rPr>
      </w:pPr>
      <w:r>
        <w:rPr>
          <w:rFonts w:ascii="Times New Roman" w:hAnsi="Times New Roman"/>
          <w:b/>
          <w:sz w:val="24"/>
          <w:szCs w:val="28"/>
        </w:rPr>
        <w:t>ОБЩЕОБРАЗОВАТЕЛЬНОЙ</w:t>
      </w:r>
      <w:r w:rsidRPr="00ED5F23">
        <w:rPr>
          <w:rFonts w:ascii="Times New Roman" w:hAnsi="Times New Roman"/>
          <w:b/>
          <w:sz w:val="24"/>
          <w:szCs w:val="28"/>
        </w:rPr>
        <w:t xml:space="preserve"> </w:t>
      </w:r>
      <w:r>
        <w:rPr>
          <w:rFonts w:ascii="Times New Roman" w:hAnsi="Times New Roman"/>
          <w:b/>
          <w:sz w:val="24"/>
          <w:szCs w:val="24"/>
        </w:rPr>
        <w:t>ДИСЦИПЛИНЫ</w:t>
      </w:r>
    </w:p>
    <w:p w:rsidR="007B11E5" w:rsidRPr="000B4140" w:rsidRDefault="007B11E5" w:rsidP="007B11E5">
      <w:pPr>
        <w:spacing w:after="0" w:line="240" w:lineRule="auto"/>
        <w:jc w:val="center"/>
        <w:rPr>
          <w:rFonts w:ascii="Times New Roman" w:hAnsi="Times New Roman" w:cs="Times New Roman"/>
          <w:b/>
          <w:iCs/>
          <w:sz w:val="24"/>
          <w:szCs w:val="24"/>
          <w:vertAlign w:val="subscript"/>
        </w:rPr>
      </w:pPr>
      <w:r>
        <w:rPr>
          <w:rFonts w:ascii="Times New Roman" w:hAnsi="Times New Roman" w:cs="Times New Roman"/>
          <w:b/>
          <w:iCs/>
          <w:sz w:val="24"/>
          <w:szCs w:val="24"/>
        </w:rPr>
        <w:t>ООД. 02 Литература</w:t>
      </w:r>
      <w:r w:rsidRPr="000B4140">
        <w:rPr>
          <w:rFonts w:ascii="Times New Roman" w:hAnsi="Times New Roman" w:cs="Times New Roman"/>
          <w:b/>
          <w:iCs/>
          <w:sz w:val="24"/>
          <w:szCs w:val="24"/>
        </w:rPr>
        <w:t xml:space="preserve"> (базовый уровень)</w:t>
      </w:r>
    </w:p>
    <w:p w:rsidR="007B11E5" w:rsidRPr="000B4140" w:rsidRDefault="007B11E5" w:rsidP="007B11E5">
      <w:pPr>
        <w:spacing w:line="240" w:lineRule="auto"/>
        <w:jc w:val="center"/>
        <w:rPr>
          <w:rFonts w:ascii="Times New Roman" w:hAnsi="Times New Roman" w:cs="Times New Roman"/>
          <w:bCs/>
          <w:iCs/>
          <w:sz w:val="24"/>
          <w:szCs w:val="24"/>
        </w:rPr>
      </w:pPr>
      <w:r w:rsidRPr="000B4140">
        <w:rPr>
          <w:rFonts w:ascii="Times New Roman" w:hAnsi="Times New Roman" w:cs="Times New Roman"/>
          <w:bCs/>
          <w:iCs/>
          <w:sz w:val="24"/>
          <w:szCs w:val="24"/>
        </w:rPr>
        <w:t>профиль обучения:</w:t>
      </w:r>
      <w:r>
        <w:rPr>
          <w:rFonts w:ascii="Times New Roman" w:hAnsi="Times New Roman" w:cs="Times New Roman"/>
          <w:bCs/>
          <w:iCs/>
          <w:sz w:val="24"/>
          <w:szCs w:val="24"/>
        </w:rPr>
        <w:t xml:space="preserve"> </w:t>
      </w:r>
      <w:r w:rsidR="00CB5D6C" w:rsidRPr="00CB5D6C">
        <w:rPr>
          <w:rFonts w:ascii="Times New Roman" w:hAnsi="Times New Roman" w:cs="Times New Roman"/>
          <w:bCs/>
          <w:iCs/>
          <w:sz w:val="24"/>
          <w:szCs w:val="24"/>
        </w:rPr>
        <w:t>технологический</w:t>
      </w:r>
    </w:p>
    <w:p w:rsidR="007A39F2" w:rsidRPr="00E05B7E" w:rsidRDefault="007A39F2" w:rsidP="00E05B7E">
      <w:pPr>
        <w:spacing w:after="0" w:line="240" w:lineRule="auto"/>
        <w:jc w:val="center"/>
        <w:rPr>
          <w:rFonts w:ascii="Times New Roman" w:hAnsi="Times New Roman" w:cs="Times New Roman"/>
          <w:b/>
          <w:iCs/>
          <w:sz w:val="24"/>
          <w:szCs w:val="24"/>
          <w:vertAlign w:val="subscript"/>
        </w:rPr>
      </w:pPr>
    </w:p>
    <w:p w:rsidR="007A39F2" w:rsidRDefault="007A39F2" w:rsidP="00E05B7E">
      <w:pPr>
        <w:spacing w:line="240" w:lineRule="auto"/>
        <w:jc w:val="center"/>
        <w:rPr>
          <w:rFonts w:ascii="Times New Roman" w:hAnsi="Times New Roman" w:cs="Times New Roman"/>
          <w:bCs/>
          <w:iCs/>
          <w:sz w:val="24"/>
          <w:szCs w:val="24"/>
        </w:rPr>
      </w:pPr>
    </w:p>
    <w:p w:rsidR="00D03021" w:rsidRPr="00E05B7E" w:rsidRDefault="00D03021" w:rsidP="00E05B7E">
      <w:pPr>
        <w:spacing w:line="240" w:lineRule="auto"/>
        <w:jc w:val="center"/>
        <w:rPr>
          <w:rFonts w:ascii="Times New Roman" w:hAnsi="Times New Roman" w:cs="Times New Roman"/>
          <w:b/>
          <w:i/>
          <w:sz w:val="24"/>
          <w:szCs w:val="24"/>
        </w:rPr>
      </w:pPr>
    </w:p>
    <w:p w:rsidR="00D60987" w:rsidRPr="00E05B7E" w:rsidRDefault="00D60987" w:rsidP="00E05B7E">
      <w:pPr>
        <w:spacing w:line="240" w:lineRule="auto"/>
        <w:jc w:val="center"/>
        <w:rPr>
          <w:rFonts w:ascii="Times New Roman" w:hAnsi="Times New Roman" w:cs="Times New Roman"/>
          <w:b/>
          <w:i/>
          <w:sz w:val="24"/>
          <w:szCs w:val="24"/>
        </w:rPr>
      </w:pPr>
    </w:p>
    <w:p w:rsidR="00D60987" w:rsidRPr="00E05B7E" w:rsidRDefault="00D60987" w:rsidP="00E05B7E">
      <w:pPr>
        <w:spacing w:line="240" w:lineRule="auto"/>
        <w:jc w:val="center"/>
        <w:rPr>
          <w:rFonts w:ascii="Times New Roman" w:hAnsi="Times New Roman" w:cs="Times New Roman"/>
          <w:b/>
          <w:i/>
          <w:sz w:val="24"/>
          <w:szCs w:val="24"/>
        </w:rPr>
      </w:pPr>
    </w:p>
    <w:p w:rsidR="00D60987" w:rsidRPr="00E05B7E" w:rsidRDefault="00D60987" w:rsidP="00E05B7E">
      <w:pPr>
        <w:spacing w:line="240" w:lineRule="auto"/>
        <w:jc w:val="center"/>
        <w:rPr>
          <w:rFonts w:ascii="Times New Roman" w:hAnsi="Times New Roman" w:cs="Times New Roman"/>
          <w:b/>
          <w:i/>
          <w:sz w:val="24"/>
          <w:szCs w:val="24"/>
        </w:rPr>
      </w:pPr>
    </w:p>
    <w:p w:rsidR="00D60987" w:rsidRPr="00E05B7E" w:rsidRDefault="00D60987" w:rsidP="00E05B7E">
      <w:pPr>
        <w:spacing w:line="240" w:lineRule="auto"/>
        <w:jc w:val="center"/>
        <w:rPr>
          <w:rFonts w:ascii="Times New Roman" w:hAnsi="Times New Roman" w:cs="Times New Roman"/>
          <w:b/>
          <w:i/>
          <w:sz w:val="24"/>
          <w:szCs w:val="24"/>
        </w:rPr>
      </w:pPr>
    </w:p>
    <w:p w:rsidR="00D60987" w:rsidRPr="00E05B7E" w:rsidRDefault="00D60987" w:rsidP="00E05B7E">
      <w:pPr>
        <w:spacing w:line="240" w:lineRule="auto"/>
        <w:jc w:val="center"/>
        <w:rPr>
          <w:rFonts w:ascii="Times New Roman" w:hAnsi="Times New Roman" w:cs="Times New Roman"/>
          <w:b/>
          <w:i/>
          <w:sz w:val="24"/>
          <w:szCs w:val="24"/>
        </w:rPr>
      </w:pPr>
    </w:p>
    <w:p w:rsidR="00D60987" w:rsidRPr="00E05B7E" w:rsidRDefault="00D60987" w:rsidP="00E05B7E">
      <w:pPr>
        <w:spacing w:line="240" w:lineRule="auto"/>
        <w:jc w:val="center"/>
        <w:rPr>
          <w:rFonts w:ascii="Times New Roman" w:hAnsi="Times New Roman" w:cs="Times New Roman"/>
          <w:b/>
          <w:i/>
          <w:sz w:val="24"/>
          <w:szCs w:val="24"/>
        </w:rPr>
      </w:pPr>
    </w:p>
    <w:p w:rsidR="00D60987" w:rsidRPr="00E05B7E" w:rsidRDefault="00D60987" w:rsidP="00E05B7E">
      <w:pPr>
        <w:spacing w:line="240" w:lineRule="auto"/>
        <w:jc w:val="center"/>
        <w:rPr>
          <w:rFonts w:ascii="Times New Roman" w:hAnsi="Times New Roman" w:cs="Times New Roman"/>
          <w:b/>
          <w:i/>
          <w:sz w:val="24"/>
          <w:szCs w:val="24"/>
        </w:rPr>
      </w:pPr>
    </w:p>
    <w:p w:rsidR="00D60987" w:rsidRPr="00E05B7E" w:rsidRDefault="00D60987" w:rsidP="00E05B7E">
      <w:pPr>
        <w:spacing w:line="240" w:lineRule="auto"/>
        <w:jc w:val="center"/>
        <w:rPr>
          <w:rFonts w:ascii="Times New Roman" w:hAnsi="Times New Roman" w:cs="Times New Roman"/>
          <w:b/>
          <w:i/>
          <w:sz w:val="24"/>
          <w:szCs w:val="24"/>
        </w:rPr>
      </w:pPr>
    </w:p>
    <w:p w:rsidR="00D60987" w:rsidRPr="00E05B7E" w:rsidRDefault="00D60987" w:rsidP="00E05B7E">
      <w:pPr>
        <w:spacing w:line="240" w:lineRule="auto"/>
        <w:jc w:val="center"/>
        <w:rPr>
          <w:rFonts w:ascii="Times New Roman" w:hAnsi="Times New Roman" w:cs="Times New Roman"/>
          <w:b/>
          <w:i/>
          <w:sz w:val="24"/>
          <w:szCs w:val="24"/>
        </w:rPr>
      </w:pPr>
    </w:p>
    <w:p w:rsidR="00D60987" w:rsidRDefault="00D60987" w:rsidP="00E05B7E">
      <w:pPr>
        <w:spacing w:line="240" w:lineRule="auto"/>
        <w:jc w:val="center"/>
        <w:rPr>
          <w:rFonts w:ascii="Times New Roman" w:hAnsi="Times New Roman" w:cs="Times New Roman"/>
          <w:b/>
          <w:i/>
          <w:sz w:val="24"/>
          <w:szCs w:val="24"/>
        </w:rPr>
      </w:pPr>
    </w:p>
    <w:p w:rsidR="00F30B7D" w:rsidRDefault="00F30B7D" w:rsidP="00E05B7E">
      <w:pPr>
        <w:spacing w:line="240" w:lineRule="auto"/>
        <w:jc w:val="center"/>
        <w:rPr>
          <w:rFonts w:ascii="Times New Roman" w:hAnsi="Times New Roman" w:cs="Times New Roman"/>
          <w:b/>
          <w:i/>
          <w:sz w:val="24"/>
          <w:szCs w:val="24"/>
        </w:rPr>
      </w:pPr>
    </w:p>
    <w:p w:rsidR="00F30B7D" w:rsidRDefault="00F30B7D" w:rsidP="00E05B7E">
      <w:pPr>
        <w:spacing w:line="240" w:lineRule="auto"/>
        <w:jc w:val="center"/>
        <w:rPr>
          <w:rFonts w:ascii="Times New Roman" w:hAnsi="Times New Roman" w:cs="Times New Roman"/>
          <w:b/>
          <w:i/>
          <w:sz w:val="24"/>
          <w:szCs w:val="24"/>
        </w:rPr>
      </w:pPr>
    </w:p>
    <w:p w:rsidR="00F30B7D" w:rsidRPr="00E05B7E" w:rsidRDefault="00F30B7D" w:rsidP="00E05B7E">
      <w:pPr>
        <w:spacing w:line="240" w:lineRule="auto"/>
        <w:jc w:val="center"/>
        <w:rPr>
          <w:rFonts w:ascii="Times New Roman" w:hAnsi="Times New Roman" w:cs="Times New Roman"/>
          <w:b/>
          <w:i/>
          <w:sz w:val="24"/>
          <w:szCs w:val="24"/>
        </w:rPr>
      </w:pPr>
    </w:p>
    <w:p w:rsidR="00D50412" w:rsidRDefault="00D50412" w:rsidP="00F30B7D">
      <w:pPr>
        <w:jc w:val="center"/>
        <w:rPr>
          <w:rFonts w:ascii="Times New Roman" w:eastAsia="Times New Roman" w:hAnsi="Times New Roman" w:cs="Times New Roman"/>
          <w:b/>
          <w:i/>
          <w:sz w:val="24"/>
          <w:szCs w:val="24"/>
          <w:lang w:eastAsia="ru-RU"/>
        </w:rPr>
      </w:pPr>
      <w:bookmarkStart w:id="1" w:name="_Hlk96002302"/>
      <w:bookmarkStart w:id="2" w:name="_Hlk95990822"/>
    </w:p>
    <w:p w:rsidR="00D50412" w:rsidRDefault="00D50412" w:rsidP="00F30B7D">
      <w:pPr>
        <w:jc w:val="center"/>
        <w:rPr>
          <w:rFonts w:ascii="Times New Roman" w:eastAsia="Times New Roman" w:hAnsi="Times New Roman" w:cs="Times New Roman"/>
          <w:b/>
          <w:i/>
          <w:sz w:val="24"/>
          <w:szCs w:val="24"/>
          <w:lang w:eastAsia="ru-RU"/>
        </w:rPr>
      </w:pPr>
    </w:p>
    <w:p w:rsidR="001E4173" w:rsidRDefault="001E4173" w:rsidP="00F30B7D">
      <w:pPr>
        <w:jc w:val="center"/>
        <w:rPr>
          <w:rFonts w:ascii="Times New Roman" w:eastAsia="Times New Roman" w:hAnsi="Times New Roman" w:cs="Times New Roman"/>
          <w:b/>
          <w:i/>
          <w:sz w:val="24"/>
          <w:szCs w:val="24"/>
          <w:lang w:eastAsia="ru-RU"/>
        </w:rPr>
      </w:pPr>
    </w:p>
    <w:p w:rsidR="00D50412" w:rsidRDefault="00D50412" w:rsidP="00F30B7D">
      <w:pPr>
        <w:jc w:val="center"/>
        <w:rPr>
          <w:rFonts w:ascii="Times New Roman" w:eastAsia="Times New Roman" w:hAnsi="Times New Roman" w:cs="Times New Roman"/>
          <w:b/>
          <w:i/>
          <w:sz w:val="24"/>
          <w:szCs w:val="24"/>
          <w:lang w:eastAsia="ru-RU"/>
        </w:rPr>
      </w:pPr>
    </w:p>
    <w:p w:rsidR="00F30B7D" w:rsidRPr="00E97A3B" w:rsidRDefault="00F30B7D" w:rsidP="00F30B7D">
      <w:pPr>
        <w:jc w:val="center"/>
        <w:rPr>
          <w:rFonts w:ascii="Times New Roman" w:hAnsi="Times New Roman" w:cs="Times New Roman"/>
          <w:b/>
          <w:sz w:val="24"/>
          <w:szCs w:val="24"/>
        </w:rPr>
      </w:pPr>
      <w:r w:rsidRPr="00E97A3B">
        <w:rPr>
          <w:rFonts w:ascii="Times New Roman" w:hAnsi="Times New Roman" w:cs="Times New Roman"/>
          <w:b/>
          <w:sz w:val="24"/>
          <w:szCs w:val="24"/>
        </w:rPr>
        <w:lastRenderedPageBreak/>
        <w:t>СОДЕРЖАНИЕ</w:t>
      </w:r>
    </w:p>
    <w:tbl>
      <w:tblPr>
        <w:tblStyle w:val="af2"/>
        <w:tblW w:w="0" w:type="auto"/>
        <w:tblLook w:val="04A0" w:firstRow="1" w:lastRow="0" w:firstColumn="1" w:lastColumn="0" w:noHBand="0" w:noVBand="1"/>
      </w:tblPr>
      <w:tblGrid>
        <w:gridCol w:w="675"/>
        <w:gridCol w:w="7513"/>
        <w:gridCol w:w="1383"/>
      </w:tblGrid>
      <w:tr w:rsidR="00F30B7D" w:rsidTr="00F30B7D">
        <w:tc>
          <w:tcPr>
            <w:tcW w:w="675" w:type="dxa"/>
          </w:tcPr>
          <w:p w:rsidR="00F30B7D" w:rsidRPr="00E21158" w:rsidRDefault="00F30B7D" w:rsidP="00F30B7D">
            <w:pPr>
              <w:jc w:val="center"/>
              <w:rPr>
                <w:b/>
                <w:sz w:val="24"/>
                <w:szCs w:val="24"/>
              </w:rPr>
            </w:pPr>
            <w:r w:rsidRPr="00E21158">
              <w:rPr>
                <w:b/>
                <w:sz w:val="24"/>
                <w:szCs w:val="24"/>
              </w:rPr>
              <w:t>№</w:t>
            </w:r>
          </w:p>
        </w:tc>
        <w:tc>
          <w:tcPr>
            <w:tcW w:w="7513" w:type="dxa"/>
          </w:tcPr>
          <w:p w:rsidR="00F30B7D" w:rsidRPr="00E21158" w:rsidRDefault="00F30B7D" w:rsidP="00F30B7D">
            <w:pPr>
              <w:jc w:val="center"/>
              <w:rPr>
                <w:b/>
                <w:sz w:val="24"/>
                <w:szCs w:val="24"/>
              </w:rPr>
            </w:pPr>
            <w:r w:rsidRPr="00E21158">
              <w:rPr>
                <w:b/>
                <w:sz w:val="24"/>
                <w:szCs w:val="24"/>
              </w:rPr>
              <w:t>Наименование раздела</w:t>
            </w:r>
          </w:p>
        </w:tc>
        <w:tc>
          <w:tcPr>
            <w:tcW w:w="1383" w:type="dxa"/>
          </w:tcPr>
          <w:p w:rsidR="00F30B7D" w:rsidRPr="00E21158" w:rsidRDefault="00F30B7D" w:rsidP="00F30B7D">
            <w:pPr>
              <w:jc w:val="center"/>
              <w:rPr>
                <w:b/>
                <w:sz w:val="24"/>
                <w:szCs w:val="24"/>
              </w:rPr>
            </w:pPr>
            <w:r w:rsidRPr="00E21158">
              <w:rPr>
                <w:b/>
                <w:sz w:val="24"/>
                <w:szCs w:val="24"/>
              </w:rPr>
              <w:t>с.</w:t>
            </w:r>
          </w:p>
        </w:tc>
      </w:tr>
      <w:tr w:rsidR="00F30B7D" w:rsidTr="00F30B7D">
        <w:tc>
          <w:tcPr>
            <w:tcW w:w="675" w:type="dxa"/>
          </w:tcPr>
          <w:p w:rsidR="00F30B7D" w:rsidRPr="00E97A3B" w:rsidRDefault="00F30B7D" w:rsidP="000D2334">
            <w:pPr>
              <w:pStyle w:val="a8"/>
              <w:numPr>
                <w:ilvl w:val="0"/>
                <w:numId w:val="2"/>
              </w:numPr>
              <w:suppressAutoHyphens w:val="0"/>
              <w:spacing w:after="0" w:line="240" w:lineRule="auto"/>
              <w:contextualSpacing/>
              <w:jc w:val="both"/>
              <w:rPr>
                <w:sz w:val="24"/>
                <w:szCs w:val="24"/>
              </w:rPr>
            </w:pPr>
          </w:p>
        </w:tc>
        <w:tc>
          <w:tcPr>
            <w:tcW w:w="7513" w:type="dxa"/>
          </w:tcPr>
          <w:p w:rsidR="00F30B7D" w:rsidRDefault="00F30B7D" w:rsidP="003D0A92">
            <w:pPr>
              <w:jc w:val="both"/>
              <w:rPr>
                <w:sz w:val="24"/>
                <w:szCs w:val="24"/>
              </w:rPr>
            </w:pPr>
            <w:r>
              <w:rPr>
                <w:sz w:val="24"/>
                <w:szCs w:val="24"/>
              </w:rPr>
              <w:t xml:space="preserve">Общая характеристика программы </w:t>
            </w:r>
            <w:r w:rsidR="00FD3A56" w:rsidRPr="00FD3A56">
              <w:rPr>
                <w:sz w:val="24"/>
                <w:szCs w:val="24"/>
              </w:rPr>
              <w:t>дисциплины</w:t>
            </w:r>
          </w:p>
        </w:tc>
        <w:tc>
          <w:tcPr>
            <w:tcW w:w="1383" w:type="dxa"/>
          </w:tcPr>
          <w:p w:rsidR="00F30B7D" w:rsidRPr="00084417" w:rsidRDefault="00F30B7D" w:rsidP="00F30B7D">
            <w:pPr>
              <w:jc w:val="center"/>
              <w:rPr>
                <w:sz w:val="24"/>
                <w:szCs w:val="24"/>
              </w:rPr>
            </w:pPr>
            <w:r w:rsidRPr="00084417">
              <w:rPr>
                <w:sz w:val="24"/>
                <w:szCs w:val="24"/>
              </w:rPr>
              <w:t>3</w:t>
            </w:r>
          </w:p>
        </w:tc>
      </w:tr>
      <w:tr w:rsidR="00F30B7D" w:rsidTr="00F30B7D">
        <w:tc>
          <w:tcPr>
            <w:tcW w:w="675" w:type="dxa"/>
          </w:tcPr>
          <w:p w:rsidR="00F30B7D" w:rsidRPr="00E97A3B" w:rsidRDefault="00F30B7D" w:rsidP="000D2334">
            <w:pPr>
              <w:pStyle w:val="a8"/>
              <w:numPr>
                <w:ilvl w:val="0"/>
                <w:numId w:val="2"/>
              </w:numPr>
              <w:suppressAutoHyphens w:val="0"/>
              <w:spacing w:after="0" w:line="240" w:lineRule="auto"/>
              <w:contextualSpacing/>
              <w:jc w:val="both"/>
              <w:rPr>
                <w:sz w:val="24"/>
                <w:szCs w:val="24"/>
              </w:rPr>
            </w:pPr>
          </w:p>
        </w:tc>
        <w:tc>
          <w:tcPr>
            <w:tcW w:w="7513" w:type="dxa"/>
          </w:tcPr>
          <w:p w:rsidR="00F30B7D" w:rsidRDefault="00F30B7D" w:rsidP="003D0A92">
            <w:pPr>
              <w:jc w:val="both"/>
              <w:rPr>
                <w:sz w:val="24"/>
                <w:szCs w:val="24"/>
              </w:rPr>
            </w:pPr>
            <w:r>
              <w:rPr>
                <w:sz w:val="24"/>
                <w:szCs w:val="24"/>
              </w:rPr>
              <w:t xml:space="preserve">Структура и содержание </w:t>
            </w:r>
            <w:r w:rsidR="00FD3A56" w:rsidRPr="00FD3A56">
              <w:rPr>
                <w:sz w:val="24"/>
                <w:szCs w:val="24"/>
              </w:rPr>
              <w:t>дисциплины</w:t>
            </w:r>
          </w:p>
        </w:tc>
        <w:tc>
          <w:tcPr>
            <w:tcW w:w="1383" w:type="dxa"/>
          </w:tcPr>
          <w:p w:rsidR="00F30B7D" w:rsidRPr="00084417" w:rsidRDefault="008B346E" w:rsidP="00F30B7D">
            <w:pPr>
              <w:jc w:val="center"/>
              <w:rPr>
                <w:sz w:val="24"/>
                <w:szCs w:val="24"/>
              </w:rPr>
            </w:pPr>
            <w:r>
              <w:rPr>
                <w:sz w:val="24"/>
                <w:szCs w:val="24"/>
              </w:rPr>
              <w:t>12</w:t>
            </w:r>
          </w:p>
        </w:tc>
      </w:tr>
      <w:tr w:rsidR="00F30B7D" w:rsidTr="00F30B7D">
        <w:tc>
          <w:tcPr>
            <w:tcW w:w="675" w:type="dxa"/>
          </w:tcPr>
          <w:p w:rsidR="00F30B7D" w:rsidRPr="00E97A3B" w:rsidRDefault="00F30B7D" w:rsidP="000D2334">
            <w:pPr>
              <w:pStyle w:val="a8"/>
              <w:numPr>
                <w:ilvl w:val="0"/>
                <w:numId w:val="2"/>
              </w:numPr>
              <w:suppressAutoHyphens w:val="0"/>
              <w:spacing w:after="0" w:line="240" w:lineRule="auto"/>
              <w:contextualSpacing/>
              <w:jc w:val="both"/>
              <w:rPr>
                <w:sz w:val="24"/>
                <w:szCs w:val="24"/>
              </w:rPr>
            </w:pPr>
          </w:p>
        </w:tc>
        <w:tc>
          <w:tcPr>
            <w:tcW w:w="7513" w:type="dxa"/>
          </w:tcPr>
          <w:p w:rsidR="00F30B7D" w:rsidRDefault="00F30B7D" w:rsidP="00F30B7D">
            <w:pPr>
              <w:jc w:val="both"/>
              <w:rPr>
                <w:sz w:val="24"/>
                <w:szCs w:val="24"/>
              </w:rPr>
            </w:pPr>
            <w:r>
              <w:rPr>
                <w:sz w:val="24"/>
                <w:szCs w:val="24"/>
              </w:rPr>
              <w:t xml:space="preserve">Условия реализации </w:t>
            </w:r>
            <w:r w:rsidR="00FD3A56" w:rsidRPr="00FD3A56">
              <w:rPr>
                <w:sz w:val="24"/>
                <w:szCs w:val="24"/>
              </w:rPr>
              <w:t>дисциплины</w:t>
            </w:r>
          </w:p>
        </w:tc>
        <w:tc>
          <w:tcPr>
            <w:tcW w:w="1383" w:type="dxa"/>
          </w:tcPr>
          <w:p w:rsidR="00F30B7D" w:rsidRPr="00084417" w:rsidRDefault="008B346E" w:rsidP="00F30B7D">
            <w:pPr>
              <w:jc w:val="center"/>
              <w:rPr>
                <w:sz w:val="24"/>
                <w:szCs w:val="24"/>
              </w:rPr>
            </w:pPr>
            <w:r>
              <w:rPr>
                <w:sz w:val="24"/>
                <w:szCs w:val="24"/>
              </w:rPr>
              <w:t>27</w:t>
            </w:r>
          </w:p>
        </w:tc>
      </w:tr>
      <w:tr w:rsidR="00F30B7D" w:rsidTr="00F30B7D">
        <w:tc>
          <w:tcPr>
            <w:tcW w:w="675" w:type="dxa"/>
          </w:tcPr>
          <w:p w:rsidR="00F30B7D" w:rsidRPr="00E97A3B" w:rsidRDefault="00F30B7D" w:rsidP="000D2334">
            <w:pPr>
              <w:pStyle w:val="a8"/>
              <w:numPr>
                <w:ilvl w:val="0"/>
                <w:numId w:val="2"/>
              </w:numPr>
              <w:suppressAutoHyphens w:val="0"/>
              <w:spacing w:after="0" w:line="240" w:lineRule="auto"/>
              <w:contextualSpacing/>
              <w:jc w:val="both"/>
              <w:rPr>
                <w:sz w:val="24"/>
                <w:szCs w:val="24"/>
              </w:rPr>
            </w:pPr>
          </w:p>
        </w:tc>
        <w:tc>
          <w:tcPr>
            <w:tcW w:w="7513" w:type="dxa"/>
          </w:tcPr>
          <w:p w:rsidR="00F30B7D" w:rsidRDefault="00F30B7D" w:rsidP="00F30B7D">
            <w:pPr>
              <w:jc w:val="both"/>
              <w:rPr>
                <w:sz w:val="24"/>
                <w:szCs w:val="24"/>
              </w:rPr>
            </w:pPr>
            <w:r>
              <w:rPr>
                <w:sz w:val="24"/>
                <w:szCs w:val="24"/>
              </w:rPr>
              <w:t xml:space="preserve">Контроль и оценка результатов освоения </w:t>
            </w:r>
            <w:r w:rsidR="00FD3A56" w:rsidRPr="00FD3A56">
              <w:rPr>
                <w:sz w:val="24"/>
                <w:szCs w:val="24"/>
              </w:rPr>
              <w:t>дисциплины</w:t>
            </w:r>
          </w:p>
        </w:tc>
        <w:tc>
          <w:tcPr>
            <w:tcW w:w="1383" w:type="dxa"/>
          </w:tcPr>
          <w:p w:rsidR="00F30B7D" w:rsidRPr="00084417" w:rsidRDefault="00F30B7D" w:rsidP="008B346E">
            <w:pPr>
              <w:jc w:val="center"/>
              <w:rPr>
                <w:sz w:val="24"/>
                <w:szCs w:val="24"/>
              </w:rPr>
            </w:pPr>
            <w:r w:rsidRPr="00084417">
              <w:rPr>
                <w:sz w:val="24"/>
                <w:szCs w:val="24"/>
              </w:rPr>
              <w:t>2</w:t>
            </w:r>
            <w:r w:rsidR="008B346E">
              <w:rPr>
                <w:sz w:val="24"/>
                <w:szCs w:val="24"/>
              </w:rPr>
              <w:t>9</w:t>
            </w:r>
          </w:p>
        </w:tc>
      </w:tr>
      <w:bookmarkEnd w:id="1"/>
      <w:bookmarkEnd w:id="2"/>
    </w:tbl>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D50412" w:rsidRDefault="00D50412" w:rsidP="00D50412">
      <w:pPr>
        <w:spacing w:after="0" w:line="240" w:lineRule="auto"/>
        <w:rPr>
          <w:rFonts w:ascii="Times New Roman" w:hAnsi="Times New Roman"/>
          <w:b/>
          <w:sz w:val="24"/>
          <w:szCs w:val="24"/>
          <w:lang w:eastAsia="ru-RU"/>
        </w:rPr>
      </w:pPr>
    </w:p>
    <w:p w:rsidR="001E4173" w:rsidRDefault="001E4173" w:rsidP="00D50412">
      <w:pPr>
        <w:spacing w:after="0" w:line="240" w:lineRule="auto"/>
        <w:rPr>
          <w:rFonts w:ascii="Times New Roman" w:hAnsi="Times New Roman"/>
          <w:b/>
          <w:sz w:val="24"/>
          <w:szCs w:val="24"/>
          <w:lang w:eastAsia="ru-RU"/>
        </w:rPr>
      </w:pPr>
    </w:p>
    <w:p w:rsidR="007B11E5" w:rsidRPr="00D50412" w:rsidRDefault="00D50412" w:rsidP="00D50412">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lastRenderedPageBreak/>
        <w:t xml:space="preserve">1. </w:t>
      </w:r>
      <w:r w:rsidR="007B11E5" w:rsidRPr="00D50412">
        <w:rPr>
          <w:rFonts w:ascii="Times New Roman" w:hAnsi="Times New Roman"/>
          <w:b/>
          <w:sz w:val="24"/>
          <w:szCs w:val="24"/>
          <w:lang w:eastAsia="ru-RU"/>
        </w:rPr>
        <w:t>ОБЩАЯ ХАРАКТЕРИСТИКА ПРОГРАММЫ ОБЩЕОБРАЗОВАТЕЛЬНОЙ ДИСЦИПЛИНЫ</w:t>
      </w:r>
    </w:p>
    <w:p w:rsidR="007B11E5" w:rsidRDefault="007B11E5" w:rsidP="00D50412">
      <w:pPr>
        <w:pStyle w:val="a8"/>
        <w:spacing w:after="0" w:line="240" w:lineRule="auto"/>
        <w:ind w:left="0"/>
        <w:jc w:val="center"/>
        <w:rPr>
          <w:rFonts w:ascii="Times New Roman" w:hAnsi="Times New Roman"/>
          <w:b/>
          <w:sz w:val="24"/>
          <w:szCs w:val="24"/>
        </w:rPr>
      </w:pPr>
      <w:r w:rsidRPr="000732AC">
        <w:rPr>
          <w:rFonts w:ascii="Times New Roman" w:hAnsi="Times New Roman"/>
          <w:b/>
          <w:sz w:val="24"/>
          <w:szCs w:val="24"/>
        </w:rPr>
        <w:t>ООД.02 Литература</w:t>
      </w:r>
    </w:p>
    <w:p w:rsidR="007B11E5" w:rsidRPr="000732AC" w:rsidRDefault="007B11E5" w:rsidP="007B11E5">
      <w:pPr>
        <w:pStyle w:val="a8"/>
        <w:spacing w:after="0" w:line="240" w:lineRule="auto"/>
        <w:ind w:left="709" w:firstLine="709"/>
        <w:jc w:val="center"/>
        <w:rPr>
          <w:rFonts w:ascii="Times New Roman" w:hAnsi="Times New Roman"/>
          <w:b/>
          <w:sz w:val="24"/>
          <w:szCs w:val="24"/>
          <w:lang w:eastAsia="ru-RU"/>
        </w:rPr>
      </w:pPr>
    </w:p>
    <w:p w:rsidR="007B11E5" w:rsidRPr="005D0A32" w:rsidRDefault="007B11E5" w:rsidP="00D50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b/>
          <w:sz w:val="24"/>
          <w:szCs w:val="24"/>
        </w:rPr>
        <w:t xml:space="preserve">1.1. Место дисциплины в структуре основной образовательной программы: </w:t>
      </w:r>
    </w:p>
    <w:p w:rsidR="007B11E5" w:rsidRPr="005D0A32" w:rsidRDefault="007B11E5" w:rsidP="00D5041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Учебная дисциплина ООД.02 Литература является обязательной част</w:t>
      </w:r>
      <w:r w:rsidR="00D25E06">
        <w:rPr>
          <w:rFonts w:ascii="Times New Roman" w:hAnsi="Times New Roman" w:cs="Times New Roman"/>
          <w:sz w:val="24"/>
          <w:szCs w:val="24"/>
        </w:rPr>
        <w:t xml:space="preserve">ью общеобразовательного цикла </w:t>
      </w:r>
      <w:r w:rsidRPr="005D0A32">
        <w:rPr>
          <w:rFonts w:ascii="Times New Roman" w:hAnsi="Times New Roman" w:cs="Times New Roman"/>
          <w:sz w:val="24"/>
          <w:szCs w:val="24"/>
        </w:rPr>
        <w:t>ОП</w:t>
      </w:r>
      <w:r w:rsidR="00D25E06">
        <w:rPr>
          <w:rFonts w:ascii="Times New Roman" w:hAnsi="Times New Roman" w:cs="Times New Roman"/>
          <w:sz w:val="24"/>
          <w:szCs w:val="24"/>
        </w:rPr>
        <w:t xml:space="preserve"> СПО</w:t>
      </w:r>
      <w:r w:rsidRPr="005D0A32">
        <w:rPr>
          <w:rFonts w:ascii="Times New Roman" w:hAnsi="Times New Roman" w:cs="Times New Roman"/>
          <w:sz w:val="24"/>
          <w:szCs w:val="24"/>
        </w:rPr>
        <w:t xml:space="preserve"> в соответствии с ФГОС СПО по </w:t>
      </w:r>
      <w:r w:rsidR="006E2A72" w:rsidRPr="006E2A72">
        <w:rPr>
          <w:rFonts w:ascii="Times New Roman" w:hAnsi="Times New Roman" w:cs="Times New Roman"/>
          <w:sz w:val="24"/>
          <w:szCs w:val="24"/>
        </w:rPr>
        <w:t xml:space="preserve">специальности </w:t>
      </w:r>
      <w:r w:rsidR="001E4173" w:rsidRPr="001E4173">
        <w:rPr>
          <w:rFonts w:ascii="Times New Roman" w:hAnsi="Times New Roman" w:cs="Times New Roman"/>
          <w:sz w:val="24"/>
          <w:szCs w:val="24"/>
        </w:rPr>
        <w:t>22.02.11 Обработка металлов в металлургическом производстве.</w:t>
      </w:r>
    </w:p>
    <w:p w:rsidR="007B11E5" w:rsidRPr="005D0A32" w:rsidRDefault="007B11E5" w:rsidP="00D5041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Особое значение дисциплина имеет при формировании и развитии ОК 01, ОК 02, ОК 03, ОК 04, ОК 05, ОК 06, ОК 09.</w:t>
      </w:r>
    </w:p>
    <w:p w:rsidR="007B11E5" w:rsidRPr="005D0A32" w:rsidRDefault="007B11E5" w:rsidP="007B11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7B11E5" w:rsidRPr="005D0A32" w:rsidRDefault="007B11E5" w:rsidP="007B11E5">
      <w:pPr>
        <w:spacing w:after="0" w:line="240" w:lineRule="auto"/>
        <w:ind w:firstLine="709"/>
        <w:jc w:val="both"/>
        <w:rPr>
          <w:rFonts w:ascii="Times New Roman" w:hAnsi="Times New Roman" w:cs="Times New Roman"/>
          <w:b/>
          <w:sz w:val="24"/>
          <w:szCs w:val="24"/>
        </w:rPr>
      </w:pPr>
      <w:r w:rsidRPr="005D0A32">
        <w:rPr>
          <w:rFonts w:ascii="Times New Roman" w:hAnsi="Times New Roman" w:cs="Times New Roman"/>
          <w:b/>
          <w:sz w:val="24"/>
          <w:szCs w:val="24"/>
        </w:rPr>
        <w:t>1.2. Цель и планируемые результаты освоения дисциплины:</w:t>
      </w:r>
    </w:p>
    <w:p w:rsidR="007B11E5" w:rsidRPr="005D0A32" w:rsidRDefault="007B11E5" w:rsidP="007B11E5">
      <w:pPr>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 xml:space="preserve">В результате изучения литературы на уровне среднего общего образования у обучающегося будут сформированы следующие </w:t>
      </w:r>
      <w:r w:rsidRPr="005D0A32">
        <w:rPr>
          <w:rFonts w:ascii="Times New Roman" w:hAnsi="Times New Roman" w:cs="Times New Roman"/>
          <w:b/>
          <w:sz w:val="24"/>
          <w:szCs w:val="24"/>
        </w:rPr>
        <w:t>личностные результаты</w:t>
      </w:r>
      <w:r w:rsidRPr="005D0A32">
        <w:rPr>
          <w:rFonts w:ascii="Times New Roman" w:hAnsi="Times New Roman" w:cs="Times New Roman"/>
          <w:sz w:val="24"/>
          <w:szCs w:val="24"/>
        </w:rPr>
        <w:t>:</w:t>
      </w:r>
    </w:p>
    <w:p w:rsidR="007B11E5" w:rsidRPr="005D0A32" w:rsidRDefault="007B11E5" w:rsidP="007B11E5">
      <w:pPr>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1) гражданского воспитания:</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proofErr w:type="spellStart"/>
      <w:r w:rsidR="007B11E5" w:rsidRPr="00D50412">
        <w:rPr>
          <w:rFonts w:ascii="Times New Roman" w:hAnsi="Times New Roman"/>
          <w:sz w:val="24"/>
          <w:szCs w:val="24"/>
        </w:rPr>
        <w:t>сформированность</w:t>
      </w:r>
      <w:proofErr w:type="spellEnd"/>
      <w:r w:rsidR="007B11E5" w:rsidRPr="00D50412">
        <w:rPr>
          <w:rFonts w:ascii="Times New Roman" w:hAnsi="Times New Roman"/>
          <w:sz w:val="24"/>
          <w:szCs w:val="24"/>
        </w:rPr>
        <w:t xml:space="preserve"> гражданской позиции обучающегося как активного и ответственного члена российского общества;</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осознание своих конституционных прав и обязанностей, уважение закона и правопорядка;</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умение взаимодействовать с социальными институтами в соответствии с их функциями и назначением;</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готовность к гуманитарной деятельности;</w:t>
      </w:r>
    </w:p>
    <w:p w:rsidR="007B11E5" w:rsidRPr="005D0A32" w:rsidRDefault="007B11E5" w:rsidP="007B11E5">
      <w:pPr>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2) патриотического воспитания:</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идейная убежденность, готовность к служению и защите Отечества, ответственность за его судьбу, в том числе воспитанные на примерах из литературы;</w:t>
      </w:r>
    </w:p>
    <w:p w:rsidR="007B11E5" w:rsidRPr="005D0A32" w:rsidRDefault="007B11E5" w:rsidP="007B11E5">
      <w:pPr>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3) духовно-нравственного воспитания:</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осознание духовных ценностей российского народа;</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proofErr w:type="spellStart"/>
      <w:r w:rsidR="007B11E5" w:rsidRPr="00D50412">
        <w:rPr>
          <w:rFonts w:ascii="Times New Roman" w:hAnsi="Times New Roman"/>
          <w:sz w:val="24"/>
          <w:szCs w:val="24"/>
        </w:rPr>
        <w:t>сформированность</w:t>
      </w:r>
      <w:proofErr w:type="spellEnd"/>
      <w:r w:rsidR="007B11E5" w:rsidRPr="00D50412">
        <w:rPr>
          <w:rFonts w:ascii="Times New Roman" w:hAnsi="Times New Roman"/>
          <w:sz w:val="24"/>
          <w:szCs w:val="24"/>
        </w:rPr>
        <w:t xml:space="preserve"> нравственного сознания, этического поведения;</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осознание личного вклада в построение устойчивого будущего;</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 </w:t>
      </w:r>
      <w:r w:rsidR="007B11E5" w:rsidRPr="00D50412">
        <w:rPr>
          <w:rFonts w:ascii="Times New Roman" w:hAnsi="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использованием литературных произведений;</w:t>
      </w:r>
    </w:p>
    <w:p w:rsidR="007B11E5" w:rsidRPr="005D0A32" w:rsidRDefault="007B11E5" w:rsidP="007B11E5">
      <w:pPr>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4) эстетического воспитания:</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убежденность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7B11E5" w:rsidRPr="005D0A32" w:rsidRDefault="007B11E5" w:rsidP="007B11E5">
      <w:pPr>
        <w:pStyle w:val="a8"/>
        <w:spacing w:after="0" w:line="240" w:lineRule="auto"/>
        <w:ind w:left="0" w:firstLine="709"/>
        <w:jc w:val="both"/>
        <w:rPr>
          <w:rFonts w:ascii="Times New Roman" w:hAnsi="Times New Roman"/>
          <w:sz w:val="24"/>
          <w:szCs w:val="24"/>
        </w:rPr>
      </w:pPr>
      <w:r w:rsidRPr="005D0A32">
        <w:rPr>
          <w:rFonts w:ascii="Times New Roman" w:hAnsi="Times New Roman"/>
          <w:sz w:val="24"/>
          <w:szCs w:val="24"/>
        </w:rPr>
        <w:t>5) физического воспитания, формирования культуры здоровья и эмоционального благополучия:</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proofErr w:type="spellStart"/>
      <w:r w:rsidR="007B11E5" w:rsidRPr="00D50412">
        <w:rPr>
          <w:rFonts w:ascii="Times New Roman" w:hAnsi="Times New Roman"/>
          <w:sz w:val="24"/>
          <w:szCs w:val="24"/>
        </w:rPr>
        <w:t>сформированность</w:t>
      </w:r>
      <w:proofErr w:type="spellEnd"/>
      <w:r w:rsidR="007B11E5" w:rsidRPr="00D50412">
        <w:rPr>
          <w:rFonts w:ascii="Times New Roman" w:hAnsi="Times New Roman"/>
          <w:sz w:val="24"/>
          <w:szCs w:val="24"/>
        </w:rPr>
        <w:t xml:space="preserve"> здорового и безопасного образа жизни, ответственного отношения к своему здоровью;</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потребность в физическом совершенствовании, занятиях спортивно-оздоровительной деятельностью;</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активное неприятие вредных привычек и иных форм причинения вреда физическому и психическому здоровью, в том числе с соответствующей оценкой поведения и поступков литературных героев;</w:t>
      </w:r>
    </w:p>
    <w:p w:rsidR="007B11E5" w:rsidRPr="005D0A32" w:rsidRDefault="007B11E5" w:rsidP="007B11E5">
      <w:pPr>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6) трудового воспитания:</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готовность и способность к образованию и самообразованию, к продуктивной читательской деятельности на протяжении всей жизни;</w:t>
      </w:r>
    </w:p>
    <w:p w:rsidR="007B11E5" w:rsidRPr="005D0A32" w:rsidRDefault="007B11E5" w:rsidP="007B11E5">
      <w:pPr>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7) экологического воспитания:</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proofErr w:type="spellStart"/>
      <w:r w:rsidR="007B11E5" w:rsidRPr="00D50412">
        <w:rPr>
          <w:rFonts w:ascii="Times New Roman" w:hAnsi="Times New Roman"/>
          <w:sz w:val="24"/>
          <w:szCs w:val="24"/>
        </w:rPr>
        <w:t>сформированность</w:t>
      </w:r>
      <w:proofErr w:type="spellEnd"/>
      <w:r w:rsidR="007B11E5" w:rsidRPr="00D50412">
        <w:rPr>
          <w:rFonts w:ascii="Times New Roman" w:hAnsi="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планирование и осуществление действий в окружающей среде на основе знания целей устойчивого развития человечества, с учетом осмысления опыта литературных героев;</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расширение опыта деятельности экологической направленности, в том числе представленной в произведениях русской, зарубежной литературы и литературы народов России;</w:t>
      </w:r>
    </w:p>
    <w:p w:rsidR="007B11E5" w:rsidRPr="005D0A32" w:rsidRDefault="007B11E5" w:rsidP="007B11E5">
      <w:pPr>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8) ценности научного познания:</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proofErr w:type="spellStart"/>
      <w:r w:rsidR="007B11E5" w:rsidRPr="00D50412">
        <w:rPr>
          <w:rFonts w:ascii="Times New Roman" w:hAnsi="Times New Roman"/>
          <w:sz w:val="24"/>
          <w:szCs w:val="24"/>
        </w:rPr>
        <w:t>сформированность</w:t>
      </w:r>
      <w:proofErr w:type="spellEnd"/>
      <w:r w:rsidR="007B11E5" w:rsidRPr="00D50412">
        <w:rPr>
          <w:rFonts w:ascii="Times New Roman" w:hAnsi="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 </w:t>
      </w:r>
      <w:r w:rsidR="007B11E5" w:rsidRPr="00D50412">
        <w:rPr>
          <w:rFonts w:ascii="Times New Roman" w:hAnsi="Times New Roman"/>
          <w:sz w:val="24"/>
          <w:szCs w:val="24"/>
        </w:rPr>
        <w:t>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осознание ценности научной деятельности, готовность осуществлять проектную исследовательскую деятельность индивидуально и в группе, в том числе на литературные темы.</w:t>
      </w:r>
    </w:p>
    <w:p w:rsidR="007B11E5" w:rsidRPr="005D0A32" w:rsidRDefault="007B11E5" w:rsidP="007B11E5">
      <w:pPr>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 xml:space="preserve">В процессе достижения личностных результатов освоения обучающимися программы среднего общего образования, в том числе литературного образования, у обучающихся совершенствуется </w:t>
      </w:r>
      <w:r w:rsidRPr="005D0A32">
        <w:rPr>
          <w:rFonts w:ascii="Times New Roman" w:hAnsi="Times New Roman" w:cs="Times New Roman"/>
          <w:b/>
          <w:sz w:val="24"/>
          <w:szCs w:val="24"/>
        </w:rPr>
        <w:t>эмоциональный интеллект</w:t>
      </w:r>
      <w:r w:rsidRPr="005D0A32">
        <w:rPr>
          <w:rFonts w:ascii="Times New Roman" w:hAnsi="Times New Roman" w:cs="Times New Roman"/>
          <w:sz w:val="24"/>
          <w:szCs w:val="24"/>
        </w:rPr>
        <w:t xml:space="preserve">, предполагающий </w:t>
      </w:r>
      <w:proofErr w:type="spellStart"/>
      <w:r w:rsidRPr="005D0A32">
        <w:rPr>
          <w:rFonts w:ascii="Times New Roman" w:hAnsi="Times New Roman" w:cs="Times New Roman"/>
          <w:sz w:val="24"/>
          <w:szCs w:val="24"/>
        </w:rPr>
        <w:t>сформированность</w:t>
      </w:r>
      <w:proofErr w:type="spellEnd"/>
      <w:r w:rsidRPr="005D0A32">
        <w:rPr>
          <w:rFonts w:ascii="Times New Roman" w:hAnsi="Times New Roman" w:cs="Times New Roman"/>
          <w:sz w:val="24"/>
          <w:szCs w:val="24"/>
        </w:rPr>
        <w:t>:</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proofErr w:type="spellStart"/>
      <w:r w:rsidR="007B11E5" w:rsidRPr="00D50412">
        <w:rPr>
          <w:rFonts w:ascii="Times New Roman" w:hAnsi="Times New Roman"/>
          <w:sz w:val="24"/>
          <w:szCs w:val="24"/>
        </w:rPr>
        <w:t>эмпатии</w:t>
      </w:r>
      <w:proofErr w:type="spellEnd"/>
      <w:r w:rsidR="007B11E5" w:rsidRPr="00D50412">
        <w:rPr>
          <w:rFonts w:ascii="Times New Roman" w:hAnsi="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7B11E5" w:rsidRPr="005D0A32" w:rsidRDefault="007B11E5" w:rsidP="007B11E5">
      <w:pPr>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 xml:space="preserve">В результате изучения литературы на уровне среднего общего образования у обучающегося будут сформированы </w:t>
      </w:r>
      <w:r w:rsidRPr="005D0A32">
        <w:rPr>
          <w:rFonts w:ascii="Times New Roman" w:hAnsi="Times New Roman" w:cs="Times New Roman"/>
          <w:b/>
          <w:sz w:val="24"/>
          <w:szCs w:val="24"/>
        </w:rPr>
        <w:t>познавательные универсальные учебные действия</w:t>
      </w:r>
      <w:r w:rsidRPr="005D0A32">
        <w:rPr>
          <w:rFonts w:ascii="Times New Roman" w:hAnsi="Times New Roman" w:cs="Times New Roman"/>
          <w:sz w:val="24"/>
          <w:szCs w:val="24"/>
        </w:rPr>
        <w:t>, коммуникативные универсальные учебные действия, регулятивные универсальные учебные действия, совместная деятельность.</w:t>
      </w:r>
    </w:p>
    <w:p w:rsidR="007B11E5" w:rsidRPr="005D0A32" w:rsidRDefault="007B11E5" w:rsidP="007B11E5">
      <w:pPr>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 xml:space="preserve">У обучающегося будут сформированы следующие </w:t>
      </w:r>
      <w:r w:rsidRPr="005D0A32">
        <w:rPr>
          <w:rFonts w:ascii="Times New Roman" w:hAnsi="Times New Roman" w:cs="Times New Roman"/>
          <w:b/>
          <w:sz w:val="24"/>
          <w:szCs w:val="24"/>
        </w:rPr>
        <w:t>базовые логические действия</w:t>
      </w:r>
      <w:r w:rsidRPr="005D0A32">
        <w:rPr>
          <w:rFonts w:ascii="Times New Roman" w:hAnsi="Times New Roman" w:cs="Times New Roman"/>
          <w:sz w:val="24"/>
          <w:szCs w:val="24"/>
        </w:rPr>
        <w:t xml:space="preserve"> как часть познавательных универсальных учебных действий:</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самостоятельно формулировать и актуализировать проблему, заложенную в художественном произведении, рассматривать ее всесторонне;</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определять цели деятельности, задавать параметры и критерии их достижения;</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разрабатывать план решения проблемы с учетом анализа имеющихся материальных и нематериальных ресурсов;</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развивать креативное мышление при решении жизненных проблем с использованием собственного читательского опыта.</w:t>
      </w:r>
    </w:p>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 xml:space="preserve">У обучающегося будут сформированы следующие </w:t>
      </w:r>
      <w:r w:rsidRPr="005D0A32">
        <w:rPr>
          <w:rFonts w:ascii="Times New Roman" w:hAnsi="Times New Roman" w:cs="Times New Roman"/>
          <w:b/>
          <w:sz w:val="24"/>
          <w:szCs w:val="24"/>
        </w:rPr>
        <w:t>базовые исследовательские действия</w:t>
      </w:r>
      <w:r w:rsidRPr="005D0A32">
        <w:rPr>
          <w:rFonts w:ascii="Times New Roman" w:hAnsi="Times New Roman" w:cs="Times New Roman"/>
          <w:sz w:val="24"/>
          <w:szCs w:val="24"/>
        </w:rPr>
        <w:t xml:space="preserve"> как часть познавательных универсальных учебных действий:</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владеть навыками учебно-исследовательской и проектной деятельности на основе литературного материала, навыками разрешения проблем с использованием художественных произведений; способностью и готовностью к самостоятельному поиску методов решения практических задач, применению различных методов познания;</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 </w:t>
      </w:r>
      <w:r w:rsidR="007B11E5" w:rsidRPr="00D50412">
        <w:rPr>
          <w:rFonts w:ascii="Times New Roman" w:hAnsi="Times New Roman"/>
          <w:sz w:val="24"/>
          <w:szCs w:val="24"/>
        </w:rPr>
        <w:t>осуществлять различные виды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формирование научного типа мышления, владение научной терминологией, ключевыми понятиями и методами современного литературоведения;</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ставить и формулировать собственные задачи в образовательной деятельности и жизненных ситуациях с учетом собственного читательского опыта;</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выявлять причинно-следственные связи и актуализировать задачу при изучении литературных явлений и процессов, выдвигать гипотезу ее решения, находить аргументы для доказательства своих утверждений, задавать параметры и критерии решения;</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давать оценку новым ситуациям, оценивать приобретенный опыт, в том числе читательский;</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уметь интегрировать знания из разных предметных областей;</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 xml:space="preserve">У обучающегося будут сформированы </w:t>
      </w:r>
      <w:r w:rsidRPr="005D0A32">
        <w:rPr>
          <w:rFonts w:ascii="Times New Roman" w:hAnsi="Times New Roman" w:cs="Times New Roman"/>
          <w:b/>
          <w:sz w:val="24"/>
          <w:szCs w:val="24"/>
        </w:rPr>
        <w:t>умения работать с информацией</w:t>
      </w:r>
      <w:r w:rsidRPr="005D0A32">
        <w:rPr>
          <w:rFonts w:ascii="Times New Roman" w:hAnsi="Times New Roman" w:cs="Times New Roman"/>
          <w:sz w:val="24"/>
          <w:szCs w:val="24"/>
        </w:rPr>
        <w:t xml:space="preserve"> как часть познавательных универсальных учебных действий:</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создавать тексты в различных форматах и жанрах (сочинение, эссе, доклад, реферат, аннотация и другие) с учетом назначения информации и целевой аудитории, выбирая оптимальную форму представления и визуализации;</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оценивать достоверность, легитимность литературной и другой информации, ее соответствие правовым и морально-этическим нормам;</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владеть навыками распознавания и защиты литературной и другой информации, информационной безопасности личности.</w:t>
      </w:r>
    </w:p>
    <w:p w:rsidR="007B11E5" w:rsidRPr="005D0A32" w:rsidRDefault="007B11E5" w:rsidP="00D50412">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 xml:space="preserve">У обучающегося будут сформированы </w:t>
      </w:r>
      <w:r w:rsidRPr="005D0A32">
        <w:rPr>
          <w:rFonts w:ascii="Times New Roman" w:hAnsi="Times New Roman" w:cs="Times New Roman"/>
          <w:b/>
          <w:sz w:val="24"/>
          <w:szCs w:val="24"/>
        </w:rPr>
        <w:t>умения общения</w:t>
      </w:r>
      <w:r w:rsidRPr="005D0A32">
        <w:rPr>
          <w:rFonts w:ascii="Times New Roman" w:hAnsi="Times New Roman" w:cs="Times New Roman"/>
          <w:sz w:val="24"/>
          <w:szCs w:val="24"/>
        </w:rPr>
        <w:t xml:space="preserve"> как часть коммуникативных универсальных учебных действий:</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осуществлять коммуникации во всех сферах жизни, в том числе на уроке литературы и во внеурочной деятельности по предмету;</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развернуто и логично излагать в процессе анализа литературного произведения свою точку зрения с использованием языковых средств.</w:t>
      </w:r>
    </w:p>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 xml:space="preserve">У обучающегося будут сформированы </w:t>
      </w:r>
      <w:r w:rsidRPr="005D0A32">
        <w:rPr>
          <w:rFonts w:ascii="Times New Roman" w:hAnsi="Times New Roman" w:cs="Times New Roman"/>
          <w:b/>
          <w:sz w:val="24"/>
          <w:szCs w:val="24"/>
        </w:rPr>
        <w:t>умения самоорганизации</w:t>
      </w:r>
      <w:r w:rsidRPr="005D0A32">
        <w:rPr>
          <w:rFonts w:ascii="Times New Roman" w:hAnsi="Times New Roman" w:cs="Times New Roman"/>
          <w:sz w:val="24"/>
          <w:szCs w:val="24"/>
        </w:rPr>
        <w:t xml:space="preserve"> как части регулятивных универсальных учебных действий:</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 </w:t>
      </w:r>
      <w:r w:rsidR="007B11E5" w:rsidRPr="00D50412">
        <w:rPr>
          <w:rFonts w:ascii="Times New Roman" w:hAnsi="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самостоятельно составлять план решения проблемы при изучении литературы с учетом имеющихся ресурсов, читательского опыта, собственных возможностей и предпочтений;</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давать оценку новым ситуациям, в том числе изображенным в художественной литературе;</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расширять рамки учебного предмета на основе личных предпочтений с использованием читательского опыта;</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делать осознанный выбор, аргументировать его, брать ответственность за решение;</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оценивать приобретенный опыт с учетом литературных знаний;</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 xml:space="preserve">У обучающегося будут сформированы </w:t>
      </w:r>
      <w:r w:rsidRPr="005D0A32">
        <w:rPr>
          <w:rFonts w:ascii="Times New Roman" w:hAnsi="Times New Roman" w:cs="Times New Roman"/>
          <w:b/>
          <w:sz w:val="24"/>
          <w:szCs w:val="24"/>
        </w:rPr>
        <w:t>умения самоконтроля</w:t>
      </w:r>
      <w:r w:rsidRPr="005D0A32">
        <w:rPr>
          <w:rFonts w:ascii="Times New Roman" w:hAnsi="Times New Roman" w:cs="Times New Roman"/>
          <w:sz w:val="24"/>
          <w:szCs w:val="24"/>
        </w:rPr>
        <w:t>, принятия себя и других как части регулятивных универсальных учебных действий:</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давать оценку новым ситуациям, вносить коррективы в деятельность, оценивать соответствие результатов целям;</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для оценки ситуации, выбора верного решения, опираясь на примеры из художественных произведений;</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оценивать риски и своевременно принимать решения по их снижению;</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принимать себя, понимая свои недостатки и достоинства;</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признавать свое право и право других на ошибку в дискуссиях на литературные темы;</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развивать способность понимать мир с позиции другого человека, используя знания по литературе.</w:t>
      </w:r>
    </w:p>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 xml:space="preserve">У обучающегося будут сформированы </w:t>
      </w:r>
      <w:r w:rsidRPr="005D0A32">
        <w:rPr>
          <w:rFonts w:ascii="Times New Roman" w:hAnsi="Times New Roman" w:cs="Times New Roman"/>
          <w:b/>
          <w:sz w:val="24"/>
          <w:szCs w:val="24"/>
        </w:rPr>
        <w:t>умения совместной деятельности</w:t>
      </w:r>
      <w:r w:rsidRPr="005D0A32">
        <w:rPr>
          <w:rFonts w:ascii="Times New Roman" w:hAnsi="Times New Roman" w:cs="Times New Roman"/>
          <w:sz w:val="24"/>
          <w:szCs w:val="24"/>
        </w:rPr>
        <w:t>:</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понимать и использовать преимущества командной и индивидуальной работы на уроке и во внеурочной деятельности по литературе;</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выбирать тематику и методы совместных действий с учетом общих интересов и возможностей каждого члена коллектива;</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на уроках литературы и во внеурочной деятельности по предмету;</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оценивать качество своего вклада и каждого участника команды в общий результат по разработанным критериям;</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предлагать новые проекты, в том числе литературные, оценивать идеи с позиции новизны, оригинальности, практической значимости;</w:t>
      </w:r>
    </w:p>
    <w:p w:rsidR="007B11E5" w:rsidRPr="00D50412" w:rsidRDefault="00D50412" w:rsidP="00D50412">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7B11E5" w:rsidRPr="00D50412">
        <w:rPr>
          <w:rFonts w:ascii="Times New Roman" w:hAnsi="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b/>
          <w:sz w:val="24"/>
          <w:szCs w:val="24"/>
        </w:rPr>
        <w:t>Предметные результаты</w:t>
      </w:r>
      <w:r w:rsidRPr="005D0A32">
        <w:rPr>
          <w:rFonts w:ascii="Times New Roman" w:hAnsi="Times New Roman" w:cs="Times New Roman"/>
          <w:sz w:val="24"/>
          <w:szCs w:val="24"/>
        </w:rPr>
        <w:t xml:space="preserve"> освоения программы по литературе на уровне среднего общего образования должны обеспечивать:</w:t>
      </w:r>
    </w:p>
    <w:p w:rsidR="007B11E5" w:rsidRPr="005D0A32" w:rsidRDefault="00D50412" w:rsidP="007B11E5">
      <w:pPr>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w:t>
      </w:r>
      <w:r w:rsidR="007B11E5" w:rsidRPr="005D0A32">
        <w:rPr>
          <w:rFonts w:ascii="Times New Roman" w:hAnsi="Times New Roman" w:cs="Times New Roman"/>
          <w:sz w:val="24"/>
          <w:szCs w:val="24"/>
        </w:rPr>
        <w:t xml:space="preserve">осознание причастности к отечественным традициям и исторической преемственности поколений; включение в культурно-языковое пространство русской и </w:t>
      </w:r>
      <w:r w:rsidR="007B11E5" w:rsidRPr="005D0A32">
        <w:rPr>
          <w:rFonts w:ascii="Times New Roman" w:hAnsi="Times New Roman" w:cs="Times New Roman"/>
          <w:sz w:val="24"/>
          <w:szCs w:val="24"/>
        </w:rPr>
        <w:lastRenderedPageBreak/>
        <w:t xml:space="preserve">мировой культуры, </w:t>
      </w:r>
      <w:proofErr w:type="spellStart"/>
      <w:r w:rsidR="007B11E5" w:rsidRPr="005D0A32">
        <w:rPr>
          <w:rFonts w:ascii="Times New Roman" w:hAnsi="Times New Roman" w:cs="Times New Roman"/>
          <w:sz w:val="24"/>
          <w:szCs w:val="24"/>
        </w:rPr>
        <w:t>сформированность</w:t>
      </w:r>
      <w:proofErr w:type="spellEnd"/>
      <w:r w:rsidR="007B11E5" w:rsidRPr="005D0A32">
        <w:rPr>
          <w:rFonts w:ascii="Times New Roman" w:hAnsi="Times New Roman" w:cs="Times New Roman"/>
          <w:sz w:val="24"/>
          <w:szCs w:val="24"/>
        </w:rPr>
        <w:t xml:space="preserve"> ценностного отношения к литературе как неотъемлемой части культуры;</w:t>
      </w:r>
    </w:p>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2) осознание взаимосвязи между языковым, литературным, интеллектуальным, духовно-нравственным развитием личности;</w:t>
      </w:r>
    </w:p>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 xml:space="preserve">3) </w:t>
      </w:r>
      <w:proofErr w:type="spellStart"/>
      <w:r w:rsidRPr="005D0A32">
        <w:rPr>
          <w:rFonts w:ascii="Times New Roman" w:hAnsi="Times New Roman" w:cs="Times New Roman"/>
          <w:sz w:val="24"/>
          <w:szCs w:val="24"/>
        </w:rPr>
        <w:t>сформированность</w:t>
      </w:r>
      <w:proofErr w:type="spellEnd"/>
      <w:r w:rsidRPr="005D0A32">
        <w:rPr>
          <w:rFonts w:ascii="Times New Roman" w:hAnsi="Times New Roman" w:cs="Times New Roman"/>
          <w:sz w:val="24"/>
          <w:szCs w:val="24"/>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"Вишневый сад" А.П. Чехова; рассказы и пьеса "На дне" М. Горького; рассказы </w:t>
      </w:r>
      <w:proofErr w:type="spellStart"/>
      <w:r w:rsidRPr="005D0A32">
        <w:rPr>
          <w:rFonts w:ascii="Times New Roman" w:hAnsi="Times New Roman" w:cs="Times New Roman"/>
          <w:sz w:val="24"/>
          <w:szCs w:val="24"/>
        </w:rPr>
        <w:t>И.А</w:t>
      </w:r>
      <w:proofErr w:type="spellEnd"/>
      <w:r w:rsidRPr="005D0A32">
        <w:rPr>
          <w:rFonts w:ascii="Times New Roman" w:hAnsi="Times New Roman" w:cs="Times New Roman"/>
          <w:sz w:val="24"/>
          <w:szCs w:val="24"/>
        </w:rPr>
        <w:t xml:space="preserve">. Бунина и </w:t>
      </w:r>
      <w:proofErr w:type="spellStart"/>
      <w:r w:rsidRPr="005D0A32">
        <w:rPr>
          <w:rFonts w:ascii="Times New Roman" w:hAnsi="Times New Roman" w:cs="Times New Roman"/>
          <w:sz w:val="24"/>
          <w:szCs w:val="24"/>
        </w:rPr>
        <w:t>А.И</w:t>
      </w:r>
      <w:proofErr w:type="spellEnd"/>
      <w:r w:rsidRPr="005D0A32">
        <w:rPr>
          <w:rFonts w:ascii="Times New Roman" w:hAnsi="Times New Roman" w:cs="Times New Roman"/>
          <w:sz w:val="24"/>
          <w:szCs w:val="24"/>
        </w:rPr>
        <w:t xml:space="preserve">. Куприна; стихотворения и поэма "Двенадцать" </w:t>
      </w:r>
      <w:proofErr w:type="spellStart"/>
      <w:r w:rsidRPr="005D0A32">
        <w:rPr>
          <w:rFonts w:ascii="Times New Roman" w:hAnsi="Times New Roman" w:cs="Times New Roman"/>
          <w:sz w:val="24"/>
          <w:szCs w:val="24"/>
        </w:rPr>
        <w:t>А.А</w:t>
      </w:r>
      <w:proofErr w:type="spellEnd"/>
      <w:r w:rsidRPr="005D0A32">
        <w:rPr>
          <w:rFonts w:ascii="Times New Roman" w:hAnsi="Times New Roman" w:cs="Times New Roman"/>
          <w:sz w:val="24"/>
          <w:szCs w:val="24"/>
        </w:rPr>
        <w:t xml:space="preserve">. Блока; стихотворения и поэма "Облако в штанах" </w:t>
      </w:r>
      <w:proofErr w:type="spellStart"/>
      <w:r w:rsidRPr="005D0A32">
        <w:rPr>
          <w:rFonts w:ascii="Times New Roman" w:hAnsi="Times New Roman" w:cs="Times New Roman"/>
          <w:sz w:val="24"/>
          <w:szCs w:val="24"/>
        </w:rPr>
        <w:t>В.В</w:t>
      </w:r>
      <w:proofErr w:type="spellEnd"/>
      <w:r w:rsidRPr="005D0A32">
        <w:rPr>
          <w:rFonts w:ascii="Times New Roman" w:hAnsi="Times New Roman" w:cs="Times New Roman"/>
          <w:sz w:val="24"/>
          <w:szCs w:val="24"/>
        </w:rPr>
        <w:t xml:space="preserve">. Маяковского; стихотворения </w:t>
      </w:r>
      <w:proofErr w:type="spellStart"/>
      <w:r w:rsidRPr="005D0A32">
        <w:rPr>
          <w:rFonts w:ascii="Times New Roman" w:hAnsi="Times New Roman" w:cs="Times New Roman"/>
          <w:sz w:val="24"/>
          <w:szCs w:val="24"/>
        </w:rPr>
        <w:t>С.А</w:t>
      </w:r>
      <w:proofErr w:type="spellEnd"/>
      <w:r w:rsidRPr="005D0A32">
        <w:rPr>
          <w:rFonts w:ascii="Times New Roman" w:hAnsi="Times New Roman" w:cs="Times New Roman"/>
          <w:sz w:val="24"/>
          <w:szCs w:val="24"/>
        </w:rPr>
        <w:t xml:space="preserve">. Есенина, </w:t>
      </w:r>
      <w:proofErr w:type="spellStart"/>
      <w:r w:rsidRPr="005D0A32">
        <w:rPr>
          <w:rFonts w:ascii="Times New Roman" w:hAnsi="Times New Roman" w:cs="Times New Roman"/>
          <w:sz w:val="24"/>
          <w:szCs w:val="24"/>
        </w:rPr>
        <w:t>О.Э</w:t>
      </w:r>
      <w:proofErr w:type="spellEnd"/>
      <w:r w:rsidRPr="005D0A32">
        <w:rPr>
          <w:rFonts w:ascii="Times New Roman" w:hAnsi="Times New Roman" w:cs="Times New Roman"/>
          <w:sz w:val="24"/>
          <w:szCs w:val="24"/>
        </w:rPr>
        <w:t xml:space="preserve">. Мандельштама, </w:t>
      </w:r>
      <w:proofErr w:type="spellStart"/>
      <w:r w:rsidRPr="005D0A32">
        <w:rPr>
          <w:rFonts w:ascii="Times New Roman" w:hAnsi="Times New Roman" w:cs="Times New Roman"/>
          <w:sz w:val="24"/>
          <w:szCs w:val="24"/>
        </w:rPr>
        <w:t>М.И</w:t>
      </w:r>
      <w:proofErr w:type="spellEnd"/>
      <w:r w:rsidRPr="005D0A32">
        <w:rPr>
          <w:rFonts w:ascii="Times New Roman" w:hAnsi="Times New Roman" w:cs="Times New Roman"/>
          <w:sz w:val="24"/>
          <w:szCs w:val="24"/>
        </w:rPr>
        <w:t xml:space="preserve">. Цветаевой; стихотворения и поэма "Реквием" </w:t>
      </w:r>
      <w:proofErr w:type="spellStart"/>
      <w:r w:rsidRPr="005D0A32">
        <w:rPr>
          <w:rFonts w:ascii="Times New Roman" w:hAnsi="Times New Roman" w:cs="Times New Roman"/>
          <w:sz w:val="24"/>
          <w:szCs w:val="24"/>
        </w:rPr>
        <w:t>А.А</w:t>
      </w:r>
      <w:proofErr w:type="spellEnd"/>
      <w:r w:rsidRPr="005D0A32">
        <w:rPr>
          <w:rFonts w:ascii="Times New Roman" w:hAnsi="Times New Roman" w:cs="Times New Roman"/>
          <w:sz w:val="24"/>
          <w:szCs w:val="24"/>
        </w:rPr>
        <w:t xml:space="preserve">. Ахматовой; роман </w:t>
      </w:r>
      <w:proofErr w:type="spellStart"/>
      <w:r w:rsidRPr="005D0A32">
        <w:rPr>
          <w:rFonts w:ascii="Times New Roman" w:hAnsi="Times New Roman" w:cs="Times New Roman"/>
          <w:sz w:val="24"/>
          <w:szCs w:val="24"/>
        </w:rPr>
        <w:t>Н.А</w:t>
      </w:r>
      <w:proofErr w:type="spellEnd"/>
      <w:r w:rsidRPr="005D0A32">
        <w:rPr>
          <w:rFonts w:ascii="Times New Roman" w:hAnsi="Times New Roman" w:cs="Times New Roman"/>
          <w:sz w:val="24"/>
          <w:szCs w:val="24"/>
        </w:rPr>
        <w:t xml:space="preserve">. Островского "Как закалялась сталь" (избранные главы); роман </w:t>
      </w:r>
      <w:proofErr w:type="spellStart"/>
      <w:r w:rsidRPr="005D0A32">
        <w:rPr>
          <w:rFonts w:ascii="Times New Roman" w:hAnsi="Times New Roman" w:cs="Times New Roman"/>
          <w:sz w:val="24"/>
          <w:szCs w:val="24"/>
        </w:rPr>
        <w:t>М.А</w:t>
      </w:r>
      <w:proofErr w:type="spellEnd"/>
      <w:r w:rsidRPr="005D0A32">
        <w:rPr>
          <w:rFonts w:ascii="Times New Roman" w:hAnsi="Times New Roman" w:cs="Times New Roman"/>
          <w:sz w:val="24"/>
          <w:szCs w:val="24"/>
        </w:rPr>
        <w:t xml:space="preserve">. Шолохова "Тихий Дон" (избранные главы); роман </w:t>
      </w:r>
      <w:proofErr w:type="spellStart"/>
      <w:r w:rsidRPr="005D0A32">
        <w:rPr>
          <w:rFonts w:ascii="Times New Roman" w:hAnsi="Times New Roman" w:cs="Times New Roman"/>
          <w:sz w:val="24"/>
          <w:szCs w:val="24"/>
        </w:rPr>
        <w:t>М.А</w:t>
      </w:r>
      <w:proofErr w:type="spellEnd"/>
      <w:r w:rsidRPr="005D0A32">
        <w:rPr>
          <w:rFonts w:ascii="Times New Roman" w:hAnsi="Times New Roman" w:cs="Times New Roman"/>
          <w:sz w:val="24"/>
          <w:szCs w:val="24"/>
        </w:rPr>
        <w:t xml:space="preserve">. Булгакова "Мастер и Маргарита" (или "Белая гвардия"); роман </w:t>
      </w:r>
      <w:proofErr w:type="spellStart"/>
      <w:r w:rsidRPr="005D0A32">
        <w:rPr>
          <w:rFonts w:ascii="Times New Roman" w:hAnsi="Times New Roman" w:cs="Times New Roman"/>
          <w:sz w:val="24"/>
          <w:szCs w:val="24"/>
        </w:rPr>
        <w:t>А.А</w:t>
      </w:r>
      <w:proofErr w:type="spellEnd"/>
      <w:r w:rsidRPr="005D0A32">
        <w:rPr>
          <w:rFonts w:ascii="Times New Roman" w:hAnsi="Times New Roman" w:cs="Times New Roman"/>
          <w:sz w:val="24"/>
          <w:szCs w:val="24"/>
        </w:rPr>
        <w:t xml:space="preserve">. Фадеева "Молодая гвардия"; роман </w:t>
      </w:r>
      <w:proofErr w:type="spellStart"/>
      <w:r w:rsidRPr="005D0A32">
        <w:rPr>
          <w:rFonts w:ascii="Times New Roman" w:hAnsi="Times New Roman" w:cs="Times New Roman"/>
          <w:sz w:val="24"/>
          <w:szCs w:val="24"/>
        </w:rPr>
        <w:t>В.О</w:t>
      </w:r>
      <w:proofErr w:type="spellEnd"/>
      <w:r w:rsidRPr="005D0A32">
        <w:rPr>
          <w:rFonts w:ascii="Times New Roman" w:hAnsi="Times New Roman" w:cs="Times New Roman"/>
          <w:sz w:val="24"/>
          <w:szCs w:val="24"/>
        </w:rPr>
        <w:t xml:space="preserve">. Богомолова "В августе сорок четвертого", одно произведение </w:t>
      </w:r>
      <w:proofErr w:type="spellStart"/>
      <w:r w:rsidRPr="005D0A32">
        <w:rPr>
          <w:rFonts w:ascii="Times New Roman" w:hAnsi="Times New Roman" w:cs="Times New Roman"/>
          <w:sz w:val="24"/>
          <w:szCs w:val="24"/>
        </w:rPr>
        <w:t>А.П</w:t>
      </w:r>
      <w:proofErr w:type="spellEnd"/>
      <w:r w:rsidRPr="005D0A32">
        <w:rPr>
          <w:rFonts w:ascii="Times New Roman" w:hAnsi="Times New Roman" w:cs="Times New Roman"/>
          <w:sz w:val="24"/>
          <w:szCs w:val="24"/>
        </w:rPr>
        <w:t xml:space="preserve">. Платонова; стихотворения </w:t>
      </w:r>
      <w:proofErr w:type="spellStart"/>
      <w:r w:rsidRPr="005D0A32">
        <w:rPr>
          <w:rFonts w:ascii="Times New Roman" w:hAnsi="Times New Roman" w:cs="Times New Roman"/>
          <w:sz w:val="24"/>
          <w:szCs w:val="24"/>
        </w:rPr>
        <w:t>А.Т</w:t>
      </w:r>
      <w:proofErr w:type="spellEnd"/>
      <w:r w:rsidRPr="005D0A32">
        <w:rPr>
          <w:rFonts w:ascii="Times New Roman" w:hAnsi="Times New Roman" w:cs="Times New Roman"/>
          <w:sz w:val="24"/>
          <w:szCs w:val="24"/>
        </w:rPr>
        <w:t xml:space="preserve">. Твардовского, </w:t>
      </w:r>
      <w:proofErr w:type="spellStart"/>
      <w:r w:rsidRPr="005D0A32">
        <w:rPr>
          <w:rFonts w:ascii="Times New Roman" w:hAnsi="Times New Roman" w:cs="Times New Roman"/>
          <w:sz w:val="24"/>
          <w:szCs w:val="24"/>
        </w:rPr>
        <w:t>Б.Л</w:t>
      </w:r>
      <w:proofErr w:type="spellEnd"/>
      <w:r w:rsidRPr="005D0A32">
        <w:rPr>
          <w:rFonts w:ascii="Times New Roman" w:hAnsi="Times New Roman" w:cs="Times New Roman"/>
          <w:sz w:val="24"/>
          <w:szCs w:val="24"/>
        </w:rPr>
        <w:t xml:space="preserve">. Пастернака, повесть </w:t>
      </w:r>
      <w:proofErr w:type="spellStart"/>
      <w:r w:rsidRPr="005D0A32">
        <w:rPr>
          <w:rFonts w:ascii="Times New Roman" w:hAnsi="Times New Roman" w:cs="Times New Roman"/>
          <w:sz w:val="24"/>
          <w:szCs w:val="24"/>
        </w:rPr>
        <w:t>А.И</w:t>
      </w:r>
      <w:proofErr w:type="spellEnd"/>
      <w:r w:rsidRPr="005D0A32">
        <w:rPr>
          <w:rFonts w:ascii="Times New Roman" w:hAnsi="Times New Roman" w:cs="Times New Roman"/>
          <w:sz w:val="24"/>
          <w:szCs w:val="24"/>
        </w:rPr>
        <w:t xml:space="preserve">. Солженицына "Один день Ивана Денисовича"; произведения литературы второй половины </w:t>
      </w:r>
      <w:proofErr w:type="spellStart"/>
      <w:r w:rsidRPr="005D0A32">
        <w:rPr>
          <w:rFonts w:ascii="Times New Roman" w:hAnsi="Times New Roman" w:cs="Times New Roman"/>
          <w:sz w:val="24"/>
          <w:szCs w:val="24"/>
        </w:rPr>
        <w:t>XX</w:t>
      </w:r>
      <w:proofErr w:type="spellEnd"/>
      <w:r w:rsidRPr="005D0A32">
        <w:rPr>
          <w:rFonts w:ascii="Times New Roman" w:hAnsi="Times New Roman" w:cs="Times New Roman"/>
          <w:sz w:val="24"/>
          <w:szCs w:val="24"/>
        </w:rPr>
        <w:t xml:space="preserve"> - </w:t>
      </w:r>
      <w:proofErr w:type="spellStart"/>
      <w:r w:rsidRPr="005D0A32">
        <w:rPr>
          <w:rFonts w:ascii="Times New Roman" w:hAnsi="Times New Roman" w:cs="Times New Roman"/>
          <w:sz w:val="24"/>
          <w:szCs w:val="24"/>
        </w:rPr>
        <w:t>XXI</w:t>
      </w:r>
      <w:proofErr w:type="spellEnd"/>
      <w:r w:rsidRPr="005D0A32">
        <w:rPr>
          <w:rFonts w:ascii="Times New Roman" w:hAnsi="Times New Roman" w:cs="Times New Roman"/>
          <w:sz w:val="24"/>
          <w:szCs w:val="24"/>
        </w:rPr>
        <w:t xml:space="preserve"> века: не менее двух прозаиков по выбору (в том числе </w:t>
      </w:r>
      <w:proofErr w:type="spellStart"/>
      <w:r w:rsidRPr="005D0A32">
        <w:rPr>
          <w:rFonts w:ascii="Times New Roman" w:hAnsi="Times New Roman" w:cs="Times New Roman"/>
          <w:sz w:val="24"/>
          <w:szCs w:val="24"/>
        </w:rPr>
        <w:t>Ф.А</w:t>
      </w:r>
      <w:proofErr w:type="spellEnd"/>
      <w:r w:rsidRPr="005D0A32">
        <w:rPr>
          <w:rFonts w:ascii="Times New Roman" w:hAnsi="Times New Roman" w:cs="Times New Roman"/>
          <w:sz w:val="24"/>
          <w:szCs w:val="24"/>
        </w:rPr>
        <w:t xml:space="preserve">. Абрамова, </w:t>
      </w:r>
      <w:proofErr w:type="spellStart"/>
      <w:r w:rsidRPr="005D0A32">
        <w:rPr>
          <w:rFonts w:ascii="Times New Roman" w:hAnsi="Times New Roman" w:cs="Times New Roman"/>
          <w:sz w:val="24"/>
          <w:szCs w:val="24"/>
        </w:rPr>
        <w:t>В.П</w:t>
      </w:r>
      <w:proofErr w:type="spellEnd"/>
      <w:r w:rsidRPr="005D0A32">
        <w:rPr>
          <w:rFonts w:ascii="Times New Roman" w:hAnsi="Times New Roman" w:cs="Times New Roman"/>
          <w:sz w:val="24"/>
          <w:szCs w:val="24"/>
        </w:rPr>
        <w:t xml:space="preserve">. Астафьева, </w:t>
      </w:r>
      <w:proofErr w:type="spellStart"/>
      <w:r w:rsidRPr="005D0A32">
        <w:rPr>
          <w:rFonts w:ascii="Times New Roman" w:hAnsi="Times New Roman" w:cs="Times New Roman"/>
          <w:sz w:val="24"/>
          <w:szCs w:val="24"/>
        </w:rPr>
        <w:t>А.Г</w:t>
      </w:r>
      <w:proofErr w:type="spellEnd"/>
      <w:r w:rsidRPr="005D0A32">
        <w:rPr>
          <w:rFonts w:ascii="Times New Roman" w:hAnsi="Times New Roman" w:cs="Times New Roman"/>
          <w:sz w:val="24"/>
          <w:szCs w:val="24"/>
        </w:rPr>
        <w:t xml:space="preserve">. </w:t>
      </w:r>
      <w:proofErr w:type="spellStart"/>
      <w:r w:rsidRPr="005D0A32">
        <w:rPr>
          <w:rFonts w:ascii="Times New Roman" w:hAnsi="Times New Roman" w:cs="Times New Roman"/>
          <w:sz w:val="24"/>
          <w:szCs w:val="24"/>
        </w:rPr>
        <w:t>Битова</w:t>
      </w:r>
      <w:proofErr w:type="spellEnd"/>
      <w:r w:rsidRPr="005D0A32">
        <w:rPr>
          <w:rFonts w:ascii="Times New Roman" w:hAnsi="Times New Roman" w:cs="Times New Roman"/>
          <w:sz w:val="24"/>
          <w:szCs w:val="24"/>
        </w:rPr>
        <w:t xml:space="preserve">, </w:t>
      </w:r>
      <w:proofErr w:type="spellStart"/>
      <w:r w:rsidRPr="005D0A32">
        <w:rPr>
          <w:rFonts w:ascii="Times New Roman" w:hAnsi="Times New Roman" w:cs="Times New Roman"/>
          <w:sz w:val="24"/>
          <w:szCs w:val="24"/>
        </w:rPr>
        <w:t>Ю.В</w:t>
      </w:r>
      <w:proofErr w:type="spellEnd"/>
      <w:r w:rsidRPr="005D0A32">
        <w:rPr>
          <w:rFonts w:ascii="Times New Roman" w:hAnsi="Times New Roman" w:cs="Times New Roman"/>
          <w:sz w:val="24"/>
          <w:szCs w:val="24"/>
        </w:rPr>
        <w:t xml:space="preserve">. Бондарева, </w:t>
      </w:r>
      <w:proofErr w:type="spellStart"/>
      <w:r w:rsidRPr="005D0A32">
        <w:rPr>
          <w:rFonts w:ascii="Times New Roman" w:hAnsi="Times New Roman" w:cs="Times New Roman"/>
          <w:sz w:val="24"/>
          <w:szCs w:val="24"/>
        </w:rPr>
        <w:t>Б.Л</w:t>
      </w:r>
      <w:proofErr w:type="spellEnd"/>
      <w:r w:rsidRPr="005D0A32">
        <w:rPr>
          <w:rFonts w:ascii="Times New Roman" w:hAnsi="Times New Roman" w:cs="Times New Roman"/>
          <w:sz w:val="24"/>
          <w:szCs w:val="24"/>
        </w:rPr>
        <w:t xml:space="preserve">. Васильева, К.Д. Воробьева, Ф.А. Искандера, В.Л. Кондратьева, В.Г. Распутина, В.М.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другие); пьеса одного из драматургов по выбору (в том числе А.И. Арбузова, А.В. Вампилова, В.С. Розова и других); не менее двух произведений зарубежной литературы (в том числе романы и повести Ч. Диккенса, Г. Флобера, Д. Оруэлла, Э.М. Ремарка, Э. Хемингуэя, Д. Сэлинджера, Р. </w:t>
      </w:r>
      <w:proofErr w:type="spellStart"/>
      <w:r w:rsidRPr="005D0A32">
        <w:rPr>
          <w:rFonts w:ascii="Times New Roman" w:hAnsi="Times New Roman" w:cs="Times New Roman"/>
          <w:sz w:val="24"/>
          <w:szCs w:val="24"/>
        </w:rPr>
        <w:t>Брэдбери</w:t>
      </w:r>
      <w:proofErr w:type="spellEnd"/>
      <w:r w:rsidRPr="005D0A32">
        <w:rPr>
          <w:rFonts w:ascii="Times New Roman" w:hAnsi="Times New Roman" w:cs="Times New Roman"/>
          <w:sz w:val="24"/>
          <w:szCs w:val="24"/>
        </w:rPr>
        <w:t xml:space="preserve">; стихотворения А. Рембо, Ш. </w:t>
      </w:r>
      <w:proofErr w:type="spellStart"/>
      <w:r w:rsidRPr="005D0A32">
        <w:rPr>
          <w:rFonts w:ascii="Times New Roman" w:hAnsi="Times New Roman" w:cs="Times New Roman"/>
          <w:sz w:val="24"/>
          <w:szCs w:val="24"/>
        </w:rPr>
        <w:t>Бодлера</w:t>
      </w:r>
      <w:proofErr w:type="spellEnd"/>
      <w:r w:rsidRPr="005D0A32">
        <w:rPr>
          <w:rFonts w:ascii="Times New Roman" w:hAnsi="Times New Roman" w:cs="Times New Roman"/>
          <w:sz w:val="24"/>
          <w:szCs w:val="24"/>
        </w:rPr>
        <w:t xml:space="preserve">; пьесы Г. Ибсена, Б. Шоу и другие); не менее одного произведения из литератур народов России (в том числе произведения Г. </w:t>
      </w:r>
      <w:proofErr w:type="spellStart"/>
      <w:r w:rsidRPr="005D0A32">
        <w:rPr>
          <w:rFonts w:ascii="Times New Roman" w:hAnsi="Times New Roman" w:cs="Times New Roman"/>
          <w:sz w:val="24"/>
          <w:szCs w:val="24"/>
        </w:rPr>
        <w:t>Айги</w:t>
      </w:r>
      <w:proofErr w:type="spellEnd"/>
      <w:r w:rsidRPr="005D0A32">
        <w:rPr>
          <w:rFonts w:ascii="Times New Roman" w:hAnsi="Times New Roman" w:cs="Times New Roman"/>
          <w:sz w:val="24"/>
          <w:szCs w:val="24"/>
        </w:rPr>
        <w:t xml:space="preserve">, Р. Гамзатова, М. </w:t>
      </w:r>
      <w:proofErr w:type="spellStart"/>
      <w:r w:rsidRPr="005D0A32">
        <w:rPr>
          <w:rFonts w:ascii="Times New Roman" w:hAnsi="Times New Roman" w:cs="Times New Roman"/>
          <w:sz w:val="24"/>
          <w:szCs w:val="24"/>
        </w:rPr>
        <w:t>Джалиля</w:t>
      </w:r>
      <w:proofErr w:type="spellEnd"/>
      <w:r w:rsidRPr="005D0A32">
        <w:rPr>
          <w:rFonts w:ascii="Times New Roman" w:hAnsi="Times New Roman" w:cs="Times New Roman"/>
          <w:sz w:val="24"/>
          <w:szCs w:val="24"/>
        </w:rPr>
        <w:t xml:space="preserve">, М. </w:t>
      </w:r>
      <w:proofErr w:type="spellStart"/>
      <w:r w:rsidRPr="005D0A32">
        <w:rPr>
          <w:rFonts w:ascii="Times New Roman" w:hAnsi="Times New Roman" w:cs="Times New Roman"/>
          <w:sz w:val="24"/>
          <w:szCs w:val="24"/>
        </w:rPr>
        <w:t>Карима</w:t>
      </w:r>
      <w:proofErr w:type="spellEnd"/>
      <w:r w:rsidRPr="005D0A32">
        <w:rPr>
          <w:rFonts w:ascii="Times New Roman" w:hAnsi="Times New Roman" w:cs="Times New Roman"/>
          <w:sz w:val="24"/>
          <w:szCs w:val="24"/>
        </w:rPr>
        <w:t xml:space="preserve">, Д. Кугультинова, К. Кулиева, Ю. </w:t>
      </w:r>
      <w:proofErr w:type="spellStart"/>
      <w:r w:rsidRPr="005D0A32">
        <w:rPr>
          <w:rFonts w:ascii="Times New Roman" w:hAnsi="Times New Roman" w:cs="Times New Roman"/>
          <w:sz w:val="24"/>
          <w:szCs w:val="24"/>
        </w:rPr>
        <w:t>Рытхэу</w:t>
      </w:r>
      <w:proofErr w:type="spellEnd"/>
      <w:r w:rsidRPr="005D0A32">
        <w:rPr>
          <w:rFonts w:ascii="Times New Roman" w:hAnsi="Times New Roman" w:cs="Times New Roman"/>
          <w:sz w:val="24"/>
          <w:szCs w:val="24"/>
        </w:rPr>
        <w:t xml:space="preserve">, Г. Тукая, К. Хетагурова, Ю. </w:t>
      </w:r>
      <w:proofErr w:type="spellStart"/>
      <w:r w:rsidRPr="005D0A32">
        <w:rPr>
          <w:rFonts w:ascii="Times New Roman" w:hAnsi="Times New Roman" w:cs="Times New Roman"/>
          <w:sz w:val="24"/>
          <w:szCs w:val="24"/>
        </w:rPr>
        <w:t>Шесталова</w:t>
      </w:r>
      <w:proofErr w:type="spellEnd"/>
      <w:r w:rsidRPr="005D0A32">
        <w:rPr>
          <w:rFonts w:ascii="Times New Roman" w:hAnsi="Times New Roman" w:cs="Times New Roman"/>
          <w:sz w:val="24"/>
          <w:szCs w:val="24"/>
        </w:rPr>
        <w:t xml:space="preserve"> и других);</w:t>
      </w:r>
    </w:p>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 xml:space="preserve">5) </w:t>
      </w:r>
      <w:proofErr w:type="spellStart"/>
      <w:r w:rsidRPr="005D0A32">
        <w:rPr>
          <w:rFonts w:ascii="Times New Roman" w:hAnsi="Times New Roman" w:cs="Times New Roman"/>
          <w:sz w:val="24"/>
          <w:szCs w:val="24"/>
        </w:rPr>
        <w:t>сформированность</w:t>
      </w:r>
      <w:proofErr w:type="spellEnd"/>
      <w:r w:rsidRPr="005D0A32">
        <w:rPr>
          <w:rFonts w:ascii="Times New Roman" w:hAnsi="Times New Roman" w:cs="Times New Roman"/>
          <w:sz w:val="24"/>
          <w:szCs w:val="24"/>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 xml:space="preserve">8) </w:t>
      </w:r>
      <w:proofErr w:type="spellStart"/>
      <w:r w:rsidRPr="005D0A32">
        <w:rPr>
          <w:rFonts w:ascii="Times New Roman" w:hAnsi="Times New Roman" w:cs="Times New Roman"/>
          <w:sz w:val="24"/>
          <w:szCs w:val="24"/>
        </w:rPr>
        <w:t>сформированность</w:t>
      </w:r>
      <w:proofErr w:type="spellEnd"/>
      <w:r w:rsidRPr="005D0A32">
        <w:rPr>
          <w:rFonts w:ascii="Times New Roman" w:hAnsi="Times New Roman" w:cs="Times New Roman"/>
          <w:sz w:val="24"/>
          <w:szCs w:val="24"/>
        </w:rPr>
        <w:t xml:space="preserve"> умений выразительно (с учетом индивидуальных особенностей обучающихся) читать, в том числе наизусть, не менее 10 произведений и (или) фрагментов в каждом классе;</w:t>
      </w:r>
    </w:p>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основного общего образования): конкретно-</w:t>
      </w:r>
      <w:r w:rsidRPr="005D0A32">
        <w:rPr>
          <w:rFonts w:ascii="Times New Roman" w:hAnsi="Times New Roman" w:cs="Times New Roman"/>
          <w:sz w:val="24"/>
          <w:szCs w:val="24"/>
        </w:rPr>
        <w:lastRenderedPageBreak/>
        <w:t>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 xml:space="preserve">11) </w:t>
      </w:r>
      <w:proofErr w:type="spellStart"/>
      <w:r w:rsidRPr="005D0A32">
        <w:rPr>
          <w:rFonts w:ascii="Times New Roman" w:hAnsi="Times New Roman" w:cs="Times New Roman"/>
          <w:sz w:val="24"/>
          <w:szCs w:val="24"/>
        </w:rPr>
        <w:t>сформированность</w:t>
      </w:r>
      <w:proofErr w:type="spellEnd"/>
      <w:r w:rsidRPr="005D0A32">
        <w:rPr>
          <w:rFonts w:ascii="Times New Roman" w:hAnsi="Times New Roman" w:cs="Times New Roman"/>
          <w:sz w:val="24"/>
          <w:szCs w:val="24"/>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 xml:space="preserve">13) умение работать с разными информационными источниками, в том числе в </w:t>
      </w:r>
      <w:proofErr w:type="spellStart"/>
      <w:r w:rsidRPr="005D0A32">
        <w:rPr>
          <w:rFonts w:ascii="Times New Roman" w:hAnsi="Times New Roman" w:cs="Times New Roman"/>
          <w:sz w:val="24"/>
          <w:szCs w:val="24"/>
        </w:rPr>
        <w:t>медиапространстве</w:t>
      </w:r>
      <w:proofErr w:type="spellEnd"/>
      <w:r w:rsidRPr="005D0A32">
        <w:rPr>
          <w:rFonts w:ascii="Times New Roman" w:hAnsi="Times New Roman" w:cs="Times New Roman"/>
          <w:sz w:val="24"/>
          <w:szCs w:val="24"/>
        </w:rPr>
        <w:t>, использовать ресурсы традиционных библиотек и электронных библиотечных систем.</w:t>
      </w:r>
    </w:p>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В рамках программы учебной дисциплины обучающимися осваиваются умения и знания:</w:t>
      </w: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1205"/>
        <w:gridCol w:w="3260"/>
        <w:gridCol w:w="1375"/>
        <w:gridCol w:w="2984"/>
      </w:tblGrid>
      <w:tr w:rsidR="007B11E5" w:rsidRPr="005D0A32" w:rsidTr="00FF345C">
        <w:trPr>
          <w:trHeight w:val="649"/>
        </w:trPr>
        <w:tc>
          <w:tcPr>
            <w:tcW w:w="922" w:type="dxa"/>
          </w:tcPr>
          <w:p w:rsidR="007B11E5" w:rsidRPr="005D0A32" w:rsidRDefault="007B11E5" w:rsidP="00FF345C">
            <w:pPr>
              <w:suppressAutoHyphens/>
              <w:spacing w:after="0" w:line="240" w:lineRule="auto"/>
              <w:jc w:val="both"/>
              <w:rPr>
                <w:rFonts w:ascii="Times New Roman" w:hAnsi="Times New Roman" w:cs="Times New Roman"/>
                <w:sz w:val="24"/>
                <w:szCs w:val="24"/>
              </w:rPr>
            </w:pPr>
            <w:r w:rsidRPr="005D0A32">
              <w:rPr>
                <w:rFonts w:ascii="Times New Roman" w:hAnsi="Times New Roman" w:cs="Times New Roman"/>
                <w:sz w:val="24"/>
                <w:szCs w:val="24"/>
              </w:rPr>
              <w:t xml:space="preserve">Код </w:t>
            </w:r>
          </w:p>
          <w:p w:rsidR="007B11E5" w:rsidRPr="005D0A32" w:rsidRDefault="007B11E5" w:rsidP="00FF345C">
            <w:pPr>
              <w:suppressAutoHyphens/>
              <w:spacing w:after="0" w:line="240" w:lineRule="auto"/>
              <w:jc w:val="both"/>
              <w:rPr>
                <w:rFonts w:ascii="Times New Roman" w:hAnsi="Times New Roman" w:cs="Times New Roman"/>
                <w:sz w:val="24"/>
                <w:szCs w:val="24"/>
              </w:rPr>
            </w:pPr>
            <w:r w:rsidRPr="005D0A32">
              <w:rPr>
                <w:rFonts w:ascii="Times New Roman" w:hAnsi="Times New Roman" w:cs="Times New Roman"/>
                <w:sz w:val="24"/>
                <w:szCs w:val="24"/>
              </w:rPr>
              <w:t>ПК, ОК</w:t>
            </w:r>
          </w:p>
        </w:tc>
        <w:tc>
          <w:tcPr>
            <w:tcW w:w="1205" w:type="dxa"/>
          </w:tcPr>
          <w:p w:rsidR="007B11E5" w:rsidRPr="005D0A32" w:rsidRDefault="007B11E5" w:rsidP="007B11E5">
            <w:pPr>
              <w:suppressAutoHyphens/>
              <w:spacing w:after="0" w:line="240" w:lineRule="auto"/>
              <w:ind w:firstLine="34"/>
              <w:jc w:val="both"/>
              <w:rPr>
                <w:rFonts w:ascii="Times New Roman" w:hAnsi="Times New Roman" w:cs="Times New Roman"/>
                <w:sz w:val="24"/>
                <w:szCs w:val="24"/>
              </w:rPr>
            </w:pPr>
            <w:r w:rsidRPr="005D0A32">
              <w:rPr>
                <w:rFonts w:ascii="Times New Roman" w:hAnsi="Times New Roman" w:cs="Times New Roman"/>
                <w:sz w:val="24"/>
                <w:szCs w:val="24"/>
              </w:rPr>
              <w:t>Код умений</w:t>
            </w:r>
          </w:p>
        </w:tc>
        <w:tc>
          <w:tcPr>
            <w:tcW w:w="3260" w:type="dxa"/>
          </w:tcPr>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Умения</w:t>
            </w:r>
          </w:p>
        </w:tc>
        <w:tc>
          <w:tcPr>
            <w:tcW w:w="1375" w:type="dxa"/>
          </w:tcPr>
          <w:p w:rsidR="007B11E5" w:rsidRPr="005D0A32" w:rsidRDefault="007B11E5" w:rsidP="00FF345C">
            <w:pPr>
              <w:suppressAutoHyphens/>
              <w:spacing w:after="0" w:line="240" w:lineRule="auto"/>
              <w:jc w:val="both"/>
              <w:rPr>
                <w:rFonts w:ascii="Times New Roman" w:hAnsi="Times New Roman" w:cs="Times New Roman"/>
                <w:sz w:val="24"/>
                <w:szCs w:val="24"/>
              </w:rPr>
            </w:pPr>
            <w:r w:rsidRPr="005D0A32">
              <w:rPr>
                <w:rFonts w:ascii="Times New Roman" w:hAnsi="Times New Roman" w:cs="Times New Roman"/>
                <w:sz w:val="24"/>
                <w:szCs w:val="24"/>
              </w:rPr>
              <w:t>Код знаний</w:t>
            </w:r>
          </w:p>
        </w:tc>
        <w:tc>
          <w:tcPr>
            <w:tcW w:w="2984" w:type="dxa"/>
          </w:tcPr>
          <w:p w:rsidR="007B11E5" w:rsidRPr="005D0A32" w:rsidRDefault="007B11E5" w:rsidP="007B11E5">
            <w:pPr>
              <w:suppressAutoHyphens/>
              <w:spacing w:after="0" w:line="240" w:lineRule="auto"/>
              <w:ind w:firstLine="709"/>
              <w:jc w:val="both"/>
              <w:rPr>
                <w:rFonts w:ascii="Times New Roman" w:hAnsi="Times New Roman" w:cs="Times New Roman"/>
                <w:sz w:val="24"/>
                <w:szCs w:val="24"/>
              </w:rPr>
            </w:pPr>
            <w:r w:rsidRPr="005D0A32">
              <w:rPr>
                <w:rFonts w:ascii="Times New Roman" w:hAnsi="Times New Roman" w:cs="Times New Roman"/>
                <w:sz w:val="24"/>
                <w:szCs w:val="24"/>
              </w:rPr>
              <w:t>Знания</w:t>
            </w:r>
          </w:p>
        </w:tc>
      </w:tr>
      <w:tr w:rsidR="007B11E5" w:rsidRPr="005D0A32" w:rsidTr="00FF345C">
        <w:trPr>
          <w:trHeight w:val="212"/>
        </w:trPr>
        <w:tc>
          <w:tcPr>
            <w:tcW w:w="922" w:type="dxa"/>
            <w:vMerge w:val="restart"/>
          </w:tcPr>
          <w:p w:rsidR="007B11E5" w:rsidRPr="005D0A32" w:rsidRDefault="007B11E5" w:rsidP="00FF345C">
            <w:pPr>
              <w:suppressAutoHyphens/>
              <w:spacing w:after="0" w:line="240" w:lineRule="auto"/>
              <w:jc w:val="both"/>
              <w:rPr>
                <w:rFonts w:ascii="Times New Roman" w:hAnsi="Times New Roman" w:cs="Times New Roman"/>
                <w:iCs/>
                <w:sz w:val="24"/>
                <w:szCs w:val="24"/>
              </w:rPr>
            </w:pPr>
            <w:r w:rsidRPr="005D0A32">
              <w:rPr>
                <w:rFonts w:ascii="Times New Roman" w:hAnsi="Times New Roman" w:cs="Times New Roman"/>
                <w:iCs/>
                <w:sz w:val="24"/>
                <w:szCs w:val="24"/>
              </w:rPr>
              <w:t>ОК 01</w:t>
            </w:r>
          </w:p>
        </w:tc>
        <w:tc>
          <w:tcPr>
            <w:tcW w:w="1205" w:type="dxa"/>
          </w:tcPr>
          <w:p w:rsidR="007B11E5" w:rsidRPr="005D0A32" w:rsidRDefault="00FF345C" w:rsidP="00FF345C">
            <w:pPr>
              <w:suppressAutoHyphens/>
              <w:spacing w:after="0" w:line="240" w:lineRule="auto"/>
              <w:jc w:val="both"/>
              <w:rPr>
                <w:rFonts w:ascii="Times New Roman" w:hAnsi="Times New Roman" w:cs="Times New Roman"/>
                <w:bCs/>
                <w:iCs/>
                <w:sz w:val="24"/>
                <w:szCs w:val="24"/>
              </w:rPr>
            </w:pPr>
            <w:proofErr w:type="spellStart"/>
            <w:r>
              <w:rPr>
                <w:rFonts w:ascii="Times New Roman" w:hAnsi="Times New Roman" w:cs="Times New Roman"/>
                <w:bCs/>
                <w:iCs/>
                <w:sz w:val="24"/>
                <w:szCs w:val="24"/>
              </w:rPr>
              <w:t>Уо</w:t>
            </w:r>
            <w:proofErr w:type="spellEnd"/>
            <w:r>
              <w:rPr>
                <w:rFonts w:ascii="Times New Roman" w:hAnsi="Times New Roman" w:cs="Times New Roman"/>
                <w:bCs/>
                <w:iCs/>
                <w:sz w:val="24"/>
                <w:szCs w:val="24"/>
              </w:rPr>
              <w:t xml:space="preserve"> </w:t>
            </w:r>
            <w:r w:rsidR="007B11E5" w:rsidRPr="005D0A32">
              <w:rPr>
                <w:rFonts w:ascii="Times New Roman" w:hAnsi="Times New Roman" w:cs="Times New Roman"/>
                <w:bCs/>
                <w:iCs/>
                <w:sz w:val="24"/>
                <w:szCs w:val="24"/>
              </w:rPr>
              <w:t>01.01</w:t>
            </w:r>
          </w:p>
        </w:tc>
        <w:tc>
          <w:tcPr>
            <w:tcW w:w="3260" w:type="dxa"/>
            <w:vAlign w:val="center"/>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распознавать задачу и/или проблему в профессиональном и/или социальном контексте</w:t>
            </w:r>
          </w:p>
        </w:tc>
        <w:tc>
          <w:tcPr>
            <w:tcW w:w="1375" w:type="dxa"/>
          </w:tcPr>
          <w:p w:rsidR="007B11E5" w:rsidRPr="005D0A32" w:rsidRDefault="007B11E5" w:rsidP="00FF345C">
            <w:pPr>
              <w:suppressAutoHyphens/>
              <w:spacing w:after="0" w:line="240" w:lineRule="auto"/>
              <w:jc w:val="both"/>
              <w:rPr>
                <w:rFonts w:ascii="Times New Roman" w:hAnsi="Times New Roman" w:cs="Times New Roman"/>
                <w:bCs/>
                <w:iCs/>
                <w:sz w:val="24"/>
                <w:szCs w:val="24"/>
              </w:rPr>
            </w:pPr>
            <w:proofErr w:type="spellStart"/>
            <w:r w:rsidRPr="005D0A32">
              <w:rPr>
                <w:rFonts w:ascii="Times New Roman" w:hAnsi="Times New Roman" w:cs="Times New Roman"/>
                <w:bCs/>
                <w:iCs/>
                <w:sz w:val="24"/>
                <w:szCs w:val="24"/>
              </w:rPr>
              <w:t>Зо</w:t>
            </w:r>
            <w:proofErr w:type="spellEnd"/>
            <w:r w:rsidRPr="005D0A32">
              <w:rPr>
                <w:rFonts w:ascii="Times New Roman" w:hAnsi="Times New Roman" w:cs="Times New Roman"/>
                <w:bCs/>
                <w:iCs/>
                <w:sz w:val="24"/>
                <w:szCs w:val="24"/>
              </w:rPr>
              <w:t xml:space="preserve"> 01.01</w:t>
            </w:r>
          </w:p>
        </w:tc>
        <w:tc>
          <w:tcPr>
            <w:tcW w:w="2984" w:type="dxa"/>
          </w:tcPr>
          <w:p w:rsidR="007B11E5" w:rsidRPr="005D0A32" w:rsidRDefault="007B11E5" w:rsidP="00FF345C">
            <w:pPr>
              <w:suppressAutoHyphens/>
              <w:spacing w:after="0" w:line="240" w:lineRule="auto"/>
              <w:rPr>
                <w:rFonts w:ascii="Times New Roman" w:hAnsi="Times New Roman" w:cs="Times New Roman"/>
                <w:bCs/>
                <w:sz w:val="24"/>
                <w:szCs w:val="24"/>
              </w:rPr>
            </w:pPr>
            <w:r w:rsidRPr="005D0A32">
              <w:rPr>
                <w:rFonts w:ascii="Times New Roman" w:hAnsi="Times New Roman" w:cs="Times New Roman"/>
                <w:iCs/>
                <w:sz w:val="24"/>
                <w:szCs w:val="24"/>
              </w:rPr>
              <w:t>а</w:t>
            </w:r>
            <w:r w:rsidRPr="005D0A32">
              <w:rPr>
                <w:rFonts w:ascii="Times New Roman" w:hAnsi="Times New Roman" w:cs="Times New Roman"/>
                <w:bCs/>
                <w:sz w:val="24"/>
                <w:szCs w:val="24"/>
              </w:rPr>
              <w:t>ктуальный профессиональный и социальный контекст, в котором приходится работать и жить</w:t>
            </w:r>
          </w:p>
        </w:tc>
      </w:tr>
      <w:tr w:rsidR="007B11E5" w:rsidRPr="005D0A32" w:rsidTr="00FF345C">
        <w:trPr>
          <w:trHeight w:val="212"/>
        </w:trPr>
        <w:tc>
          <w:tcPr>
            <w:tcW w:w="922" w:type="dxa"/>
            <w:vMerge/>
          </w:tcPr>
          <w:p w:rsidR="007B11E5" w:rsidRPr="005D0A32" w:rsidRDefault="007B11E5" w:rsidP="00FF345C">
            <w:pPr>
              <w:suppressAutoHyphens/>
              <w:spacing w:after="0" w:line="240" w:lineRule="auto"/>
              <w:jc w:val="both"/>
              <w:rPr>
                <w:rFonts w:ascii="Times New Roman" w:hAnsi="Times New Roman" w:cs="Times New Roman"/>
                <w:iCs/>
                <w:sz w:val="24"/>
                <w:szCs w:val="24"/>
              </w:rPr>
            </w:pPr>
          </w:p>
        </w:tc>
        <w:tc>
          <w:tcPr>
            <w:tcW w:w="1205" w:type="dxa"/>
          </w:tcPr>
          <w:p w:rsidR="007B11E5" w:rsidRPr="005D0A32" w:rsidRDefault="007B11E5" w:rsidP="00FF345C">
            <w:pPr>
              <w:suppressAutoHyphens/>
              <w:spacing w:after="0" w:line="240" w:lineRule="auto"/>
              <w:jc w:val="both"/>
              <w:rPr>
                <w:rFonts w:ascii="Times New Roman" w:hAnsi="Times New Roman" w:cs="Times New Roman"/>
                <w:bCs/>
                <w:iCs/>
                <w:sz w:val="24"/>
                <w:szCs w:val="24"/>
              </w:rPr>
            </w:pPr>
            <w:proofErr w:type="spellStart"/>
            <w:r w:rsidRPr="005D0A32">
              <w:rPr>
                <w:rFonts w:ascii="Times New Roman" w:hAnsi="Times New Roman" w:cs="Times New Roman"/>
                <w:bCs/>
                <w:iCs/>
                <w:sz w:val="24"/>
                <w:szCs w:val="24"/>
              </w:rPr>
              <w:t>Уо</w:t>
            </w:r>
            <w:proofErr w:type="spellEnd"/>
            <w:r w:rsidRPr="005D0A32">
              <w:rPr>
                <w:rFonts w:ascii="Times New Roman" w:hAnsi="Times New Roman" w:cs="Times New Roman"/>
                <w:bCs/>
                <w:iCs/>
                <w:sz w:val="24"/>
                <w:szCs w:val="24"/>
              </w:rPr>
              <w:t xml:space="preserve"> 01.02</w:t>
            </w:r>
          </w:p>
        </w:tc>
        <w:tc>
          <w:tcPr>
            <w:tcW w:w="3260" w:type="dxa"/>
            <w:vAlign w:val="center"/>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анализировать задачу и/или проблему и выделять её составные части</w:t>
            </w:r>
          </w:p>
        </w:tc>
        <w:tc>
          <w:tcPr>
            <w:tcW w:w="1375" w:type="dxa"/>
          </w:tcPr>
          <w:p w:rsidR="007B11E5" w:rsidRPr="005D0A32" w:rsidRDefault="007B11E5" w:rsidP="00FF345C">
            <w:pPr>
              <w:suppressAutoHyphens/>
              <w:spacing w:after="0" w:line="240" w:lineRule="auto"/>
              <w:jc w:val="both"/>
              <w:rPr>
                <w:rFonts w:ascii="Times New Roman" w:hAnsi="Times New Roman" w:cs="Times New Roman"/>
                <w:bCs/>
                <w:iCs/>
                <w:sz w:val="24"/>
                <w:szCs w:val="24"/>
              </w:rPr>
            </w:pPr>
            <w:proofErr w:type="spellStart"/>
            <w:r w:rsidRPr="005D0A32">
              <w:rPr>
                <w:rFonts w:ascii="Times New Roman" w:hAnsi="Times New Roman" w:cs="Times New Roman"/>
                <w:bCs/>
                <w:iCs/>
                <w:sz w:val="24"/>
                <w:szCs w:val="24"/>
              </w:rPr>
              <w:t>Зо</w:t>
            </w:r>
            <w:proofErr w:type="spellEnd"/>
            <w:r w:rsidRPr="005D0A32">
              <w:rPr>
                <w:rFonts w:ascii="Times New Roman" w:hAnsi="Times New Roman" w:cs="Times New Roman"/>
                <w:bCs/>
                <w:iCs/>
                <w:sz w:val="24"/>
                <w:szCs w:val="24"/>
              </w:rPr>
              <w:t xml:space="preserve"> 01.02</w:t>
            </w:r>
          </w:p>
        </w:tc>
        <w:tc>
          <w:tcPr>
            <w:tcW w:w="2984" w:type="dxa"/>
          </w:tcPr>
          <w:p w:rsidR="007B11E5" w:rsidRPr="005D0A32" w:rsidRDefault="007B11E5" w:rsidP="00FF345C">
            <w:pPr>
              <w:suppressAutoHyphens/>
              <w:spacing w:after="0" w:line="240" w:lineRule="auto"/>
              <w:rPr>
                <w:rFonts w:ascii="Times New Roman" w:hAnsi="Times New Roman" w:cs="Times New Roman"/>
                <w:b/>
                <w:iCs/>
                <w:sz w:val="24"/>
                <w:szCs w:val="24"/>
              </w:rPr>
            </w:pPr>
            <w:r w:rsidRPr="005D0A32">
              <w:rPr>
                <w:rFonts w:ascii="Times New Roman" w:hAnsi="Times New Roman" w:cs="Times New Roman"/>
                <w:bCs/>
                <w:sz w:val="24"/>
                <w:szCs w:val="24"/>
              </w:rPr>
              <w:t>основные источники информации и ресурсы для решения задач и проблем в профессиональном и/или социальном контексте</w:t>
            </w:r>
          </w:p>
        </w:tc>
      </w:tr>
      <w:tr w:rsidR="007B11E5" w:rsidRPr="005D0A32" w:rsidTr="00FF345C">
        <w:trPr>
          <w:trHeight w:val="212"/>
        </w:trPr>
        <w:tc>
          <w:tcPr>
            <w:tcW w:w="922" w:type="dxa"/>
            <w:vMerge w:val="restart"/>
          </w:tcPr>
          <w:p w:rsidR="007B11E5" w:rsidRPr="005D0A32" w:rsidRDefault="007B11E5" w:rsidP="00FF345C">
            <w:pPr>
              <w:suppressAutoHyphens/>
              <w:spacing w:after="0" w:line="240" w:lineRule="auto"/>
              <w:jc w:val="both"/>
              <w:rPr>
                <w:rFonts w:ascii="Times New Roman" w:hAnsi="Times New Roman" w:cs="Times New Roman"/>
                <w:iCs/>
                <w:sz w:val="24"/>
                <w:szCs w:val="24"/>
              </w:rPr>
            </w:pPr>
            <w:r w:rsidRPr="005D0A32">
              <w:rPr>
                <w:rFonts w:ascii="Times New Roman" w:hAnsi="Times New Roman" w:cs="Times New Roman"/>
                <w:iCs/>
                <w:sz w:val="24"/>
                <w:szCs w:val="24"/>
              </w:rPr>
              <w:t>ОК 02</w:t>
            </w:r>
          </w:p>
        </w:tc>
        <w:tc>
          <w:tcPr>
            <w:tcW w:w="1205" w:type="dxa"/>
          </w:tcPr>
          <w:p w:rsidR="007B11E5" w:rsidRPr="005D0A32" w:rsidRDefault="007B11E5" w:rsidP="00FF345C">
            <w:pPr>
              <w:suppressAutoHyphens/>
              <w:spacing w:after="0" w:line="240" w:lineRule="auto"/>
              <w:jc w:val="both"/>
              <w:rPr>
                <w:rFonts w:ascii="Times New Roman" w:hAnsi="Times New Roman" w:cs="Times New Roman"/>
                <w:bCs/>
                <w:iCs/>
                <w:sz w:val="24"/>
                <w:szCs w:val="24"/>
              </w:rPr>
            </w:pPr>
            <w:proofErr w:type="spellStart"/>
            <w:r w:rsidRPr="005D0A32">
              <w:rPr>
                <w:rFonts w:ascii="Times New Roman" w:hAnsi="Times New Roman" w:cs="Times New Roman"/>
                <w:bCs/>
                <w:iCs/>
                <w:sz w:val="24"/>
                <w:szCs w:val="24"/>
              </w:rPr>
              <w:t>Уо</w:t>
            </w:r>
            <w:proofErr w:type="spellEnd"/>
            <w:r w:rsidRPr="005D0A32">
              <w:rPr>
                <w:rFonts w:ascii="Times New Roman" w:hAnsi="Times New Roman" w:cs="Times New Roman"/>
                <w:bCs/>
                <w:iCs/>
                <w:sz w:val="24"/>
                <w:szCs w:val="24"/>
              </w:rPr>
              <w:t xml:space="preserve"> 02.01</w:t>
            </w:r>
          </w:p>
        </w:tc>
        <w:tc>
          <w:tcPr>
            <w:tcW w:w="3260" w:type="dxa"/>
          </w:tcPr>
          <w:p w:rsidR="007B11E5" w:rsidRPr="005D0A32" w:rsidRDefault="007B11E5" w:rsidP="00FF345C">
            <w:pPr>
              <w:suppressAutoHyphens/>
              <w:spacing w:after="0" w:line="240" w:lineRule="auto"/>
              <w:rPr>
                <w:rFonts w:ascii="Times New Roman" w:hAnsi="Times New Roman" w:cs="Times New Roman"/>
                <w:b/>
                <w:bCs/>
                <w:iCs/>
                <w:sz w:val="24"/>
                <w:szCs w:val="24"/>
              </w:rPr>
            </w:pPr>
            <w:r w:rsidRPr="005D0A32">
              <w:rPr>
                <w:rFonts w:ascii="Times New Roman" w:hAnsi="Times New Roman" w:cs="Times New Roman"/>
                <w:iCs/>
                <w:sz w:val="24"/>
                <w:szCs w:val="24"/>
              </w:rPr>
              <w:t>определять задачи для поиска информации</w:t>
            </w:r>
          </w:p>
        </w:tc>
        <w:tc>
          <w:tcPr>
            <w:tcW w:w="1375" w:type="dxa"/>
          </w:tcPr>
          <w:p w:rsidR="007B11E5" w:rsidRPr="005D0A32" w:rsidRDefault="007B11E5" w:rsidP="00FF345C">
            <w:pPr>
              <w:suppressAutoHyphens/>
              <w:spacing w:after="0" w:line="240" w:lineRule="auto"/>
              <w:jc w:val="both"/>
              <w:rPr>
                <w:rFonts w:ascii="Times New Roman" w:hAnsi="Times New Roman" w:cs="Times New Roman"/>
                <w:bCs/>
                <w:iCs/>
                <w:sz w:val="24"/>
                <w:szCs w:val="24"/>
              </w:rPr>
            </w:pPr>
            <w:proofErr w:type="spellStart"/>
            <w:r w:rsidRPr="005D0A32">
              <w:rPr>
                <w:rFonts w:ascii="Times New Roman" w:hAnsi="Times New Roman" w:cs="Times New Roman"/>
                <w:bCs/>
                <w:iCs/>
                <w:sz w:val="24"/>
                <w:szCs w:val="24"/>
              </w:rPr>
              <w:t>Зо</w:t>
            </w:r>
            <w:proofErr w:type="spellEnd"/>
            <w:r w:rsidRPr="005D0A32">
              <w:rPr>
                <w:rFonts w:ascii="Times New Roman" w:hAnsi="Times New Roman" w:cs="Times New Roman"/>
                <w:bCs/>
                <w:iCs/>
                <w:sz w:val="24"/>
                <w:szCs w:val="24"/>
              </w:rPr>
              <w:t xml:space="preserve"> 02.01</w:t>
            </w:r>
          </w:p>
        </w:tc>
        <w:tc>
          <w:tcPr>
            <w:tcW w:w="2984" w:type="dxa"/>
          </w:tcPr>
          <w:p w:rsidR="007B11E5" w:rsidRPr="005D0A32" w:rsidRDefault="007B11E5" w:rsidP="00FF345C">
            <w:pPr>
              <w:suppressAutoHyphens/>
              <w:spacing w:after="0" w:line="240" w:lineRule="auto"/>
              <w:rPr>
                <w:rFonts w:ascii="Times New Roman" w:hAnsi="Times New Roman" w:cs="Times New Roman"/>
                <w:b/>
                <w:iCs/>
                <w:sz w:val="24"/>
                <w:szCs w:val="24"/>
              </w:rPr>
            </w:pPr>
            <w:r w:rsidRPr="005D0A32">
              <w:rPr>
                <w:rFonts w:ascii="Times New Roman" w:hAnsi="Times New Roman" w:cs="Times New Roman"/>
                <w:iCs/>
                <w:sz w:val="24"/>
                <w:szCs w:val="24"/>
              </w:rPr>
              <w:t>номенклатура информационных источников, применяемых в профессиональной деятельности</w:t>
            </w:r>
          </w:p>
        </w:tc>
      </w:tr>
      <w:tr w:rsidR="007B11E5" w:rsidRPr="005D0A32" w:rsidTr="00FF345C">
        <w:trPr>
          <w:trHeight w:val="212"/>
        </w:trPr>
        <w:tc>
          <w:tcPr>
            <w:tcW w:w="922" w:type="dxa"/>
            <w:vMerge/>
          </w:tcPr>
          <w:p w:rsidR="007B11E5" w:rsidRPr="005D0A32" w:rsidRDefault="007B11E5" w:rsidP="00FF345C">
            <w:pPr>
              <w:suppressAutoHyphens/>
              <w:spacing w:after="0" w:line="240" w:lineRule="auto"/>
              <w:jc w:val="both"/>
              <w:rPr>
                <w:rFonts w:ascii="Times New Roman" w:hAnsi="Times New Roman" w:cs="Times New Roman"/>
                <w:iCs/>
                <w:sz w:val="24"/>
                <w:szCs w:val="24"/>
              </w:rPr>
            </w:pPr>
          </w:p>
        </w:tc>
        <w:tc>
          <w:tcPr>
            <w:tcW w:w="1205" w:type="dxa"/>
          </w:tcPr>
          <w:p w:rsidR="007B11E5" w:rsidRPr="005D0A32" w:rsidRDefault="007B11E5" w:rsidP="00FF345C">
            <w:pPr>
              <w:suppressAutoHyphens/>
              <w:spacing w:after="0" w:line="240" w:lineRule="auto"/>
              <w:jc w:val="both"/>
              <w:rPr>
                <w:rFonts w:ascii="Times New Roman" w:hAnsi="Times New Roman" w:cs="Times New Roman"/>
                <w:bCs/>
                <w:iCs/>
                <w:sz w:val="24"/>
                <w:szCs w:val="24"/>
              </w:rPr>
            </w:pPr>
            <w:proofErr w:type="spellStart"/>
            <w:r w:rsidRPr="005D0A32">
              <w:rPr>
                <w:rFonts w:ascii="Times New Roman" w:hAnsi="Times New Roman" w:cs="Times New Roman"/>
                <w:bCs/>
                <w:iCs/>
                <w:sz w:val="24"/>
                <w:szCs w:val="24"/>
              </w:rPr>
              <w:t>Уо</w:t>
            </w:r>
            <w:proofErr w:type="spellEnd"/>
            <w:r w:rsidRPr="005D0A32">
              <w:rPr>
                <w:rFonts w:ascii="Times New Roman" w:hAnsi="Times New Roman" w:cs="Times New Roman"/>
                <w:bCs/>
                <w:iCs/>
                <w:sz w:val="24"/>
                <w:szCs w:val="24"/>
              </w:rPr>
              <w:t xml:space="preserve"> 02.02</w:t>
            </w:r>
          </w:p>
        </w:tc>
        <w:tc>
          <w:tcPr>
            <w:tcW w:w="3260" w:type="dxa"/>
          </w:tcPr>
          <w:p w:rsidR="007B11E5" w:rsidRPr="005D0A32" w:rsidRDefault="007B11E5" w:rsidP="00FF345C">
            <w:pPr>
              <w:suppressAutoHyphens/>
              <w:spacing w:after="0" w:line="240" w:lineRule="auto"/>
              <w:rPr>
                <w:rFonts w:ascii="Times New Roman" w:hAnsi="Times New Roman" w:cs="Times New Roman"/>
                <w:b/>
                <w:iCs/>
                <w:sz w:val="24"/>
                <w:szCs w:val="24"/>
              </w:rPr>
            </w:pPr>
            <w:r w:rsidRPr="005D0A32">
              <w:rPr>
                <w:rFonts w:ascii="Times New Roman" w:hAnsi="Times New Roman" w:cs="Times New Roman"/>
                <w:iCs/>
                <w:sz w:val="24"/>
                <w:szCs w:val="24"/>
              </w:rPr>
              <w:t>определять необходимые источники информации</w:t>
            </w:r>
          </w:p>
        </w:tc>
        <w:tc>
          <w:tcPr>
            <w:tcW w:w="1375" w:type="dxa"/>
          </w:tcPr>
          <w:p w:rsidR="007B11E5" w:rsidRPr="005D0A32" w:rsidRDefault="007B11E5" w:rsidP="00FF345C">
            <w:pPr>
              <w:suppressAutoHyphens/>
              <w:spacing w:after="0" w:line="240" w:lineRule="auto"/>
              <w:jc w:val="both"/>
              <w:rPr>
                <w:rFonts w:ascii="Times New Roman" w:hAnsi="Times New Roman" w:cs="Times New Roman"/>
                <w:bCs/>
                <w:iCs/>
                <w:sz w:val="24"/>
                <w:szCs w:val="24"/>
              </w:rPr>
            </w:pPr>
            <w:proofErr w:type="spellStart"/>
            <w:r w:rsidRPr="005D0A32">
              <w:rPr>
                <w:rFonts w:ascii="Times New Roman" w:hAnsi="Times New Roman" w:cs="Times New Roman"/>
                <w:bCs/>
                <w:iCs/>
                <w:sz w:val="24"/>
                <w:szCs w:val="24"/>
              </w:rPr>
              <w:t>Зо</w:t>
            </w:r>
            <w:proofErr w:type="spellEnd"/>
            <w:r w:rsidRPr="005D0A32">
              <w:rPr>
                <w:rFonts w:ascii="Times New Roman" w:hAnsi="Times New Roman" w:cs="Times New Roman"/>
                <w:bCs/>
                <w:iCs/>
                <w:sz w:val="24"/>
                <w:szCs w:val="24"/>
              </w:rPr>
              <w:t xml:space="preserve"> 02.02</w:t>
            </w:r>
          </w:p>
        </w:tc>
        <w:tc>
          <w:tcPr>
            <w:tcW w:w="2984" w:type="dxa"/>
          </w:tcPr>
          <w:p w:rsidR="007B11E5" w:rsidRPr="005D0A32" w:rsidRDefault="007B11E5" w:rsidP="00FF345C">
            <w:pPr>
              <w:suppressAutoHyphens/>
              <w:spacing w:after="0" w:line="240" w:lineRule="auto"/>
              <w:rPr>
                <w:rFonts w:ascii="Times New Roman" w:hAnsi="Times New Roman" w:cs="Times New Roman"/>
                <w:b/>
                <w:bCs/>
                <w:iCs/>
                <w:sz w:val="24"/>
                <w:szCs w:val="24"/>
              </w:rPr>
            </w:pPr>
            <w:r w:rsidRPr="005D0A32">
              <w:rPr>
                <w:rFonts w:ascii="Times New Roman" w:hAnsi="Times New Roman" w:cs="Times New Roman"/>
                <w:iCs/>
                <w:sz w:val="24"/>
                <w:szCs w:val="24"/>
              </w:rPr>
              <w:t>приемы структурирования информации</w:t>
            </w:r>
          </w:p>
        </w:tc>
      </w:tr>
      <w:tr w:rsidR="007B11E5" w:rsidRPr="005D0A32" w:rsidTr="00FF345C">
        <w:trPr>
          <w:trHeight w:val="212"/>
        </w:trPr>
        <w:tc>
          <w:tcPr>
            <w:tcW w:w="922" w:type="dxa"/>
            <w:vMerge w:val="restart"/>
          </w:tcPr>
          <w:p w:rsidR="007B11E5" w:rsidRPr="005D0A32" w:rsidRDefault="007B11E5" w:rsidP="00FF345C">
            <w:pPr>
              <w:suppressAutoHyphens/>
              <w:spacing w:after="0" w:line="240" w:lineRule="auto"/>
              <w:jc w:val="both"/>
              <w:rPr>
                <w:rFonts w:ascii="Times New Roman" w:hAnsi="Times New Roman" w:cs="Times New Roman"/>
                <w:iCs/>
                <w:sz w:val="24"/>
                <w:szCs w:val="24"/>
              </w:rPr>
            </w:pPr>
            <w:r w:rsidRPr="005D0A32">
              <w:rPr>
                <w:rFonts w:ascii="Times New Roman" w:hAnsi="Times New Roman" w:cs="Times New Roman"/>
                <w:iCs/>
                <w:sz w:val="24"/>
                <w:szCs w:val="24"/>
              </w:rPr>
              <w:t>ОК 03</w:t>
            </w:r>
          </w:p>
        </w:tc>
        <w:tc>
          <w:tcPr>
            <w:tcW w:w="1205" w:type="dxa"/>
          </w:tcPr>
          <w:p w:rsidR="007B11E5" w:rsidRPr="005D0A32" w:rsidRDefault="007B11E5" w:rsidP="00FF345C">
            <w:pPr>
              <w:suppressAutoHyphens/>
              <w:spacing w:after="0" w:line="240" w:lineRule="auto"/>
              <w:jc w:val="both"/>
              <w:rPr>
                <w:rFonts w:ascii="Times New Roman" w:hAnsi="Times New Roman" w:cs="Times New Roman"/>
                <w:bCs/>
                <w:iCs/>
                <w:sz w:val="24"/>
                <w:szCs w:val="24"/>
              </w:rPr>
            </w:pPr>
            <w:proofErr w:type="spellStart"/>
            <w:r w:rsidRPr="005D0A32">
              <w:rPr>
                <w:rFonts w:ascii="Times New Roman" w:hAnsi="Times New Roman" w:cs="Times New Roman"/>
                <w:bCs/>
                <w:iCs/>
                <w:sz w:val="24"/>
                <w:szCs w:val="24"/>
              </w:rPr>
              <w:t>Уо</w:t>
            </w:r>
            <w:proofErr w:type="spellEnd"/>
            <w:r w:rsidRPr="005D0A32">
              <w:rPr>
                <w:rFonts w:ascii="Times New Roman" w:hAnsi="Times New Roman" w:cs="Times New Roman"/>
                <w:bCs/>
                <w:iCs/>
                <w:sz w:val="24"/>
                <w:szCs w:val="24"/>
              </w:rPr>
              <w:t xml:space="preserve"> 03.02</w:t>
            </w:r>
          </w:p>
        </w:tc>
        <w:tc>
          <w:tcPr>
            <w:tcW w:w="3260" w:type="dxa"/>
          </w:tcPr>
          <w:p w:rsidR="007B11E5" w:rsidRPr="005D0A32" w:rsidRDefault="007B11E5" w:rsidP="00FF345C">
            <w:pPr>
              <w:suppressAutoHyphens/>
              <w:spacing w:after="0" w:line="240" w:lineRule="auto"/>
              <w:rPr>
                <w:rFonts w:ascii="Times New Roman" w:hAnsi="Times New Roman" w:cs="Times New Roman"/>
                <w:b/>
                <w:bCs/>
                <w:iCs/>
                <w:sz w:val="24"/>
                <w:szCs w:val="24"/>
              </w:rPr>
            </w:pPr>
            <w:r w:rsidRPr="005D0A32">
              <w:rPr>
                <w:rFonts w:ascii="Times New Roman" w:hAnsi="Times New Roman" w:cs="Times New Roman"/>
                <w:sz w:val="24"/>
                <w:szCs w:val="24"/>
              </w:rPr>
              <w:t xml:space="preserve">применять современную научную профессиональную </w:t>
            </w:r>
            <w:r w:rsidRPr="005D0A32">
              <w:rPr>
                <w:rFonts w:ascii="Times New Roman" w:hAnsi="Times New Roman" w:cs="Times New Roman"/>
                <w:sz w:val="24"/>
                <w:szCs w:val="24"/>
              </w:rPr>
              <w:lastRenderedPageBreak/>
              <w:t>терминологию</w:t>
            </w:r>
          </w:p>
        </w:tc>
        <w:tc>
          <w:tcPr>
            <w:tcW w:w="1375" w:type="dxa"/>
          </w:tcPr>
          <w:p w:rsidR="007B11E5" w:rsidRPr="005D0A32" w:rsidRDefault="007B11E5" w:rsidP="00FF345C">
            <w:pPr>
              <w:suppressAutoHyphens/>
              <w:spacing w:after="0" w:line="240" w:lineRule="auto"/>
              <w:jc w:val="both"/>
              <w:rPr>
                <w:rFonts w:ascii="Times New Roman" w:hAnsi="Times New Roman" w:cs="Times New Roman"/>
                <w:bCs/>
                <w:iCs/>
                <w:sz w:val="24"/>
                <w:szCs w:val="24"/>
              </w:rPr>
            </w:pPr>
            <w:proofErr w:type="spellStart"/>
            <w:r w:rsidRPr="005D0A32">
              <w:rPr>
                <w:rFonts w:ascii="Times New Roman" w:hAnsi="Times New Roman" w:cs="Times New Roman"/>
                <w:bCs/>
                <w:iCs/>
                <w:sz w:val="24"/>
                <w:szCs w:val="24"/>
              </w:rPr>
              <w:lastRenderedPageBreak/>
              <w:t>Зо</w:t>
            </w:r>
            <w:proofErr w:type="spellEnd"/>
            <w:r w:rsidRPr="005D0A32">
              <w:rPr>
                <w:rFonts w:ascii="Times New Roman" w:hAnsi="Times New Roman" w:cs="Times New Roman"/>
                <w:bCs/>
                <w:iCs/>
                <w:sz w:val="24"/>
                <w:szCs w:val="24"/>
              </w:rPr>
              <w:t xml:space="preserve"> 03.02</w:t>
            </w:r>
          </w:p>
        </w:tc>
        <w:tc>
          <w:tcPr>
            <w:tcW w:w="2984" w:type="dxa"/>
          </w:tcPr>
          <w:p w:rsidR="007B11E5" w:rsidRPr="005D0A32" w:rsidRDefault="007B11E5" w:rsidP="00FF345C">
            <w:pPr>
              <w:suppressAutoHyphens/>
              <w:spacing w:after="0" w:line="240" w:lineRule="auto"/>
              <w:rPr>
                <w:rFonts w:ascii="Times New Roman" w:hAnsi="Times New Roman" w:cs="Times New Roman"/>
                <w:b/>
                <w:bCs/>
                <w:iCs/>
                <w:sz w:val="24"/>
                <w:szCs w:val="24"/>
              </w:rPr>
            </w:pPr>
            <w:r w:rsidRPr="005D0A32">
              <w:rPr>
                <w:rFonts w:ascii="Times New Roman" w:hAnsi="Times New Roman" w:cs="Times New Roman"/>
                <w:bCs/>
                <w:iCs/>
                <w:sz w:val="24"/>
                <w:szCs w:val="24"/>
              </w:rPr>
              <w:t xml:space="preserve">современная научная и профессиональная </w:t>
            </w:r>
            <w:r w:rsidRPr="005D0A32">
              <w:rPr>
                <w:rFonts w:ascii="Times New Roman" w:hAnsi="Times New Roman" w:cs="Times New Roman"/>
                <w:bCs/>
                <w:iCs/>
                <w:sz w:val="24"/>
                <w:szCs w:val="24"/>
              </w:rPr>
              <w:lastRenderedPageBreak/>
              <w:t>терминология</w:t>
            </w:r>
          </w:p>
        </w:tc>
      </w:tr>
      <w:tr w:rsidR="007B11E5" w:rsidRPr="005D0A32" w:rsidTr="00FF345C">
        <w:trPr>
          <w:trHeight w:val="212"/>
        </w:trPr>
        <w:tc>
          <w:tcPr>
            <w:tcW w:w="922" w:type="dxa"/>
            <w:vMerge/>
          </w:tcPr>
          <w:p w:rsidR="007B11E5" w:rsidRPr="005D0A32" w:rsidRDefault="007B11E5" w:rsidP="00FF345C">
            <w:pPr>
              <w:suppressAutoHyphens/>
              <w:spacing w:after="0" w:line="240" w:lineRule="auto"/>
              <w:jc w:val="both"/>
              <w:rPr>
                <w:rFonts w:ascii="Times New Roman" w:hAnsi="Times New Roman" w:cs="Times New Roman"/>
                <w:iCs/>
                <w:sz w:val="24"/>
                <w:szCs w:val="24"/>
              </w:rPr>
            </w:pPr>
          </w:p>
        </w:tc>
        <w:tc>
          <w:tcPr>
            <w:tcW w:w="1205" w:type="dxa"/>
          </w:tcPr>
          <w:p w:rsidR="007B11E5" w:rsidRPr="005D0A32" w:rsidRDefault="007B11E5" w:rsidP="00FF345C">
            <w:pPr>
              <w:suppressAutoHyphens/>
              <w:spacing w:after="0" w:line="240" w:lineRule="auto"/>
              <w:jc w:val="both"/>
              <w:rPr>
                <w:rFonts w:ascii="Times New Roman" w:hAnsi="Times New Roman" w:cs="Times New Roman"/>
                <w:bCs/>
                <w:iCs/>
                <w:sz w:val="24"/>
                <w:szCs w:val="24"/>
              </w:rPr>
            </w:pPr>
            <w:proofErr w:type="spellStart"/>
            <w:r w:rsidRPr="005D0A32">
              <w:rPr>
                <w:rFonts w:ascii="Times New Roman" w:hAnsi="Times New Roman" w:cs="Times New Roman"/>
                <w:bCs/>
                <w:iCs/>
                <w:sz w:val="24"/>
                <w:szCs w:val="24"/>
              </w:rPr>
              <w:t>Уо</w:t>
            </w:r>
            <w:proofErr w:type="spellEnd"/>
            <w:r w:rsidRPr="005D0A32">
              <w:rPr>
                <w:rFonts w:ascii="Times New Roman" w:hAnsi="Times New Roman" w:cs="Times New Roman"/>
                <w:bCs/>
                <w:iCs/>
                <w:sz w:val="24"/>
                <w:szCs w:val="24"/>
              </w:rPr>
              <w:t xml:space="preserve"> 03.03</w:t>
            </w:r>
          </w:p>
        </w:tc>
        <w:tc>
          <w:tcPr>
            <w:tcW w:w="3260" w:type="dxa"/>
          </w:tcPr>
          <w:p w:rsidR="007B11E5" w:rsidRPr="005D0A32" w:rsidRDefault="007B11E5" w:rsidP="00FF345C">
            <w:pPr>
              <w:suppressAutoHyphens/>
              <w:spacing w:after="0" w:line="240" w:lineRule="auto"/>
              <w:rPr>
                <w:rFonts w:ascii="Times New Roman" w:hAnsi="Times New Roman" w:cs="Times New Roman"/>
                <w:b/>
                <w:bCs/>
                <w:iCs/>
                <w:sz w:val="24"/>
                <w:szCs w:val="24"/>
              </w:rPr>
            </w:pPr>
            <w:r w:rsidRPr="005D0A32">
              <w:rPr>
                <w:rFonts w:ascii="Times New Roman" w:hAnsi="Times New Roman" w:cs="Times New Roman"/>
                <w:sz w:val="24"/>
                <w:szCs w:val="24"/>
              </w:rPr>
              <w:t>определять и выстраивать траектории профессионального развития и самообразования</w:t>
            </w:r>
          </w:p>
        </w:tc>
        <w:tc>
          <w:tcPr>
            <w:tcW w:w="1375" w:type="dxa"/>
          </w:tcPr>
          <w:p w:rsidR="007B11E5" w:rsidRPr="005D0A32" w:rsidRDefault="007B11E5" w:rsidP="00FF345C">
            <w:pPr>
              <w:suppressAutoHyphens/>
              <w:spacing w:after="0" w:line="240" w:lineRule="auto"/>
              <w:jc w:val="both"/>
              <w:rPr>
                <w:rFonts w:ascii="Times New Roman" w:hAnsi="Times New Roman" w:cs="Times New Roman"/>
                <w:bCs/>
                <w:iCs/>
                <w:sz w:val="24"/>
                <w:szCs w:val="24"/>
              </w:rPr>
            </w:pPr>
            <w:proofErr w:type="spellStart"/>
            <w:r w:rsidRPr="005D0A32">
              <w:rPr>
                <w:rFonts w:ascii="Times New Roman" w:hAnsi="Times New Roman" w:cs="Times New Roman"/>
                <w:bCs/>
                <w:iCs/>
                <w:sz w:val="24"/>
                <w:szCs w:val="24"/>
              </w:rPr>
              <w:t>Зо</w:t>
            </w:r>
            <w:proofErr w:type="spellEnd"/>
            <w:r w:rsidRPr="005D0A32">
              <w:rPr>
                <w:rFonts w:ascii="Times New Roman" w:hAnsi="Times New Roman" w:cs="Times New Roman"/>
                <w:bCs/>
                <w:iCs/>
                <w:sz w:val="24"/>
                <w:szCs w:val="24"/>
              </w:rPr>
              <w:t xml:space="preserve"> 03.03</w:t>
            </w:r>
          </w:p>
        </w:tc>
        <w:tc>
          <w:tcPr>
            <w:tcW w:w="2984" w:type="dxa"/>
          </w:tcPr>
          <w:p w:rsidR="007B11E5" w:rsidRPr="005D0A32" w:rsidRDefault="007B11E5" w:rsidP="00FF345C">
            <w:pPr>
              <w:suppressAutoHyphens/>
              <w:spacing w:after="0" w:line="240" w:lineRule="auto"/>
              <w:rPr>
                <w:rFonts w:ascii="Times New Roman" w:hAnsi="Times New Roman" w:cs="Times New Roman"/>
                <w:b/>
                <w:bCs/>
                <w:iCs/>
                <w:sz w:val="24"/>
                <w:szCs w:val="24"/>
              </w:rPr>
            </w:pPr>
            <w:r w:rsidRPr="005D0A32">
              <w:rPr>
                <w:rFonts w:ascii="Times New Roman" w:hAnsi="Times New Roman" w:cs="Times New Roman"/>
                <w:bCs/>
                <w:iCs/>
                <w:sz w:val="24"/>
                <w:szCs w:val="24"/>
              </w:rPr>
              <w:t>возможные траектории профессионального развития и самообразования</w:t>
            </w:r>
          </w:p>
        </w:tc>
      </w:tr>
      <w:tr w:rsidR="007B11E5" w:rsidRPr="005D0A32" w:rsidTr="00FF345C">
        <w:trPr>
          <w:trHeight w:val="212"/>
        </w:trPr>
        <w:tc>
          <w:tcPr>
            <w:tcW w:w="922"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r w:rsidRPr="005D0A32">
              <w:rPr>
                <w:rFonts w:ascii="Times New Roman" w:hAnsi="Times New Roman" w:cs="Times New Roman"/>
                <w:iCs/>
                <w:sz w:val="24"/>
                <w:szCs w:val="24"/>
              </w:rPr>
              <w:t>ОК 04</w:t>
            </w:r>
          </w:p>
        </w:tc>
        <w:tc>
          <w:tcPr>
            <w:tcW w:w="1205" w:type="dxa"/>
          </w:tcPr>
          <w:p w:rsidR="007B11E5" w:rsidRPr="005D0A32" w:rsidRDefault="007B11E5" w:rsidP="00FF345C">
            <w:pPr>
              <w:suppressAutoHyphens/>
              <w:spacing w:after="0" w:line="240" w:lineRule="auto"/>
              <w:jc w:val="both"/>
              <w:rPr>
                <w:rFonts w:ascii="Times New Roman" w:hAnsi="Times New Roman" w:cs="Times New Roman"/>
                <w:bCs/>
                <w:iCs/>
                <w:spacing w:val="-4"/>
                <w:sz w:val="24"/>
                <w:szCs w:val="24"/>
              </w:rPr>
            </w:pPr>
            <w:proofErr w:type="spellStart"/>
            <w:r w:rsidRPr="005D0A32">
              <w:rPr>
                <w:rFonts w:ascii="Times New Roman" w:hAnsi="Times New Roman" w:cs="Times New Roman"/>
                <w:bCs/>
                <w:iCs/>
                <w:sz w:val="24"/>
                <w:szCs w:val="24"/>
              </w:rPr>
              <w:t>Уо</w:t>
            </w:r>
            <w:proofErr w:type="spellEnd"/>
            <w:r w:rsidRPr="005D0A32">
              <w:rPr>
                <w:rFonts w:ascii="Times New Roman" w:hAnsi="Times New Roman" w:cs="Times New Roman"/>
                <w:bCs/>
                <w:iCs/>
                <w:sz w:val="24"/>
                <w:szCs w:val="24"/>
              </w:rPr>
              <w:t xml:space="preserve"> 04.01</w:t>
            </w:r>
          </w:p>
        </w:tc>
        <w:tc>
          <w:tcPr>
            <w:tcW w:w="3260" w:type="dxa"/>
          </w:tcPr>
          <w:p w:rsidR="007B11E5" w:rsidRPr="005D0A32" w:rsidRDefault="007B11E5" w:rsidP="00FF345C">
            <w:pPr>
              <w:suppressAutoHyphens/>
              <w:spacing w:after="0" w:line="240" w:lineRule="auto"/>
              <w:rPr>
                <w:rFonts w:ascii="Times New Roman" w:hAnsi="Times New Roman" w:cs="Times New Roman"/>
                <w:b/>
                <w:bCs/>
                <w:iCs/>
                <w:sz w:val="24"/>
                <w:szCs w:val="24"/>
              </w:rPr>
            </w:pPr>
            <w:r w:rsidRPr="005D0A32">
              <w:rPr>
                <w:rFonts w:ascii="Times New Roman" w:hAnsi="Times New Roman" w:cs="Times New Roman"/>
                <w:bCs/>
                <w:spacing w:val="-4"/>
                <w:sz w:val="24"/>
                <w:szCs w:val="24"/>
              </w:rPr>
              <w:t>организовывать работу коллектива и команды</w:t>
            </w:r>
          </w:p>
        </w:tc>
        <w:tc>
          <w:tcPr>
            <w:tcW w:w="1375" w:type="dxa"/>
          </w:tcPr>
          <w:p w:rsidR="007B11E5" w:rsidRPr="005D0A32" w:rsidRDefault="007B11E5" w:rsidP="00FF345C">
            <w:pPr>
              <w:suppressAutoHyphens/>
              <w:spacing w:after="0" w:line="240" w:lineRule="auto"/>
              <w:jc w:val="both"/>
              <w:rPr>
                <w:rFonts w:ascii="Times New Roman" w:hAnsi="Times New Roman" w:cs="Times New Roman"/>
                <w:bCs/>
                <w:iCs/>
                <w:spacing w:val="-4"/>
                <w:sz w:val="24"/>
                <w:szCs w:val="24"/>
              </w:rPr>
            </w:pPr>
            <w:proofErr w:type="spellStart"/>
            <w:r w:rsidRPr="005D0A32">
              <w:rPr>
                <w:rFonts w:ascii="Times New Roman" w:hAnsi="Times New Roman" w:cs="Times New Roman"/>
                <w:bCs/>
                <w:iCs/>
                <w:sz w:val="24"/>
                <w:szCs w:val="24"/>
              </w:rPr>
              <w:t>Зо</w:t>
            </w:r>
            <w:proofErr w:type="spellEnd"/>
            <w:r w:rsidRPr="005D0A32">
              <w:rPr>
                <w:rFonts w:ascii="Times New Roman" w:hAnsi="Times New Roman" w:cs="Times New Roman"/>
                <w:bCs/>
                <w:iCs/>
                <w:sz w:val="24"/>
                <w:szCs w:val="24"/>
              </w:rPr>
              <w:t xml:space="preserve"> 04.01</w:t>
            </w:r>
          </w:p>
        </w:tc>
        <w:tc>
          <w:tcPr>
            <w:tcW w:w="2984" w:type="dxa"/>
          </w:tcPr>
          <w:p w:rsidR="007B11E5" w:rsidRPr="005D0A32" w:rsidRDefault="007B11E5" w:rsidP="00FF345C">
            <w:pPr>
              <w:suppressAutoHyphens/>
              <w:spacing w:after="0" w:line="240" w:lineRule="auto"/>
              <w:rPr>
                <w:rFonts w:ascii="Times New Roman" w:hAnsi="Times New Roman" w:cs="Times New Roman"/>
                <w:b/>
                <w:bCs/>
                <w:iCs/>
                <w:spacing w:val="-4"/>
                <w:sz w:val="24"/>
                <w:szCs w:val="24"/>
              </w:rPr>
            </w:pPr>
            <w:r w:rsidRPr="005D0A32">
              <w:rPr>
                <w:rFonts w:ascii="Times New Roman" w:hAnsi="Times New Roman" w:cs="Times New Roman"/>
                <w:bCs/>
                <w:sz w:val="24"/>
                <w:szCs w:val="24"/>
              </w:rPr>
              <w:t>психологические основы деятельности коллектива, психологические особенности личности</w:t>
            </w:r>
          </w:p>
        </w:tc>
      </w:tr>
      <w:tr w:rsidR="007B11E5" w:rsidRPr="005D0A32" w:rsidTr="00FF345C">
        <w:trPr>
          <w:trHeight w:val="212"/>
        </w:trPr>
        <w:tc>
          <w:tcPr>
            <w:tcW w:w="922" w:type="dxa"/>
            <w:vMerge w:val="restart"/>
          </w:tcPr>
          <w:p w:rsidR="007B11E5" w:rsidRPr="005D0A32" w:rsidRDefault="007B11E5" w:rsidP="00FF345C">
            <w:pPr>
              <w:suppressAutoHyphens/>
              <w:spacing w:after="0" w:line="240" w:lineRule="auto"/>
              <w:jc w:val="both"/>
              <w:rPr>
                <w:rFonts w:ascii="Times New Roman" w:hAnsi="Times New Roman" w:cs="Times New Roman"/>
                <w:iCs/>
                <w:sz w:val="24"/>
                <w:szCs w:val="24"/>
              </w:rPr>
            </w:pPr>
            <w:r w:rsidRPr="005D0A32">
              <w:rPr>
                <w:rFonts w:ascii="Times New Roman" w:hAnsi="Times New Roman" w:cs="Times New Roman"/>
                <w:iCs/>
                <w:sz w:val="24"/>
                <w:szCs w:val="24"/>
              </w:rPr>
              <w:t>ОК 05</w:t>
            </w:r>
          </w:p>
          <w:p w:rsidR="007B11E5" w:rsidRPr="005D0A32" w:rsidRDefault="007B11E5" w:rsidP="00FF345C">
            <w:pPr>
              <w:suppressAutoHyphens/>
              <w:spacing w:after="0" w:line="240" w:lineRule="auto"/>
              <w:jc w:val="both"/>
              <w:rPr>
                <w:rFonts w:ascii="Times New Roman" w:hAnsi="Times New Roman" w:cs="Times New Roman"/>
                <w:iCs/>
                <w:color w:val="000000"/>
                <w:sz w:val="24"/>
                <w:szCs w:val="24"/>
              </w:rPr>
            </w:pPr>
          </w:p>
        </w:tc>
        <w:tc>
          <w:tcPr>
            <w:tcW w:w="120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roofErr w:type="spellStart"/>
            <w:r w:rsidRPr="005D0A32">
              <w:rPr>
                <w:rFonts w:ascii="Times New Roman" w:hAnsi="Times New Roman" w:cs="Times New Roman"/>
                <w:iCs/>
                <w:sz w:val="24"/>
                <w:szCs w:val="24"/>
              </w:rPr>
              <w:t>Уо</w:t>
            </w:r>
            <w:proofErr w:type="spellEnd"/>
            <w:r w:rsidRPr="005D0A32">
              <w:rPr>
                <w:rFonts w:ascii="Times New Roman" w:hAnsi="Times New Roman" w:cs="Times New Roman"/>
                <w:iCs/>
                <w:sz w:val="24"/>
                <w:szCs w:val="24"/>
              </w:rPr>
              <w:t xml:space="preserve"> 05.01</w:t>
            </w:r>
          </w:p>
        </w:tc>
        <w:tc>
          <w:tcPr>
            <w:tcW w:w="3260" w:type="dxa"/>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c>
          <w:tcPr>
            <w:tcW w:w="137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roofErr w:type="spellStart"/>
            <w:r w:rsidRPr="005D0A32">
              <w:rPr>
                <w:rFonts w:ascii="Times New Roman" w:hAnsi="Times New Roman" w:cs="Times New Roman"/>
                <w:iCs/>
                <w:sz w:val="24"/>
                <w:szCs w:val="24"/>
              </w:rPr>
              <w:t>Зо</w:t>
            </w:r>
            <w:proofErr w:type="spellEnd"/>
            <w:r w:rsidRPr="005D0A32">
              <w:rPr>
                <w:rFonts w:ascii="Times New Roman" w:hAnsi="Times New Roman" w:cs="Times New Roman"/>
                <w:iCs/>
                <w:sz w:val="24"/>
                <w:szCs w:val="24"/>
              </w:rPr>
              <w:t xml:space="preserve"> 05.01</w:t>
            </w:r>
          </w:p>
        </w:tc>
        <w:tc>
          <w:tcPr>
            <w:tcW w:w="2984" w:type="dxa"/>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особенности социального и культурного контекста</w:t>
            </w:r>
          </w:p>
          <w:p w:rsidR="007B11E5" w:rsidRPr="005D0A32" w:rsidRDefault="007B11E5" w:rsidP="00FF345C">
            <w:pPr>
              <w:suppressAutoHyphens/>
              <w:spacing w:after="0" w:line="240" w:lineRule="auto"/>
              <w:rPr>
                <w:rFonts w:ascii="Times New Roman" w:hAnsi="Times New Roman" w:cs="Times New Roman"/>
                <w:iCs/>
                <w:sz w:val="24"/>
                <w:szCs w:val="24"/>
              </w:rPr>
            </w:pPr>
          </w:p>
        </w:tc>
      </w:tr>
      <w:tr w:rsidR="007B11E5" w:rsidRPr="005D0A32" w:rsidTr="00FF345C">
        <w:trPr>
          <w:trHeight w:val="212"/>
        </w:trPr>
        <w:tc>
          <w:tcPr>
            <w:tcW w:w="922" w:type="dxa"/>
            <w:vMerge/>
          </w:tcPr>
          <w:p w:rsidR="007B11E5" w:rsidRPr="005D0A32" w:rsidRDefault="007B11E5" w:rsidP="00FF345C">
            <w:pPr>
              <w:suppressAutoHyphens/>
              <w:spacing w:after="0" w:line="240" w:lineRule="auto"/>
              <w:jc w:val="both"/>
              <w:rPr>
                <w:rFonts w:ascii="Times New Roman" w:hAnsi="Times New Roman" w:cs="Times New Roman"/>
                <w:iCs/>
                <w:sz w:val="24"/>
                <w:szCs w:val="24"/>
              </w:rPr>
            </w:pPr>
          </w:p>
        </w:tc>
        <w:tc>
          <w:tcPr>
            <w:tcW w:w="120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
        </w:tc>
        <w:tc>
          <w:tcPr>
            <w:tcW w:w="3260" w:type="dxa"/>
          </w:tcPr>
          <w:p w:rsidR="007B11E5" w:rsidRPr="005D0A32" w:rsidRDefault="007B11E5" w:rsidP="00FF345C">
            <w:pPr>
              <w:suppressAutoHyphens/>
              <w:spacing w:after="0" w:line="240" w:lineRule="auto"/>
              <w:rPr>
                <w:rFonts w:ascii="Times New Roman" w:hAnsi="Times New Roman" w:cs="Times New Roman"/>
                <w:iCs/>
                <w:sz w:val="24"/>
                <w:szCs w:val="24"/>
              </w:rPr>
            </w:pPr>
          </w:p>
        </w:tc>
        <w:tc>
          <w:tcPr>
            <w:tcW w:w="137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roofErr w:type="spellStart"/>
            <w:r w:rsidRPr="005D0A32">
              <w:rPr>
                <w:rFonts w:ascii="Times New Roman" w:hAnsi="Times New Roman" w:cs="Times New Roman"/>
                <w:iCs/>
                <w:sz w:val="24"/>
                <w:szCs w:val="24"/>
              </w:rPr>
              <w:t>Зо</w:t>
            </w:r>
            <w:proofErr w:type="spellEnd"/>
            <w:r w:rsidRPr="005D0A32">
              <w:rPr>
                <w:rFonts w:ascii="Times New Roman" w:hAnsi="Times New Roman" w:cs="Times New Roman"/>
                <w:iCs/>
                <w:sz w:val="24"/>
                <w:szCs w:val="24"/>
              </w:rPr>
              <w:t xml:space="preserve"> 05.02</w:t>
            </w:r>
          </w:p>
        </w:tc>
        <w:tc>
          <w:tcPr>
            <w:tcW w:w="2984" w:type="dxa"/>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 xml:space="preserve">правила оформления документов </w:t>
            </w:r>
          </w:p>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и построения устных сообщений</w:t>
            </w:r>
          </w:p>
        </w:tc>
      </w:tr>
      <w:tr w:rsidR="007B11E5" w:rsidRPr="005D0A32" w:rsidTr="00FF345C">
        <w:trPr>
          <w:trHeight w:val="212"/>
        </w:trPr>
        <w:tc>
          <w:tcPr>
            <w:tcW w:w="922" w:type="dxa"/>
            <w:vMerge w:val="restart"/>
          </w:tcPr>
          <w:p w:rsidR="007B11E5" w:rsidRPr="005D0A32" w:rsidRDefault="007B11E5" w:rsidP="00FF345C">
            <w:pPr>
              <w:suppressAutoHyphens/>
              <w:spacing w:after="0" w:line="240" w:lineRule="auto"/>
              <w:jc w:val="both"/>
              <w:rPr>
                <w:rFonts w:ascii="Times New Roman" w:hAnsi="Times New Roman" w:cs="Times New Roman"/>
                <w:iCs/>
                <w:sz w:val="24"/>
                <w:szCs w:val="24"/>
              </w:rPr>
            </w:pPr>
            <w:r w:rsidRPr="005D0A32">
              <w:rPr>
                <w:rFonts w:ascii="Times New Roman" w:hAnsi="Times New Roman" w:cs="Times New Roman"/>
                <w:iCs/>
                <w:sz w:val="24"/>
                <w:szCs w:val="24"/>
              </w:rPr>
              <w:t>ОК 06</w:t>
            </w:r>
          </w:p>
          <w:p w:rsidR="007B11E5" w:rsidRPr="005D0A32" w:rsidRDefault="007B11E5" w:rsidP="00FF345C">
            <w:pPr>
              <w:suppressAutoHyphens/>
              <w:spacing w:after="0" w:line="240" w:lineRule="auto"/>
              <w:jc w:val="both"/>
              <w:rPr>
                <w:rFonts w:ascii="Times New Roman" w:hAnsi="Times New Roman" w:cs="Times New Roman"/>
                <w:iCs/>
                <w:sz w:val="24"/>
                <w:szCs w:val="24"/>
              </w:rPr>
            </w:pPr>
          </w:p>
        </w:tc>
        <w:tc>
          <w:tcPr>
            <w:tcW w:w="120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roofErr w:type="spellStart"/>
            <w:r w:rsidRPr="005D0A32">
              <w:rPr>
                <w:rFonts w:ascii="Times New Roman" w:hAnsi="Times New Roman" w:cs="Times New Roman"/>
                <w:iCs/>
                <w:sz w:val="24"/>
                <w:szCs w:val="24"/>
              </w:rPr>
              <w:t>Уо</w:t>
            </w:r>
            <w:proofErr w:type="spellEnd"/>
            <w:r w:rsidRPr="005D0A32">
              <w:rPr>
                <w:rFonts w:ascii="Times New Roman" w:hAnsi="Times New Roman" w:cs="Times New Roman"/>
                <w:iCs/>
                <w:sz w:val="24"/>
                <w:szCs w:val="24"/>
              </w:rPr>
              <w:t xml:space="preserve"> 06.01</w:t>
            </w:r>
          </w:p>
        </w:tc>
        <w:tc>
          <w:tcPr>
            <w:tcW w:w="3260" w:type="dxa"/>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 xml:space="preserve">описывать значимость своей профессии (специальности) </w:t>
            </w:r>
          </w:p>
          <w:p w:rsidR="007B11E5" w:rsidRPr="005D0A32" w:rsidRDefault="007B11E5" w:rsidP="00FF345C">
            <w:pPr>
              <w:suppressAutoHyphens/>
              <w:spacing w:after="0" w:line="240" w:lineRule="auto"/>
              <w:rPr>
                <w:rFonts w:ascii="Times New Roman" w:hAnsi="Times New Roman" w:cs="Times New Roman"/>
                <w:iCs/>
                <w:sz w:val="24"/>
                <w:szCs w:val="24"/>
              </w:rPr>
            </w:pPr>
          </w:p>
        </w:tc>
        <w:tc>
          <w:tcPr>
            <w:tcW w:w="137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roofErr w:type="spellStart"/>
            <w:r w:rsidRPr="005D0A32">
              <w:rPr>
                <w:rFonts w:ascii="Times New Roman" w:hAnsi="Times New Roman" w:cs="Times New Roman"/>
                <w:iCs/>
                <w:sz w:val="24"/>
                <w:szCs w:val="24"/>
              </w:rPr>
              <w:t>Зо</w:t>
            </w:r>
            <w:proofErr w:type="spellEnd"/>
            <w:r w:rsidRPr="005D0A32">
              <w:rPr>
                <w:rFonts w:ascii="Times New Roman" w:hAnsi="Times New Roman" w:cs="Times New Roman"/>
                <w:iCs/>
                <w:sz w:val="24"/>
                <w:szCs w:val="24"/>
              </w:rPr>
              <w:t xml:space="preserve"> 06.01</w:t>
            </w:r>
          </w:p>
        </w:tc>
        <w:tc>
          <w:tcPr>
            <w:tcW w:w="2984" w:type="dxa"/>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сущность гражданско-патриотической позиции, общечеловеческих ценностей</w:t>
            </w:r>
          </w:p>
        </w:tc>
      </w:tr>
      <w:tr w:rsidR="007B11E5" w:rsidRPr="005D0A32" w:rsidTr="00FF345C">
        <w:trPr>
          <w:trHeight w:val="212"/>
        </w:trPr>
        <w:tc>
          <w:tcPr>
            <w:tcW w:w="922" w:type="dxa"/>
            <w:vMerge/>
          </w:tcPr>
          <w:p w:rsidR="007B11E5" w:rsidRPr="005D0A32" w:rsidRDefault="007B11E5" w:rsidP="00FF345C">
            <w:pPr>
              <w:suppressAutoHyphens/>
              <w:spacing w:after="0" w:line="240" w:lineRule="auto"/>
              <w:jc w:val="both"/>
              <w:rPr>
                <w:rFonts w:ascii="Times New Roman" w:hAnsi="Times New Roman" w:cs="Times New Roman"/>
                <w:iCs/>
                <w:sz w:val="24"/>
                <w:szCs w:val="24"/>
              </w:rPr>
            </w:pPr>
          </w:p>
        </w:tc>
        <w:tc>
          <w:tcPr>
            <w:tcW w:w="120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roofErr w:type="spellStart"/>
            <w:r w:rsidRPr="005D0A32">
              <w:rPr>
                <w:rFonts w:ascii="Times New Roman" w:hAnsi="Times New Roman" w:cs="Times New Roman"/>
                <w:iCs/>
                <w:sz w:val="24"/>
                <w:szCs w:val="24"/>
              </w:rPr>
              <w:t>Уо</w:t>
            </w:r>
            <w:proofErr w:type="spellEnd"/>
            <w:r w:rsidRPr="005D0A32">
              <w:rPr>
                <w:rFonts w:ascii="Times New Roman" w:hAnsi="Times New Roman" w:cs="Times New Roman"/>
                <w:iCs/>
                <w:sz w:val="24"/>
                <w:szCs w:val="24"/>
              </w:rPr>
              <w:t xml:space="preserve"> 06.02</w:t>
            </w:r>
          </w:p>
        </w:tc>
        <w:tc>
          <w:tcPr>
            <w:tcW w:w="3260" w:type="dxa"/>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применять стандарты антикоррупционного поведения</w:t>
            </w:r>
          </w:p>
        </w:tc>
        <w:tc>
          <w:tcPr>
            <w:tcW w:w="137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roofErr w:type="spellStart"/>
            <w:r w:rsidRPr="005D0A32">
              <w:rPr>
                <w:rFonts w:ascii="Times New Roman" w:hAnsi="Times New Roman" w:cs="Times New Roman"/>
                <w:iCs/>
                <w:sz w:val="24"/>
                <w:szCs w:val="24"/>
              </w:rPr>
              <w:t>Зо</w:t>
            </w:r>
            <w:proofErr w:type="spellEnd"/>
            <w:r w:rsidRPr="005D0A32">
              <w:rPr>
                <w:rFonts w:ascii="Times New Roman" w:hAnsi="Times New Roman" w:cs="Times New Roman"/>
                <w:iCs/>
                <w:sz w:val="24"/>
                <w:szCs w:val="24"/>
              </w:rPr>
              <w:t xml:space="preserve"> 06.02</w:t>
            </w:r>
          </w:p>
        </w:tc>
        <w:tc>
          <w:tcPr>
            <w:tcW w:w="2984" w:type="dxa"/>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значимость профессиональной деятельности по профессии (специальности)</w:t>
            </w:r>
          </w:p>
        </w:tc>
      </w:tr>
      <w:tr w:rsidR="007B11E5" w:rsidRPr="005D0A32" w:rsidTr="00FF345C">
        <w:trPr>
          <w:trHeight w:val="212"/>
        </w:trPr>
        <w:tc>
          <w:tcPr>
            <w:tcW w:w="922" w:type="dxa"/>
            <w:vMerge/>
          </w:tcPr>
          <w:p w:rsidR="007B11E5" w:rsidRPr="005D0A32" w:rsidRDefault="007B11E5" w:rsidP="00FF345C">
            <w:pPr>
              <w:suppressAutoHyphens/>
              <w:spacing w:after="0" w:line="240" w:lineRule="auto"/>
              <w:jc w:val="both"/>
              <w:rPr>
                <w:rFonts w:ascii="Times New Roman" w:hAnsi="Times New Roman" w:cs="Times New Roman"/>
                <w:iCs/>
                <w:sz w:val="24"/>
                <w:szCs w:val="24"/>
              </w:rPr>
            </w:pPr>
          </w:p>
        </w:tc>
        <w:tc>
          <w:tcPr>
            <w:tcW w:w="120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
        </w:tc>
        <w:tc>
          <w:tcPr>
            <w:tcW w:w="3260" w:type="dxa"/>
          </w:tcPr>
          <w:p w:rsidR="007B11E5" w:rsidRPr="005D0A32" w:rsidRDefault="007B11E5" w:rsidP="00FF345C">
            <w:pPr>
              <w:suppressAutoHyphens/>
              <w:spacing w:after="0" w:line="240" w:lineRule="auto"/>
              <w:rPr>
                <w:rFonts w:ascii="Times New Roman" w:hAnsi="Times New Roman" w:cs="Times New Roman"/>
                <w:iCs/>
                <w:sz w:val="24"/>
                <w:szCs w:val="24"/>
              </w:rPr>
            </w:pPr>
          </w:p>
        </w:tc>
        <w:tc>
          <w:tcPr>
            <w:tcW w:w="137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roofErr w:type="spellStart"/>
            <w:r w:rsidRPr="005D0A32">
              <w:rPr>
                <w:rFonts w:ascii="Times New Roman" w:hAnsi="Times New Roman" w:cs="Times New Roman"/>
                <w:iCs/>
                <w:sz w:val="24"/>
                <w:szCs w:val="24"/>
              </w:rPr>
              <w:t>Зо</w:t>
            </w:r>
            <w:proofErr w:type="spellEnd"/>
            <w:r w:rsidRPr="005D0A32">
              <w:rPr>
                <w:rFonts w:ascii="Times New Roman" w:hAnsi="Times New Roman" w:cs="Times New Roman"/>
                <w:iCs/>
                <w:sz w:val="24"/>
                <w:szCs w:val="24"/>
              </w:rPr>
              <w:t xml:space="preserve"> 06.03</w:t>
            </w:r>
          </w:p>
        </w:tc>
        <w:tc>
          <w:tcPr>
            <w:tcW w:w="2984" w:type="dxa"/>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стандарты антикоррупционного поведения и последствия его нарушения</w:t>
            </w:r>
          </w:p>
        </w:tc>
      </w:tr>
      <w:tr w:rsidR="007B11E5" w:rsidRPr="005D0A32" w:rsidTr="00FF345C">
        <w:trPr>
          <w:trHeight w:val="212"/>
        </w:trPr>
        <w:tc>
          <w:tcPr>
            <w:tcW w:w="922" w:type="dxa"/>
            <w:vMerge w:val="restart"/>
          </w:tcPr>
          <w:p w:rsidR="007B11E5" w:rsidRPr="005D0A32" w:rsidRDefault="007B11E5" w:rsidP="006D7B76">
            <w:pPr>
              <w:suppressAutoHyphens/>
              <w:spacing w:after="0" w:line="240" w:lineRule="auto"/>
              <w:jc w:val="both"/>
              <w:rPr>
                <w:rFonts w:ascii="Times New Roman" w:hAnsi="Times New Roman" w:cs="Times New Roman"/>
                <w:iCs/>
                <w:sz w:val="24"/>
                <w:szCs w:val="24"/>
              </w:rPr>
            </w:pPr>
            <w:r w:rsidRPr="005D0A32">
              <w:rPr>
                <w:rFonts w:ascii="Times New Roman" w:hAnsi="Times New Roman" w:cs="Times New Roman"/>
                <w:iCs/>
                <w:sz w:val="24"/>
                <w:szCs w:val="24"/>
              </w:rPr>
              <w:t>ОК 09</w:t>
            </w:r>
          </w:p>
        </w:tc>
        <w:tc>
          <w:tcPr>
            <w:tcW w:w="120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roofErr w:type="spellStart"/>
            <w:r w:rsidRPr="005D0A32">
              <w:rPr>
                <w:rFonts w:ascii="Times New Roman" w:hAnsi="Times New Roman" w:cs="Times New Roman"/>
                <w:iCs/>
                <w:sz w:val="24"/>
                <w:szCs w:val="24"/>
              </w:rPr>
              <w:t>Уо</w:t>
            </w:r>
            <w:proofErr w:type="spellEnd"/>
            <w:r w:rsidRPr="005D0A32">
              <w:rPr>
                <w:rFonts w:ascii="Times New Roman" w:hAnsi="Times New Roman" w:cs="Times New Roman"/>
                <w:iCs/>
                <w:sz w:val="24"/>
                <w:szCs w:val="24"/>
              </w:rPr>
              <w:t xml:space="preserve"> 09.01</w:t>
            </w:r>
          </w:p>
        </w:tc>
        <w:tc>
          <w:tcPr>
            <w:tcW w:w="3260" w:type="dxa"/>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tc>
        <w:tc>
          <w:tcPr>
            <w:tcW w:w="137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roofErr w:type="spellStart"/>
            <w:r w:rsidRPr="005D0A32">
              <w:rPr>
                <w:rFonts w:ascii="Times New Roman" w:hAnsi="Times New Roman" w:cs="Times New Roman"/>
                <w:iCs/>
                <w:sz w:val="24"/>
                <w:szCs w:val="24"/>
              </w:rPr>
              <w:t>Зо</w:t>
            </w:r>
            <w:proofErr w:type="spellEnd"/>
            <w:r w:rsidRPr="005D0A32">
              <w:rPr>
                <w:rFonts w:ascii="Times New Roman" w:hAnsi="Times New Roman" w:cs="Times New Roman"/>
                <w:iCs/>
                <w:sz w:val="24"/>
                <w:szCs w:val="24"/>
              </w:rPr>
              <w:t xml:space="preserve"> 09.01</w:t>
            </w:r>
          </w:p>
        </w:tc>
        <w:tc>
          <w:tcPr>
            <w:tcW w:w="2984" w:type="dxa"/>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правила построения простых и сложных предложений на профессиональные темы</w:t>
            </w:r>
          </w:p>
          <w:p w:rsidR="007B11E5" w:rsidRPr="005D0A32" w:rsidRDefault="007B11E5" w:rsidP="00FF345C">
            <w:pPr>
              <w:suppressAutoHyphens/>
              <w:spacing w:after="0" w:line="240" w:lineRule="auto"/>
              <w:rPr>
                <w:rFonts w:ascii="Times New Roman" w:hAnsi="Times New Roman" w:cs="Times New Roman"/>
                <w:iCs/>
                <w:sz w:val="24"/>
                <w:szCs w:val="24"/>
              </w:rPr>
            </w:pPr>
          </w:p>
        </w:tc>
      </w:tr>
      <w:tr w:rsidR="007B11E5" w:rsidRPr="005D0A32" w:rsidTr="00FF345C">
        <w:trPr>
          <w:trHeight w:val="212"/>
        </w:trPr>
        <w:tc>
          <w:tcPr>
            <w:tcW w:w="922" w:type="dxa"/>
            <w:vMerge/>
          </w:tcPr>
          <w:p w:rsidR="007B11E5" w:rsidRPr="005D0A32" w:rsidRDefault="007B11E5" w:rsidP="007B11E5">
            <w:pPr>
              <w:tabs>
                <w:tab w:val="left" w:pos="705"/>
              </w:tabs>
              <w:suppressAutoHyphens/>
              <w:spacing w:after="0" w:line="240" w:lineRule="auto"/>
              <w:ind w:firstLine="709"/>
              <w:jc w:val="both"/>
              <w:rPr>
                <w:rFonts w:ascii="Times New Roman" w:hAnsi="Times New Roman" w:cs="Times New Roman"/>
                <w:iCs/>
                <w:sz w:val="24"/>
                <w:szCs w:val="24"/>
              </w:rPr>
            </w:pPr>
          </w:p>
        </w:tc>
        <w:tc>
          <w:tcPr>
            <w:tcW w:w="120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roofErr w:type="spellStart"/>
            <w:r w:rsidRPr="005D0A32">
              <w:rPr>
                <w:rFonts w:ascii="Times New Roman" w:hAnsi="Times New Roman" w:cs="Times New Roman"/>
                <w:iCs/>
                <w:sz w:val="24"/>
                <w:szCs w:val="24"/>
              </w:rPr>
              <w:t>Уо</w:t>
            </w:r>
            <w:proofErr w:type="spellEnd"/>
            <w:r w:rsidRPr="005D0A32">
              <w:rPr>
                <w:rFonts w:ascii="Times New Roman" w:hAnsi="Times New Roman" w:cs="Times New Roman"/>
                <w:iCs/>
                <w:sz w:val="24"/>
                <w:szCs w:val="24"/>
              </w:rPr>
              <w:t xml:space="preserve"> 09.02 </w:t>
            </w:r>
          </w:p>
          <w:p w:rsidR="007B11E5" w:rsidRPr="005D0A32" w:rsidRDefault="007B11E5" w:rsidP="00FF345C">
            <w:pPr>
              <w:suppressAutoHyphens/>
              <w:spacing w:after="0" w:line="240" w:lineRule="auto"/>
              <w:jc w:val="both"/>
              <w:rPr>
                <w:rFonts w:ascii="Times New Roman" w:hAnsi="Times New Roman" w:cs="Times New Roman"/>
                <w:iCs/>
                <w:sz w:val="24"/>
                <w:szCs w:val="24"/>
              </w:rPr>
            </w:pPr>
          </w:p>
        </w:tc>
        <w:tc>
          <w:tcPr>
            <w:tcW w:w="3260" w:type="dxa"/>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участвовать в диалогах на знакомые общие и профессиональные темы</w:t>
            </w:r>
          </w:p>
        </w:tc>
        <w:tc>
          <w:tcPr>
            <w:tcW w:w="137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roofErr w:type="spellStart"/>
            <w:r w:rsidRPr="005D0A32">
              <w:rPr>
                <w:rFonts w:ascii="Times New Roman" w:hAnsi="Times New Roman" w:cs="Times New Roman"/>
                <w:iCs/>
                <w:sz w:val="24"/>
                <w:szCs w:val="24"/>
              </w:rPr>
              <w:t>Зо</w:t>
            </w:r>
            <w:proofErr w:type="spellEnd"/>
            <w:r w:rsidRPr="005D0A32">
              <w:rPr>
                <w:rFonts w:ascii="Times New Roman" w:hAnsi="Times New Roman" w:cs="Times New Roman"/>
                <w:iCs/>
                <w:sz w:val="24"/>
                <w:szCs w:val="24"/>
              </w:rPr>
              <w:t xml:space="preserve"> 09.02</w:t>
            </w:r>
          </w:p>
        </w:tc>
        <w:tc>
          <w:tcPr>
            <w:tcW w:w="2984" w:type="dxa"/>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 xml:space="preserve">основные общеупотребительные глаголы (бытовая </w:t>
            </w:r>
          </w:p>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и профессиональная лексика)</w:t>
            </w:r>
          </w:p>
        </w:tc>
      </w:tr>
      <w:tr w:rsidR="007B11E5" w:rsidRPr="005D0A32" w:rsidTr="00FF345C">
        <w:trPr>
          <w:trHeight w:val="212"/>
        </w:trPr>
        <w:tc>
          <w:tcPr>
            <w:tcW w:w="922" w:type="dxa"/>
            <w:vMerge/>
          </w:tcPr>
          <w:p w:rsidR="007B11E5" w:rsidRPr="005D0A32" w:rsidRDefault="007B11E5" w:rsidP="007B11E5">
            <w:pPr>
              <w:tabs>
                <w:tab w:val="left" w:pos="705"/>
              </w:tabs>
              <w:suppressAutoHyphens/>
              <w:spacing w:after="0" w:line="240" w:lineRule="auto"/>
              <w:ind w:firstLine="709"/>
              <w:jc w:val="both"/>
              <w:rPr>
                <w:rFonts w:ascii="Times New Roman" w:hAnsi="Times New Roman" w:cs="Times New Roman"/>
                <w:iCs/>
                <w:sz w:val="24"/>
                <w:szCs w:val="24"/>
              </w:rPr>
            </w:pPr>
          </w:p>
        </w:tc>
        <w:tc>
          <w:tcPr>
            <w:tcW w:w="120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roofErr w:type="spellStart"/>
            <w:r w:rsidRPr="005D0A32">
              <w:rPr>
                <w:rFonts w:ascii="Times New Roman" w:hAnsi="Times New Roman" w:cs="Times New Roman"/>
                <w:iCs/>
                <w:sz w:val="24"/>
                <w:szCs w:val="24"/>
              </w:rPr>
              <w:t>Уо</w:t>
            </w:r>
            <w:proofErr w:type="spellEnd"/>
            <w:r w:rsidRPr="005D0A32">
              <w:rPr>
                <w:rFonts w:ascii="Times New Roman" w:hAnsi="Times New Roman" w:cs="Times New Roman"/>
                <w:iCs/>
                <w:sz w:val="24"/>
                <w:szCs w:val="24"/>
              </w:rPr>
              <w:t xml:space="preserve"> 09.03</w:t>
            </w:r>
          </w:p>
        </w:tc>
        <w:tc>
          <w:tcPr>
            <w:tcW w:w="3260" w:type="dxa"/>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 xml:space="preserve">строить простые высказывания о себе и о своей профессиональной деятельности </w:t>
            </w:r>
          </w:p>
        </w:tc>
        <w:tc>
          <w:tcPr>
            <w:tcW w:w="137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roofErr w:type="spellStart"/>
            <w:r w:rsidRPr="005D0A32">
              <w:rPr>
                <w:rFonts w:ascii="Times New Roman" w:hAnsi="Times New Roman" w:cs="Times New Roman"/>
                <w:iCs/>
                <w:sz w:val="24"/>
                <w:szCs w:val="24"/>
              </w:rPr>
              <w:t>Зо</w:t>
            </w:r>
            <w:proofErr w:type="spellEnd"/>
            <w:r w:rsidRPr="005D0A32">
              <w:rPr>
                <w:rFonts w:ascii="Times New Roman" w:hAnsi="Times New Roman" w:cs="Times New Roman"/>
                <w:iCs/>
                <w:sz w:val="24"/>
                <w:szCs w:val="24"/>
              </w:rPr>
              <w:t xml:space="preserve"> 09.03</w:t>
            </w:r>
          </w:p>
        </w:tc>
        <w:tc>
          <w:tcPr>
            <w:tcW w:w="2984" w:type="dxa"/>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лексический минимум, относящийся к описанию предметов, средств и процессов профессиональной деятельности</w:t>
            </w:r>
          </w:p>
        </w:tc>
      </w:tr>
      <w:tr w:rsidR="007B11E5" w:rsidRPr="005D0A32" w:rsidTr="00FF345C">
        <w:trPr>
          <w:trHeight w:val="212"/>
        </w:trPr>
        <w:tc>
          <w:tcPr>
            <w:tcW w:w="922" w:type="dxa"/>
            <w:vMerge/>
          </w:tcPr>
          <w:p w:rsidR="007B11E5" w:rsidRPr="005D0A32" w:rsidRDefault="007B11E5" w:rsidP="007B11E5">
            <w:pPr>
              <w:suppressAutoHyphens/>
              <w:spacing w:after="0" w:line="240" w:lineRule="auto"/>
              <w:ind w:firstLine="709"/>
              <w:jc w:val="both"/>
              <w:rPr>
                <w:rFonts w:ascii="Times New Roman" w:hAnsi="Times New Roman" w:cs="Times New Roman"/>
                <w:iCs/>
                <w:sz w:val="24"/>
                <w:szCs w:val="24"/>
              </w:rPr>
            </w:pPr>
          </w:p>
        </w:tc>
        <w:tc>
          <w:tcPr>
            <w:tcW w:w="120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roofErr w:type="spellStart"/>
            <w:r w:rsidRPr="005D0A32">
              <w:rPr>
                <w:rFonts w:ascii="Times New Roman" w:hAnsi="Times New Roman" w:cs="Times New Roman"/>
                <w:iCs/>
                <w:sz w:val="24"/>
                <w:szCs w:val="24"/>
              </w:rPr>
              <w:t>Уо</w:t>
            </w:r>
            <w:proofErr w:type="spellEnd"/>
            <w:r w:rsidRPr="005D0A32">
              <w:rPr>
                <w:rFonts w:ascii="Times New Roman" w:hAnsi="Times New Roman" w:cs="Times New Roman"/>
                <w:iCs/>
                <w:sz w:val="24"/>
                <w:szCs w:val="24"/>
              </w:rPr>
              <w:t xml:space="preserve"> 09.04</w:t>
            </w:r>
          </w:p>
        </w:tc>
        <w:tc>
          <w:tcPr>
            <w:tcW w:w="3260" w:type="dxa"/>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 xml:space="preserve">кратко обосновывать и </w:t>
            </w:r>
            <w:r w:rsidRPr="005D0A32">
              <w:rPr>
                <w:rFonts w:ascii="Times New Roman" w:hAnsi="Times New Roman" w:cs="Times New Roman"/>
                <w:iCs/>
                <w:sz w:val="24"/>
                <w:szCs w:val="24"/>
              </w:rPr>
              <w:lastRenderedPageBreak/>
              <w:t>объяснять свои действия (текущие и планируемые)</w:t>
            </w:r>
          </w:p>
        </w:tc>
        <w:tc>
          <w:tcPr>
            <w:tcW w:w="137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roofErr w:type="spellStart"/>
            <w:r w:rsidRPr="005D0A32">
              <w:rPr>
                <w:rFonts w:ascii="Times New Roman" w:hAnsi="Times New Roman" w:cs="Times New Roman"/>
                <w:iCs/>
                <w:sz w:val="24"/>
                <w:szCs w:val="24"/>
              </w:rPr>
              <w:lastRenderedPageBreak/>
              <w:t>Зо</w:t>
            </w:r>
            <w:proofErr w:type="spellEnd"/>
            <w:r w:rsidRPr="005D0A32">
              <w:rPr>
                <w:rFonts w:ascii="Times New Roman" w:hAnsi="Times New Roman" w:cs="Times New Roman"/>
                <w:iCs/>
                <w:sz w:val="24"/>
                <w:szCs w:val="24"/>
              </w:rPr>
              <w:t xml:space="preserve"> 09.04</w:t>
            </w:r>
          </w:p>
        </w:tc>
        <w:tc>
          <w:tcPr>
            <w:tcW w:w="2984" w:type="dxa"/>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 xml:space="preserve">особенности </w:t>
            </w:r>
            <w:r w:rsidRPr="005D0A32">
              <w:rPr>
                <w:rFonts w:ascii="Times New Roman" w:hAnsi="Times New Roman" w:cs="Times New Roman"/>
                <w:iCs/>
                <w:sz w:val="24"/>
                <w:szCs w:val="24"/>
              </w:rPr>
              <w:lastRenderedPageBreak/>
              <w:t>произношения</w:t>
            </w:r>
          </w:p>
        </w:tc>
      </w:tr>
      <w:tr w:rsidR="007B11E5" w:rsidRPr="005D0A32" w:rsidTr="00FF345C">
        <w:trPr>
          <w:trHeight w:val="212"/>
        </w:trPr>
        <w:tc>
          <w:tcPr>
            <w:tcW w:w="922" w:type="dxa"/>
            <w:vMerge/>
          </w:tcPr>
          <w:p w:rsidR="007B11E5" w:rsidRPr="005D0A32" w:rsidRDefault="007B11E5" w:rsidP="007B11E5">
            <w:pPr>
              <w:suppressAutoHyphens/>
              <w:spacing w:after="0" w:line="240" w:lineRule="auto"/>
              <w:ind w:firstLine="709"/>
              <w:jc w:val="both"/>
              <w:rPr>
                <w:rFonts w:ascii="Times New Roman" w:hAnsi="Times New Roman" w:cs="Times New Roman"/>
                <w:iCs/>
                <w:sz w:val="24"/>
                <w:szCs w:val="24"/>
              </w:rPr>
            </w:pPr>
          </w:p>
        </w:tc>
        <w:tc>
          <w:tcPr>
            <w:tcW w:w="120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roofErr w:type="spellStart"/>
            <w:r w:rsidRPr="005D0A32">
              <w:rPr>
                <w:rFonts w:ascii="Times New Roman" w:hAnsi="Times New Roman" w:cs="Times New Roman"/>
                <w:iCs/>
                <w:sz w:val="24"/>
                <w:szCs w:val="24"/>
              </w:rPr>
              <w:t>Уо</w:t>
            </w:r>
            <w:proofErr w:type="spellEnd"/>
            <w:r w:rsidRPr="005D0A32">
              <w:rPr>
                <w:rFonts w:ascii="Times New Roman" w:hAnsi="Times New Roman" w:cs="Times New Roman"/>
                <w:iCs/>
                <w:sz w:val="24"/>
                <w:szCs w:val="24"/>
              </w:rPr>
              <w:t xml:space="preserve"> 09.05</w:t>
            </w:r>
          </w:p>
        </w:tc>
        <w:tc>
          <w:tcPr>
            <w:tcW w:w="3260" w:type="dxa"/>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писать простые связные сообщения на знакомые или интересующие профессиональные темы</w:t>
            </w:r>
          </w:p>
        </w:tc>
        <w:tc>
          <w:tcPr>
            <w:tcW w:w="1375" w:type="dxa"/>
          </w:tcPr>
          <w:p w:rsidR="007B11E5" w:rsidRPr="005D0A32" w:rsidRDefault="007B11E5" w:rsidP="00FF345C">
            <w:pPr>
              <w:suppressAutoHyphens/>
              <w:spacing w:after="0" w:line="240" w:lineRule="auto"/>
              <w:jc w:val="both"/>
              <w:rPr>
                <w:rFonts w:ascii="Times New Roman" w:hAnsi="Times New Roman" w:cs="Times New Roman"/>
                <w:iCs/>
                <w:sz w:val="24"/>
                <w:szCs w:val="24"/>
              </w:rPr>
            </w:pPr>
            <w:proofErr w:type="spellStart"/>
            <w:r w:rsidRPr="005D0A32">
              <w:rPr>
                <w:rFonts w:ascii="Times New Roman" w:hAnsi="Times New Roman" w:cs="Times New Roman"/>
                <w:iCs/>
                <w:sz w:val="24"/>
                <w:szCs w:val="24"/>
              </w:rPr>
              <w:t>Зо</w:t>
            </w:r>
            <w:proofErr w:type="spellEnd"/>
            <w:r w:rsidRPr="005D0A32">
              <w:rPr>
                <w:rFonts w:ascii="Times New Roman" w:hAnsi="Times New Roman" w:cs="Times New Roman"/>
                <w:iCs/>
                <w:sz w:val="24"/>
                <w:szCs w:val="24"/>
              </w:rPr>
              <w:t xml:space="preserve"> 09.05</w:t>
            </w:r>
          </w:p>
        </w:tc>
        <w:tc>
          <w:tcPr>
            <w:tcW w:w="2984" w:type="dxa"/>
          </w:tcPr>
          <w:p w:rsidR="007B11E5" w:rsidRPr="005D0A32" w:rsidRDefault="007B11E5" w:rsidP="00FF345C">
            <w:pPr>
              <w:suppressAutoHyphens/>
              <w:spacing w:after="0" w:line="240" w:lineRule="auto"/>
              <w:rPr>
                <w:rFonts w:ascii="Times New Roman" w:hAnsi="Times New Roman" w:cs="Times New Roman"/>
                <w:iCs/>
                <w:sz w:val="24"/>
                <w:szCs w:val="24"/>
              </w:rPr>
            </w:pPr>
            <w:r w:rsidRPr="005D0A32">
              <w:rPr>
                <w:rFonts w:ascii="Times New Roman" w:hAnsi="Times New Roman" w:cs="Times New Roman"/>
                <w:iCs/>
                <w:sz w:val="24"/>
                <w:szCs w:val="24"/>
              </w:rPr>
              <w:t>правила чтения текстов профессиональной направленности</w:t>
            </w:r>
          </w:p>
        </w:tc>
      </w:tr>
    </w:tbl>
    <w:p w:rsidR="007B11E5" w:rsidRDefault="007B11E5" w:rsidP="007B11E5">
      <w:pPr>
        <w:spacing w:after="0" w:line="360" w:lineRule="auto"/>
        <w:jc w:val="both"/>
        <w:rPr>
          <w:rFonts w:ascii="Times New Roman" w:eastAsia="Times New Roman" w:hAnsi="Times New Roman" w:cs="Times New Roman"/>
          <w:b/>
          <w:sz w:val="24"/>
          <w:szCs w:val="24"/>
          <w:lang w:eastAsia="ru-RU"/>
        </w:rPr>
      </w:pPr>
    </w:p>
    <w:p w:rsidR="007B11E5" w:rsidRDefault="007B11E5"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FF345C" w:rsidRDefault="00FF345C"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FF345C" w:rsidRDefault="00FF345C"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FF345C" w:rsidRDefault="00FF345C"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FF345C" w:rsidRDefault="00FF345C"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FF345C" w:rsidRDefault="00FF345C"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FF345C" w:rsidRDefault="00FF345C"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FF345C" w:rsidRDefault="00FF345C"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FF345C" w:rsidRDefault="00FF345C"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FF345C" w:rsidRDefault="00FF345C"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FF345C" w:rsidRDefault="00FF345C"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FF345C" w:rsidRDefault="00FF345C"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FF345C" w:rsidRDefault="00FF345C"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FF345C" w:rsidRDefault="00FF345C"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FF345C" w:rsidRDefault="00FF345C"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14776B" w:rsidRPr="00E87E2B" w:rsidRDefault="0014776B" w:rsidP="007B11E5">
      <w:pPr>
        <w:suppressAutoHyphens/>
        <w:spacing w:after="0" w:line="240" w:lineRule="auto"/>
        <w:ind w:right="141"/>
        <w:jc w:val="both"/>
        <w:rPr>
          <w:rFonts w:ascii="Times New Roman" w:eastAsia="Times New Roman" w:hAnsi="Times New Roman" w:cs="Times New Roman"/>
          <w:b/>
          <w:sz w:val="24"/>
          <w:szCs w:val="24"/>
          <w:lang w:eastAsia="ru-RU"/>
        </w:rPr>
      </w:pPr>
    </w:p>
    <w:p w:rsidR="007B11E5" w:rsidRPr="00E87E2B" w:rsidRDefault="007B11E5" w:rsidP="0014776B">
      <w:pPr>
        <w:suppressAutoHyphens/>
        <w:spacing w:after="0" w:line="240" w:lineRule="auto"/>
        <w:ind w:left="-567" w:right="141" w:firstLine="709"/>
        <w:jc w:val="center"/>
        <w:rPr>
          <w:rFonts w:ascii="Times New Roman" w:eastAsia="Times New Roman" w:hAnsi="Times New Roman" w:cs="Times New Roman"/>
          <w:b/>
          <w:sz w:val="24"/>
          <w:szCs w:val="24"/>
          <w:lang w:eastAsia="ru-RU"/>
        </w:rPr>
      </w:pPr>
      <w:r w:rsidRPr="00E87E2B">
        <w:rPr>
          <w:rFonts w:ascii="Times New Roman" w:eastAsia="Times New Roman" w:hAnsi="Times New Roman" w:cs="Times New Roman"/>
          <w:b/>
          <w:sz w:val="24"/>
          <w:szCs w:val="24"/>
          <w:lang w:eastAsia="ru-RU"/>
        </w:rPr>
        <w:lastRenderedPageBreak/>
        <w:t>2. СТРУКТУРА И СОДЕРЖАНИЕ УЧЕБНОГО ПРЕДМЕТА</w:t>
      </w:r>
    </w:p>
    <w:p w:rsidR="007B11E5" w:rsidRPr="00E87E2B" w:rsidRDefault="007B11E5" w:rsidP="007B11E5">
      <w:pPr>
        <w:suppressAutoHyphens/>
        <w:spacing w:after="0" w:line="240" w:lineRule="auto"/>
        <w:ind w:left="-567" w:right="141" w:firstLine="709"/>
        <w:jc w:val="center"/>
        <w:rPr>
          <w:rFonts w:ascii="Times New Roman" w:eastAsia="Times New Roman" w:hAnsi="Times New Roman" w:cs="Times New Roman"/>
          <w:b/>
          <w:sz w:val="24"/>
          <w:szCs w:val="24"/>
          <w:lang w:eastAsia="ru-RU"/>
        </w:rPr>
      </w:pPr>
    </w:p>
    <w:p w:rsidR="007B11E5" w:rsidRPr="00E87E2B" w:rsidRDefault="007B11E5" w:rsidP="0014776B">
      <w:pPr>
        <w:suppressAutoHyphens/>
        <w:spacing w:after="0" w:line="240" w:lineRule="auto"/>
        <w:ind w:left="-567" w:right="141" w:firstLine="709"/>
        <w:jc w:val="center"/>
        <w:rPr>
          <w:rFonts w:ascii="Times New Roman" w:eastAsia="Times New Roman" w:hAnsi="Times New Roman" w:cs="Times New Roman"/>
          <w:b/>
          <w:sz w:val="24"/>
          <w:szCs w:val="24"/>
          <w:lang w:eastAsia="ru-RU"/>
        </w:rPr>
      </w:pPr>
      <w:r w:rsidRPr="00E87E2B">
        <w:rPr>
          <w:rFonts w:ascii="Times New Roman" w:eastAsia="Times New Roman" w:hAnsi="Times New Roman" w:cs="Times New Roman"/>
          <w:b/>
          <w:sz w:val="24"/>
          <w:szCs w:val="24"/>
          <w:lang w:eastAsia="ru-RU"/>
        </w:rPr>
        <w:t>2.1. Объем учебного предмета и виды учебной работы</w:t>
      </w:r>
    </w:p>
    <w:p w:rsidR="007B11E5" w:rsidRDefault="007B11E5" w:rsidP="007B11E5">
      <w:pPr>
        <w:suppressAutoHyphens/>
        <w:spacing w:after="0" w:line="240" w:lineRule="auto"/>
        <w:ind w:firstLine="709"/>
        <w:rPr>
          <w:rFonts w:ascii="Times New Roman" w:eastAsia="Times New Roman" w:hAnsi="Times New Roman" w:cs="Times New Roman"/>
          <w:b/>
          <w:sz w:val="24"/>
          <w:szCs w:val="24"/>
          <w:lang w:eastAsia="ru-RU"/>
        </w:rPr>
      </w:pPr>
    </w:p>
    <w:tbl>
      <w:tblPr>
        <w:tblW w:w="4819"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661"/>
        <w:gridCol w:w="2836"/>
      </w:tblGrid>
      <w:tr w:rsidR="00EB7C97" w:rsidTr="00FE30C3">
        <w:trPr>
          <w:trHeight w:val="490"/>
        </w:trPr>
        <w:tc>
          <w:tcPr>
            <w:tcW w:w="3507" w:type="pct"/>
            <w:tcBorders>
              <w:top w:val="single" w:sz="6" w:space="0" w:color="000000"/>
              <w:left w:val="single" w:sz="6" w:space="0" w:color="000000"/>
              <w:bottom w:val="single" w:sz="6" w:space="0" w:color="000000"/>
              <w:right w:val="single" w:sz="6" w:space="0" w:color="000000"/>
            </w:tcBorders>
            <w:vAlign w:val="bottom"/>
            <w:hideMark/>
          </w:tcPr>
          <w:p w:rsidR="00EB7C97" w:rsidRDefault="00EB7C97">
            <w:pPr>
              <w:suppressAutoHyphens/>
              <w:spacing w:after="0" w:line="240" w:lineRule="auto"/>
              <w:jc w:val="center"/>
              <w:rPr>
                <w:rFonts w:ascii="Times New Roman" w:eastAsia="Times New Roman" w:hAnsi="Times New Roman" w:cs="Times New Roman"/>
                <w:b/>
                <w:sz w:val="24"/>
                <w:szCs w:val="24"/>
                <w:lang w:eastAsia="ru-RU"/>
              </w:rPr>
            </w:pPr>
            <w:r>
              <w:rPr>
                <w:rFonts w:ascii="Times New Roman" w:hAnsi="Times New Roman" w:cs="Times New Roman"/>
                <w:b/>
                <w:sz w:val="24"/>
                <w:szCs w:val="24"/>
              </w:rPr>
              <w:t>Вид учебной работы</w:t>
            </w:r>
          </w:p>
        </w:tc>
        <w:tc>
          <w:tcPr>
            <w:tcW w:w="1493" w:type="pct"/>
            <w:tcBorders>
              <w:top w:val="single" w:sz="6" w:space="0" w:color="000000"/>
              <w:left w:val="single" w:sz="6" w:space="0" w:color="000000"/>
              <w:bottom w:val="single" w:sz="6" w:space="0" w:color="000000"/>
              <w:right w:val="single" w:sz="6" w:space="0" w:color="000000"/>
            </w:tcBorders>
            <w:vAlign w:val="bottom"/>
            <w:hideMark/>
          </w:tcPr>
          <w:p w:rsidR="00EB7C97" w:rsidRDefault="00EB7C97">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hAnsi="Times New Roman" w:cs="Times New Roman"/>
                <w:b/>
                <w:sz w:val="24"/>
                <w:szCs w:val="24"/>
              </w:rPr>
              <w:t>Объем в часах</w:t>
            </w:r>
          </w:p>
        </w:tc>
      </w:tr>
      <w:tr w:rsidR="00EB7C97" w:rsidTr="00FE30C3">
        <w:trPr>
          <w:trHeight w:val="292"/>
        </w:trPr>
        <w:tc>
          <w:tcPr>
            <w:tcW w:w="3507" w:type="pct"/>
            <w:tcBorders>
              <w:top w:val="single" w:sz="6" w:space="0" w:color="000000"/>
              <w:left w:val="single" w:sz="6" w:space="0" w:color="000000"/>
              <w:bottom w:val="single" w:sz="6" w:space="0" w:color="000000"/>
              <w:right w:val="single" w:sz="6" w:space="0" w:color="000000"/>
            </w:tcBorders>
            <w:vAlign w:val="bottom"/>
            <w:hideMark/>
          </w:tcPr>
          <w:p w:rsidR="00EB7C97" w:rsidRDefault="00EB7C97">
            <w:pPr>
              <w:pStyle w:val="TableParagraph"/>
              <w:spacing w:line="240" w:lineRule="auto"/>
              <w:ind w:left="0" w:right="180"/>
              <w:jc w:val="both"/>
              <w:rPr>
                <w:b/>
                <w:sz w:val="24"/>
                <w:szCs w:val="24"/>
              </w:rPr>
            </w:pPr>
            <w:r>
              <w:rPr>
                <w:b/>
                <w:sz w:val="24"/>
                <w:szCs w:val="24"/>
              </w:rPr>
              <w:t>Всего</w:t>
            </w:r>
          </w:p>
        </w:tc>
        <w:tc>
          <w:tcPr>
            <w:tcW w:w="1493" w:type="pct"/>
            <w:tcBorders>
              <w:top w:val="single" w:sz="6" w:space="0" w:color="000000"/>
              <w:left w:val="single" w:sz="6" w:space="0" w:color="000000"/>
              <w:bottom w:val="single" w:sz="6" w:space="0" w:color="000000"/>
              <w:right w:val="single" w:sz="6" w:space="0" w:color="000000"/>
            </w:tcBorders>
            <w:vAlign w:val="bottom"/>
          </w:tcPr>
          <w:p w:rsidR="00EB7C97" w:rsidRDefault="00EB7C97" w:rsidP="00463343">
            <w:pPr>
              <w:suppressAutoHyphens/>
              <w:spacing w:after="0" w:line="240" w:lineRule="auto"/>
              <w:jc w:val="center"/>
              <w:rPr>
                <w:rFonts w:ascii="Times New Roman" w:hAnsi="Times New Roman" w:cs="Times New Roman"/>
                <w:b/>
                <w:sz w:val="24"/>
                <w:szCs w:val="24"/>
              </w:rPr>
            </w:pPr>
            <w:r w:rsidRPr="00EB7C97">
              <w:rPr>
                <w:rFonts w:ascii="Times New Roman" w:hAnsi="Times New Roman" w:cs="Times New Roman"/>
                <w:b/>
                <w:sz w:val="24"/>
                <w:szCs w:val="24"/>
              </w:rPr>
              <w:t>1</w:t>
            </w:r>
            <w:r w:rsidR="00463343">
              <w:rPr>
                <w:rFonts w:ascii="Times New Roman" w:hAnsi="Times New Roman" w:cs="Times New Roman"/>
                <w:b/>
                <w:sz w:val="24"/>
                <w:szCs w:val="24"/>
              </w:rPr>
              <w:t>17</w:t>
            </w:r>
          </w:p>
        </w:tc>
      </w:tr>
      <w:tr w:rsidR="00EB7C97" w:rsidTr="00FE30C3">
        <w:trPr>
          <w:trHeight w:val="292"/>
        </w:trPr>
        <w:tc>
          <w:tcPr>
            <w:tcW w:w="3507" w:type="pct"/>
            <w:tcBorders>
              <w:top w:val="single" w:sz="6" w:space="0" w:color="000000"/>
              <w:left w:val="single" w:sz="6" w:space="0" w:color="000000"/>
              <w:bottom w:val="single" w:sz="6" w:space="0" w:color="000000"/>
              <w:right w:val="single" w:sz="6" w:space="0" w:color="000000"/>
            </w:tcBorders>
            <w:vAlign w:val="bottom"/>
            <w:hideMark/>
          </w:tcPr>
          <w:p w:rsidR="00EB7C97" w:rsidRPr="00FE30C3" w:rsidRDefault="00EB7C97">
            <w:pPr>
              <w:pStyle w:val="TableParagraph"/>
              <w:spacing w:line="240" w:lineRule="auto"/>
              <w:ind w:left="0" w:right="180"/>
              <w:jc w:val="both"/>
              <w:rPr>
                <w:b/>
                <w:i/>
                <w:sz w:val="24"/>
                <w:szCs w:val="24"/>
              </w:rPr>
            </w:pPr>
            <w:r w:rsidRPr="00FE30C3">
              <w:rPr>
                <w:b/>
                <w:i/>
                <w:sz w:val="24"/>
                <w:szCs w:val="24"/>
              </w:rPr>
              <w:t>в т. ч в форме практической подготовки</w:t>
            </w:r>
          </w:p>
        </w:tc>
        <w:tc>
          <w:tcPr>
            <w:tcW w:w="1493" w:type="pct"/>
            <w:tcBorders>
              <w:top w:val="single" w:sz="6" w:space="0" w:color="000000"/>
              <w:left w:val="single" w:sz="6" w:space="0" w:color="000000"/>
              <w:bottom w:val="single" w:sz="6" w:space="0" w:color="000000"/>
              <w:right w:val="single" w:sz="6" w:space="0" w:color="000000"/>
            </w:tcBorders>
            <w:vAlign w:val="bottom"/>
          </w:tcPr>
          <w:p w:rsidR="00EB7C97" w:rsidRDefault="00A90464">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EB7C97">
              <w:rPr>
                <w:rFonts w:ascii="Times New Roman" w:hAnsi="Times New Roman" w:cs="Times New Roman"/>
                <w:sz w:val="24"/>
                <w:szCs w:val="24"/>
              </w:rPr>
              <w:t>4</w:t>
            </w:r>
          </w:p>
        </w:tc>
      </w:tr>
      <w:tr w:rsidR="00EB7C97" w:rsidTr="00FE30C3">
        <w:trPr>
          <w:trHeight w:val="292"/>
        </w:trPr>
        <w:tc>
          <w:tcPr>
            <w:tcW w:w="3507" w:type="pct"/>
            <w:tcBorders>
              <w:top w:val="single" w:sz="6" w:space="0" w:color="000000"/>
              <w:left w:val="single" w:sz="6" w:space="0" w:color="000000"/>
              <w:bottom w:val="single" w:sz="6" w:space="0" w:color="000000"/>
              <w:right w:val="single" w:sz="6" w:space="0" w:color="000000"/>
            </w:tcBorders>
            <w:vAlign w:val="bottom"/>
            <w:hideMark/>
          </w:tcPr>
          <w:p w:rsidR="00EB7C97" w:rsidRDefault="00F84C46">
            <w:pPr>
              <w:pStyle w:val="TableParagraph"/>
              <w:spacing w:line="240" w:lineRule="auto"/>
              <w:ind w:left="0" w:right="180"/>
              <w:jc w:val="both"/>
              <w:rPr>
                <w:b/>
                <w:sz w:val="24"/>
                <w:szCs w:val="24"/>
              </w:rPr>
            </w:pPr>
            <w:r>
              <w:rPr>
                <w:b/>
                <w:sz w:val="24"/>
                <w:szCs w:val="24"/>
              </w:rPr>
              <w:t>У</w:t>
            </w:r>
            <w:r w:rsidR="00EB7C97">
              <w:rPr>
                <w:b/>
                <w:sz w:val="24"/>
                <w:szCs w:val="24"/>
              </w:rPr>
              <w:t>чебных занятий</w:t>
            </w:r>
          </w:p>
        </w:tc>
        <w:tc>
          <w:tcPr>
            <w:tcW w:w="1493" w:type="pct"/>
            <w:tcBorders>
              <w:top w:val="single" w:sz="6" w:space="0" w:color="000000"/>
              <w:left w:val="single" w:sz="6" w:space="0" w:color="000000"/>
              <w:bottom w:val="single" w:sz="6" w:space="0" w:color="000000"/>
              <w:right w:val="single" w:sz="6" w:space="0" w:color="000000"/>
            </w:tcBorders>
            <w:vAlign w:val="bottom"/>
          </w:tcPr>
          <w:p w:rsidR="00EB7C97" w:rsidRDefault="00EB7C97" w:rsidP="00463343">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463343">
              <w:rPr>
                <w:rFonts w:ascii="Times New Roman" w:hAnsi="Times New Roman" w:cs="Times New Roman"/>
                <w:b/>
                <w:sz w:val="24"/>
                <w:szCs w:val="24"/>
              </w:rPr>
              <w:t>17</w:t>
            </w:r>
          </w:p>
        </w:tc>
      </w:tr>
      <w:tr w:rsidR="00EB7C97" w:rsidTr="00FE30C3">
        <w:trPr>
          <w:trHeight w:val="292"/>
        </w:trPr>
        <w:tc>
          <w:tcPr>
            <w:tcW w:w="3507" w:type="pct"/>
            <w:tcBorders>
              <w:top w:val="single" w:sz="6" w:space="0" w:color="000000"/>
              <w:left w:val="single" w:sz="6" w:space="0" w:color="000000"/>
              <w:bottom w:val="single" w:sz="6" w:space="0" w:color="000000"/>
              <w:right w:val="single" w:sz="6" w:space="0" w:color="000000"/>
            </w:tcBorders>
            <w:vAlign w:val="bottom"/>
            <w:hideMark/>
          </w:tcPr>
          <w:p w:rsidR="00EB7C97" w:rsidRDefault="00EB7C97">
            <w:pPr>
              <w:pStyle w:val="TableParagraph"/>
              <w:spacing w:line="240" w:lineRule="auto"/>
              <w:ind w:left="0" w:right="180"/>
              <w:jc w:val="both"/>
              <w:rPr>
                <w:sz w:val="24"/>
                <w:szCs w:val="24"/>
              </w:rPr>
            </w:pPr>
            <w:r>
              <w:rPr>
                <w:sz w:val="24"/>
                <w:szCs w:val="24"/>
              </w:rPr>
              <w:t>Теоретическое обучение</w:t>
            </w:r>
          </w:p>
        </w:tc>
        <w:tc>
          <w:tcPr>
            <w:tcW w:w="1493" w:type="pct"/>
            <w:tcBorders>
              <w:top w:val="single" w:sz="6" w:space="0" w:color="000000"/>
              <w:left w:val="single" w:sz="6" w:space="0" w:color="000000"/>
              <w:bottom w:val="single" w:sz="6" w:space="0" w:color="000000"/>
              <w:right w:val="single" w:sz="6" w:space="0" w:color="000000"/>
            </w:tcBorders>
            <w:vAlign w:val="bottom"/>
          </w:tcPr>
          <w:p w:rsidR="00EB7C97" w:rsidRDefault="00463343">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93</w:t>
            </w:r>
          </w:p>
        </w:tc>
      </w:tr>
      <w:tr w:rsidR="00EB7C97" w:rsidTr="00FE30C3">
        <w:trPr>
          <w:trHeight w:val="292"/>
        </w:trPr>
        <w:tc>
          <w:tcPr>
            <w:tcW w:w="3507" w:type="pct"/>
            <w:tcBorders>
              <w:top w:val="single" w:sz="6" w:space="0" w:color="000000"/>
              <w:left w:val="single" w:sz="6" w:space="0" w:color="000000"/>
              <w:bottom w:val="single" w:sz="6" w:space="0" w:color="000000"/>
              <w:right w:val="single" w:sz="6" w:space="0" w:color="000000"/>
            </w:tcBorders>
            <w:vAlign w:val="bottom"/>
            <w:hideMark/>
          </w:tcPr>
          <w:p w:rsidR="00EB7C97" w:rsidRDefault="00EB7C97">
            <w:pPr>
              <w:pStyle w:val="TableParagraph"/>
              <w:spacing w:line="240" w:lineRule="auto"/>
              <w:ind w:left="0" w:right="180"/>
              <w:jc w:val="both"/>
              <w:rPr>
                <w:sz w:val="24"/>
                <w:szCs w:val="24"/>
              </w:rPr>
            </w:pPr>
            <w:r>
              <w:rPr>
                <w:sz w:val="24"/>
                <w:szCs w:val="24"/>
              </w:rPr>
              <w:t>Лабораторные и практические занятия</w:t>
            </w:r>
          </w:p>
        </w:tc>
        <w:tc>
          <w:tcPr>
            <w:tcW w:w="1493" w:type="pct"/>
            <w:tcBorders>
              <w:top w:val="single" w:sz="6" w:space="0" w:color="000000"/>
              <w:left w:val="single" w:sz="6" w:space="0" w:color="000000"/>
              <w:bottom w:val="single" w:sz="6" w:space="0" w:color="000000"/>
              <w:right w:val="single" w:sz="6" w:space="0" w:color="000000"/>
            </w:tcBorders>
            <w:vAlign w:val="bottom"/>
          </w:tcPr>
          <w:p w:rsidR="00EB7C97" w:rsidRDefault="00EB7C97">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p>
        </w:tc>
      </w:tr>
      <w:tr w:rsidR="00EB7C97" w:rsidTr="00FE30C3">
        <w:trPr>
          <w:trHeight w:val="292"/>
        </w:trPr>
        <w:tc>
          <w:tcPr>
            <w:tcW w:w="3507" w:type="pct"/>
            <w:tcBorders>
              <w:top w:val="single" w:sz="6" w:space="0" w:color="000000"/>
              <w:left w:val="single" w:sz="6" w:space="0" w:color="000000"/>
              <w:bottom w:val="single" w:sz="6" w:space="0" w:color="000000"/>
              <w:right w:val="single" w:sz="6" w:space="0" w:color="000000"/>
            </w:tcBorders>
            <w:vAlign w:val="bottom"/>
            <w:hideMark/>
          </w:tcPr>
          <w:p w:rsidR="00EB7C97" w:rsidRDefault="00EB7C97">
            <w:pPr>
              <w:pStyle w:val="TableParagraph"/>
              <w:spacing w:line="240" w:lineRule="auto"/>
              <w:ind w:left="0" w:right="180"/>
              <w:jc w:val="both"/>
              <w:rPr>
                <w:sz w:val="24"/>
                <w:szCs w:val="24"/>
              </w:rPr>
            </w:pPr>
            <w:r>
              <w:rPr>
                <w:sz w:val="24"/>
                <w:szCs w:val="24"/>
              </w:rPr>
              <w:t>Самостоятельная работа</w:t>
            </w:r>
          </w:p>
        </w:tc>
        <w:tc>
          <w:tcPr>
            <w:tcW w:w="1493" w:type="pct"/>
            <w:tcBorders>
              <w:top w:val="single" w:sz="6" w:space="0" w:color="000000"/>
              <w:left w:val="single" w:sz="6" w:space="0" w:color="000000"/>
              <w:bottom w:val="single" w:sz="6" w:space="0" w:color="000000"/>
              <w:right w:val="single" w:sz="6" w:space="0" w:color="000000"/>
            </w:tcBorders>
            <w:vAlign w:val="bottom"/>
          </w:tcPr>
          <w:p w:rsidR="00EB7C97" w:rsidRDefault="00EB7C97">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EB7C97" w:rsidTr="00FE30C3">
        <w:trPr>
          <w:trHeight w:val="292"/>
        </w:trPr>
        <w:tc>
          <w:tcPr>
            <w:tcW w:w="3507" w:type="pct"/>
            <w:tcBorders>
              <w:top w:val="single" w:sz="6" w:space="0" w:color="000000"/>
              <w:left w:val="single" w:sz="6" w:space="0" w:color="000000"/>
              <w:bottom w:val="single" w:sz="6" w:space="0" w:color="000000"/>
              <w:right w:val="single" w:sz="6" w:space="0" w:color="000000"/>
            </w:tcBorders>
            <w:vAlign w:val="bottom"/>
            <w:hideMark/>
          </w:tcPr>
          <w:p w:rsidR="00EB7C97" w:rsidRDefault="00EB7C97">
            <w:pPr>
              <w:pStyle w:val="TableParagraph"/>
              <w:spacing w:line="240" w:lineRule="auto"/>
              <w:ind w:left="0" w:right="180"/>
              <w:jc w:val="both"/>
              <w:rPr>
                <w:b/>
                <w:sz w:val="24"/>
                <w:szCs w:val="24"/>
              </w:rPr>
            </w:pPr>
            <w:r>
              <w:rPr>
                <w:b/>
                <w:sz w:val="24"/>
                <w:szCs w:val="24"/>
              </w:rPr>
              <w:t>Консультации</w:t>
            </w:r>
          </w:p>
        </w:tc>
        <w:tc>
          <w:tcPr>
            <w:tcW w:w="1493" w:type="pct"/>
            <w:tcBorders>
              <w:top w:val="single" w:sz="6" w:space="0" w:color="000000"/>
              <w:left w:val="single" w:sz="6" w:space="0" w:color="000000"/>
              <w:bottom w:val="single" w:sz="6" w:space="0" w:color="000000"/>
              <w:right w:val="single" w:sz="6" w:space="0" w:color="000000"/>
            </w:tcBorders>
            <w:vAlign w:val="bottom"/>
          </w:tcPr>
          <w:p w:rsidR="00EB7C97" w:rsidRDefault="00EB7C97">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w:t>
            </w:r>
          </w:p>
        </w:tc>
      </w:tr>
      <w:tr w:rsidR="00EB7C97" w:rsidTr="00FE30C3">
        <w:trPr>
          <w:trHeight w:val="292"/>
        </w:trPr>
        <w:tc>
          <w:tcPr>
            <w:tcW w:w="3507" w:type="pct"/>
            <w:tcBorders>
              <w:top w:val="single" w:sz="6" w:space="0" w:color="000000"/>
              <w:left w:val="single" w:sz="6" w:space="0" w:color="000000"/>
              <w:bottom w:val="single" w:sz="6" w:space="0" w:color="000000"/>
              <w:right w:val="single" w:sz="6" w:space="0" w:color="000000"/>
            </w:tcBorders>
            <w:vAlign w:val="bottom"/>
            <w:hideMark/>
          </w:tcPr>
          <w:p w:rsidR="00EB7C97" w:rsidRDefault="00EB7C97">
            <w:pPr>
              <w:pStyle w:val="TableParagraph"/>
              <w:spacing w:line="240" w:lineRule="auto"/>
              <w:ind w:left="0" w:right="180"/>
              <w:jc w:val="both"/>
              <w:rPr>
                <w:b/>
                <w:sz w:val="24"/>
                <w:szCs w:val="24"/>
              </w:rPr>
            </w:pPr>
            <w:r>
              <w:rPr>
                <w:b/>
                <w:sz w:val="24"/>
                <w:szCs w:val="24"/>
              </w:rPr>
              <w:t>Форма промежуточной аттестации</w:t>
            </w:r>
          </w:p>
        </w:tc>
        <w:tc>
          <w:tcPr>
            <w:tcW w:w="1493" w:type="pct"/>
            <w:tcBorders>
              <w:top w:val="single" w:sz="6" w:space="0" w:color="000000"/>
              <w:left w:val="single" w:sz="6" w:space="0" w:color="000000"/>
              <w:bottom w:val="single" w:sz="6" w:space="0" w:color="000000"/>
              <w:right w:val="single" w:sz="6" w:space="0" w:color="000000"/>
            </w:tcBorders>
            <w:vAlign w:val="bottom"/>
          </w:tcPr>
          <w:p w:rsidR="00EB7C97" w:rsidRDefault="00EB7C97">
            <w:pPr>
              <w:suppressAutoHyphens/>
              <w:spacing w:after="0" w:line="240" w:lineRule="auto"/>
              <w:jc w:val="center"/>
              <w:rPr>
                <w:rFonts w:ascii="Times New Roman" w:hAnsi="Times New Roman" w:cs="Times New Roman"/>
                <w:b/>
                <w:sz w:val="24"/>
                <w:szCs w:val="24"/>
              </w:rPr>
            </w:pPr>
            <w:r w:rsidRPr="00EB7C97">
              <w:rPr>
                <w:rFonts w:ascii="Times New Roman" w:hAnsi="Times New Roman" w:cs="Times New Roman"/>
                <w:b/>
                <w:sz w:val="24"/>
                <w:szCs w:val="24"/>
              </w:rPr>
              <w:t>Дифференцированный зачет</w:t>
            </w:r>
          </w:p>
        </w:tc>
      </w:tr>
    </w:tbl>
    <w:p w:rsidR="00EB7C97" w:rsidRDefault="00EB7C97" w:rsidP="007B11E5">
      <w:pPr>
        <w:suppressAutoHyphens/>
        <w:spacing w:after="0" w:line="240" w:lineRule="auto"/>
        <w:ind w:firstLine="709"/>
        <w:rPr>
          <w:rFonts w:ascii="Times New Roman" w:eastAsia="Times New Roman" w:hAnsi="Times New Roman" w:cs="Times New Roman"/>
          <w:b/>
          <w:sz w:val="24"/>
          <w:szCs w:val="24"/>
          <w:lang w:eastAsia="ru-RU"/>
        </w:rPr>
      </w:pPr>
    </w:p>
    <w:p w:rsidR="00EB7C97" w:rsidRDefault="00EB7C97" w:rsidP="007B11E5">
      <w:pPr>
        <w:suppressAutoHyphens/>
        <w:spacing w:after="0" w:line="240" w:lineRule="auto"/>
        <w:ind w:firstLine="709"/>
        <w:rPr>
          <w:rFonts w:ascii="Times New Roman" w:eastAsia="Times New Roman" w:hAnsi="Times New Roman" w:cs="Times New Roman"/>
          <w:b/>
          <w:sz w:val="24"/>
          <w:szCs w:val="24"/>
          <w:lang w:eastAsia="ru-RU"/>
        </w:rPr>
      </w:pPr>
    </w:p>
    <w:p w:rsidR="006215A1" w:rsidRPr="006215A1" w:rsidRDefault="006215A1" w:rsidP="0014776B">
      <w:pPr>
        <w:spacing w:after="0" w:line="240" w:lineRule="auto"/>
        <w:ind w:firstLine="709"/>
        <w:jc w:val="center"/>
        <w:rPr>
          <w:rFonts w:ascii="Times New Roman" w:eastAsia="Times New Roman" w:hAnsi="Times New Roman" w:cs="Times New Roman"/>
          <w:b/>
          <w:sz w:val="24"/>
          <w:szCs w:val="28"/>
          <w:lang w:eastAsia="ru-RU"/>
        </w:rPr>
      </w:pPr>
      <w:r w:rsidRPr="006215A1">
        <w:rPr>
          <w:rFonts w:ascii="Times New Roman" w:eastAsia="Times New Roman" w:hAnsi="Times New Roman" w:cs="Times New Roman"/>
          <w:b/>
          <w:sz w:val="24"/>
          <w:szCs w:val="28"/>
          <w:lang w:eastAsia="ru-RU"/>
        </w:rPr>
        <w:t xml:space="preserve">Тематический план и содержание </w:t>
      </w:r>
      <w:r w:rsidRPr="006215A1">
        <w:rPr>
          <w:rFonts w:ascii="Times New Roman" w:eastAsia="Calibri" w:hAnsi="Times New Roman" w:cs="Times New Roman"/>
          <w:b/>
          <w:bCs/>
          <w:sz w:val="24"/>
          <w:szCs w:val="24"/>
        </w:rPr>
        <w:t>учебной дисциплины</w:t>
      </w:r>
    </w:p>
    <w:tbl>
      <w:tblPr>
        <w:tblpPr w:leftFromText="180" w:rightFromText="180" w:vertAnchor="text" w:horzAnchor="margin" w:tblpX="108" w:tblpY="182"/>
        <w:tblW w:w="0" w:type="auto"/>
        <w:tblLook w:val="04A0" w:firstRow="1" w:lastRow="0" w:firstColumn="1" w:lastColumn="0" w:noHBand="0" w:noVBand="1"/>
      </w:tblPr>
      <w:tblGrid>
        <w:gridCol w:w="772"/>
        <w:gridCol w:w="3770"/>
        <w:gridCol w:w="1525"/>
        <w:gridCol w:w="1770"/>
        <w:gridCol w:w="1734"/>
      </w:tblGrid>
      <w:tr w:rsidR="0014776B" w:rsidRPr="0014776B" w:rsidTr="0014776B">
        <w:tc>
          <w:tcPr>
            <w:tcW w:w="772" w:type="dxa"/>
            <w:tcBorders>
              <w:top w:val="single" w:sz="4" w:space="0" w:color="auto"/>
              <w:left w:val="single" w:sz="4" w:space="0" w:color="auto"/>
              <w:bottom w:val="single" w:sz="4" w:space="0" w:color="auto"/>
              <w:right w:val="single" w:sz="4" w:space="0" w:color="auto"/>
            </w:tcBorders>
          </w:tcPr>
          <w:p w:rsidR="006215A1" w:rsidRPr="00FE30C3" w:rsidRDefault="006215A1" w:rsidP="0014776B">
            <w:pPr>
              <w:suppressAutoHyphens/>
              <w:spacing w:after="0" w:line="240" w:lineRule="auto"/>
              <w:jc w:val="center"/>
              <w:rPr>
                <w:rFonts w:ascii="Times New Roman" w:eastAsia="Calibri" w:hAnsi="Times New Roman" w:cs="Times New Roman"/>
                <w:b/>
                <w:bCs/>
                <w:sz w:val="24"/>
                <w:szCs w:val="24"/>
              </w:rPr>
            </w:pPr>
            <w:r w:rsidRPr="00FE30C3">
              <w:rPr>
                <w:rFonts w:ascii="Times New Roman" w:eastAsia="Calibri" w:hAnsi="Times New Roman" w:cs="Times New Roman"/>
                <w:b/>
                <w:sz w:val="24"/>
                <w:szCs w:val="24"/>
                <w:lang w:eastAsia="ar-SA"/>
              </w:rPr>
              <w:t>№</w:t>
            </w:r>
          </w:p>
        </w:tc>
        <w:tc>
          <w:tcPr>
            <w:tcW w:w="3770" w:type="dxa"/>
            <w:tcBorders>
              <w:top w:val="single" w:sz="4" w:space="0" w:color="auto"/>
              <w:left w:val="single" w:sz="4" w:space="0" w:color="auto"/>
              <w:bottom w:val="single" w:sz="4" w:space="0" w:color="auto"/>
              <w:right w:val="single" w:sz="4" w:space="0" w:color="auto"/>
            </w:tcBorders>
          </w:tcPr>
          <w:p w:rsidR="006215A1" w:rsidRPr="00FE30C3" w:rsidRDefault="006215A1" w:rsidP="0014776B">
            <w:pPr>
              <w:suppressAutoHyphens/>
              <w:spacing w:after="0" w:line="240" w:lineRule="auto"/>
              <w:jc w:val="center"/>
              <w:rPr>
                <w:rFonts w:ascii="Times New Roman" w:eastAsia="Calibri" w:hAnsi="Times New Roman" w:cs="Times New Roman"/>
                <w:b/>
                <w:sz w:val="24"/>
                <w:szCs w:val="24"/>
                <w:lang w:eastAsia="ar-SA"/>
              </w:rPr>
            </w:pPr>
            <w:r w:rsidRPr="00FE30C3">
              <w:rPr>
                <w:rFonts w:ascii="Times New Roman" w:eastAsia="Calibri" w:hAnsi="Times New Roman" w:cs="Times New Roman"/>
                <w:b/>
                <w:bCs/>
                <w:sz w:val="24"/>
                <w:szCs w:val="24"/>
              </w:rPr>
              <w:t>Названия разделов, тем</w:t>
            </w:r>
          </w:p>
        </w:tc>
        <w:tc>
          <w:tcPr>
            <w:tcW w:w="1525" w:type="dxa"/>
            <w:tcBorders>
              <w:top w:val="single" w:sz="4" w:space="0" w:color="auto"/>
              <w:left w:val="single" w:sz="4" w:space="0" w:color="auto"/>
              <w:bottom w:val="single" w:sz="4" w:space="0" w:color="auto"/>
              <w:right w:val="single" w:sz="4" w:space="0" w:color="auto"/>
            </w:tcBorders>
          </w:tcPr>
          <w:p w:rsidR="006215A1" w:rsidRPr="00FE30C3" w:rsidRDefault="006215A1" w:rsidP="0014776B">
            <w:pPr>
              <w:spacing w:after="0" w:line="240" w:lineRule="auto"/>
              <w:jc w:val="center"/>
              <w:rPr>
                <w:rFonts w:ascii="Times New Roman" w:eastAsia="Calibri" w:hAnsi="Times New Roman" w:cs="Times New Roman"/>
                <w:b/>
                <w:sz w:val="24"/>
                <w:szCs w:val="24"/>
              </w:rPr>
            </w:pPr>
            <w:r w:rsidRPr="00FE30C3">
              <w:rPr>
                <w:rFonts w:ascii="Times New Roman" w:eastAsia="Calibri" w:hAnsi="Times New Roman" w:cs="Times New Roman"/>
                <w:b/>
                <w:sz w:val="24"/>
                <w:szCs w:val="24"/>
              </w:rPr>
              <w:t xml:space="preserve">Всего </w:t>
            </w:r>
          </w:p>
        </w:tc>
        <w:tc>
          <w:tcPr>
            <w:tcW w:w="1770" w:type="dxa"/>
            <w:tcBorders>
              <w:top w:val="single" w:sz="4" w:space="0" w:color="auto"/>
              <w:left w:val="single" w:sz="4" w:space="0" w:color="auto"/>
              <w:bottom w:val="single" w:sz="4" w:space="0" w:color="auto"/>
              <w:right w:val="single" w:sz="4" w:space="0" w:color="auto"/>
            </w:tcBorders>
          </w:tcPr>
          <w:p w:rsidR="006215A1" w:rsidRPr="00FE30C3" w:rsidRDefault="006215A1" w:rsidP="0014776B">
            <w:pPr>
              <w:spacing w:after="0" w:line="240" w:lineRule="auto"/>
              <w:jc w:val="center"/>
              <w:rPr>
                <w:rFonts w:ascii="Times New Roman" w:eastAsia="Times New Roman" w:hAnsi="Times New Roman" w:cs="Times New Roman"/>
                <w:b/>
                <w:sz w:val="24"/>
                <w:szCs w:val="24"/>
              </w:rPr>
            </w:pPr>
            <w:r w:rsidRPr="00FE30C3">
              <w:rPr>
                <w:rFonts w:ascii="Times New Roman" w:eastAsia="Calibri" w:hAnsi="Times New Roman" w:cs="Times New Roman"/>
                <w:b/>
                <w:sz w:val="24"/>
                <w:szCs w:val="24"/>
              </w:rPr>
              <w:t>теоретическое обучение</w:t>
            </w:r>
          </w:p>
        </w:tc>
        <w:tc>
          <w:tcPr>
            <w:tcW w:w="1734" w:type="dxa"/>
            <w:tcBorders>
              <w:top w:val="single" w:sz="4" w:space="0" w:color="auto"/>
              <w:left w:val="single" w:sz="4" w:space="0" w:color="auto"/>
              <w:bottom w:val="single" w:sz="4" w:space="0" w:color="auto"/>
              <w:right w:val="single" w:sz="4" w:space="0" w:color="auto"/>
            </w:tcBorders>
          </w:tcPr>
          <w:p w:rsidR="006215A1" w:rsidRPr="00FE30C3" w:rsidRDefault="006215A1" w:rsidP="0014776B">
            <w:pPr>
              <w:spacing w:after="0" w:line="240" w:lineRule="auto"/>
              <w:jc w:val="center"/>
              <w:rPr>
                <w:rFonts w:ascii="Times New Roman" w:eastAsia="Calibri" w:hAnsi="Times New Roman" w:cs="Times New Roman"/>
                <w:b/>
                <w:sz w:val="24"/>
                <w:szCs w:val="24"/>
              </w:rPr>
            </w:pPr>
            <w:r w:rsidRPr="00FE30C3">
              <w:rPr>
                <w:rFonts w:ascii="Times New Roman" w:eastAsia="Calibri" w:hAnsi="Times New Roman" w:cs="Times New Roman"/>
                <w:b/>
                <w:sz w:val="24"/>
                <w:szCs w:val="24"/>
              </w:rPr>
              <w:t>практические занятия</w:t>
            </w:r>
          </w:p>
        </w:tc>
      </w:tr>
      <w:tr w:rsidR="0014776B" w:rsidRPr="0014776B" w:rsidTr="0014776B">
        <w:tc>
          <w:tcPr>
            <w:tcW w:w="772" w:type="dxa"/>
            <w:tcBorders>
              <w:top w:val="single" w:sz="4" w:space="0" w:color="auto"/>
              <w:left w:val="single" w:sz="4" w:space="0" w:color="auto"/>
              <w:bottom w:val="single" w:sz="4" w:space="0" w:color="auto"/>
              <w:right w:val="single" w:sz="4" w:space="0" w:color="auto"/>
            </w:tcBorders>
          </w:tcPr>
          <w:p w:rsidR="006215A1" w:rsidRPr="00FE30C3" w:rsidRDefault="006215A1" w:rsidP="0014776B">
            <w:pPr>
              <w:numPr>
                <w:ilvl w:val="0"/>
                <w:numId w:val="25"/>
              </w:numPr>
              <w:spacing w:after="0" w:line="240" w:lineRule="auto"/>
              <w:contextualSpacing/>
              <w:rPr>
                <w:rFonts w:ascii="Times New Roman" w:eastAsia="Times New Roman" w:hAnsi="Times New Roman" w:cs="Times New Roman"/>
                <w:b/>
                <w:sz w:val="24"/>
                <w:szCs w:val="24"/>
                <w:lang w:eastAsia="ar-SA"/>
              </w:rPr>
            </w:pPr>
          </w:p>
        </w:tc>
        <w:tc>
          <w:tcPr>
            <w:tcW w:w="3770" w:type="dxa"/>
            <w:tcBorders>
              <w:top w:val="single" w:sz="4" w:space="0" w:color="auto"/>
              <w:left w:val="single" w:sz="4" w:space="0" w:color="auto"/>
              <w:bottom w:val="single" w:sz="4" w:space="0" w:color="auto"/>
              <w:right w:val="single" w:sz="4" w:space="0" w:color="auto"/>
            </w:tcBorders>
            <w:vAlign w:val="center"/>
          </w:tcPr>
          <w:p w:rsidR="006215A1" w:rsidRPr="00E127B6" w:rsidRDefault="006215A1" w:rsidP="0014776B">
            <w:pPr>
              <w:spacing w:after="0" w:line="240" w:lineRule="auto"/>
              <w:rPr>
                <w:rFonts w:ascii="Times New Roman" w:eastAsia="Times New Roman" w:hAnsi="Times New Roman" w:cs="Times New Roman"/>
                <w:b/>
                <w:bCs/>
                <w:sz w:val="24"/>
                <w:szCs w:val="24"/>
                <w:lang w:eastAsia="ru-RU"/>
              </w:rPr>
            </w:pPr>
            <w:r w:rsidRPr="00E127B6">
              <w:rPr>
                <w:rFonts w:ascii="Times New Roman" w:eastAsia="Times New Roman" w:hAnsi="Times New Roman" w:cs="Times New Roman"/>
                <w:b/>
                <w:bCs/>
                <w:sz w:val="24"/>
                <w:szCs w:val="24"/>
                <w:lang w:eastAsia="ru-RU"/>
              </w:rPr>
              <w:t xml:space="preserve">Основные этапы литературного процесса  </w:t>
            </w:r>
          </w:p>
        </w:tc>
        <w:tc>
          <w:tcPr>
            <w:tcW w:w="1525" w:type="dxa"/>
            <w:tcBorders>
              <w:top w:val="single" w:sz="4" w:space="0" w:color="auto"/>
              <w:left w:val="single" w:sz="4" w:space="0" w:color="auto"/>
              <w:bottom w:val="single" w:sz="4" w:space="0" w:color="auto"/>
              <w:right w:val="single" w:sz="4" w:space="0" w:color="auto"/>
            </w:tcBorders>
          </w:tcPr>
          <w:p w:rsidR="006215A1" w:rsidRPr="00463343" w:rsidRDefault="006215A1" w:rsidP="0014776B">
            <w:pPr>
              <w:spacing w:after="0" w:line="240" w:lineRule="auto"/>
              <w:jc w:val="center"/>
              <w:rPr>
                <w:rFonts w:ascii="Times New Roman" w:eastAsia="Calibri" w:hAnsi="Times New Roman" w:cs="Times New Roman"/>
                <w:sz w:val="24"/>
                <w:szCs w:val="24"/>
              </w:rPr>
            </w:pPr>
            <w:r w:rsidRPr="00463343">
              <w:rPr>
                <w:rFonts w:ascii="Times New Roman" w:eastAsia="Calibri" w:hAnsi="Times New Roman" w:cs="Times New Roman"/>
                <w:sz w:val="24"/>
                <w:szCs w:val="24"/>
              </w:rPr>
              <w:t>2</w:t>
            </w:r>
          </w:p>
        </w:tc>
        <w:tc>
          <w:tcPr>
            <w:tcW w:w="1770" w:type="dxa"/>
            <w:tcBorders>
              <w:top w:val="single" w:sz="4" w:space="0" w:color="auto"/>
              <w:left w:val="single" w:sz="4" w:space="0" w:color="auto"/>
              <w:bottom w:val="single" w:sz="4" w:space="0" w:color="auto"/>
              <w:right w:val="single" w:sz="4" w:space="0" w:color="auto"/>
            </w:tcBorders>
          </w:tcPr>
          <w:p w:rsidR="006215A1" w:rsidRPr="00FE30C3" w:rsidRDefault="006215A1" w:rsidP="0014776B">
            <w:pPr>
              <w:spacing w:after="0" w:line="240" w:lineRule="auto"/>
              <w:jc w:val="center"/>
              <w:rPr>
                <w:rFonts w:ascii="Times New Roman" w:eastAsia="Calibri" w:hAnsi="Times New Roman" w:cs="Times New Roman"/>
                <w:sz w:val="24"/>
                <w:szCs w:val="24"/>
              </w:rPr>
            </w:pPr>
            <w:r w:rsidRPr="00FE30C3">
              <w:rPr>
                <w:rFonts w:ascii="Times New Roman" w:eastAsia="Calibri" w:hAnsi="Times New Roman" w:cs="Times New Roman"/>
                <w:sz w:val="24"/>
                <w:szCs w:val="24"/>
              </w:rPr>
              <w:t>2</w:t>
            </w:r>
          </w:p>
        </w:tc>
        <w:tc>
          <w:tcPr>
            <w:tcW w:w="1734" w:type="dxa"/>
            <w:tcBorders>
              <w:top w:val="single" w:sz="4" w:space="0" w:color="auto"/>
              <w:left w:val="single" w:sz="4" w:space="0" w:color="auto"/>
              <w:bottom w:val="single" w:sz="4" w:space="0" w:color="auto"/>
              <w:right w:val="single" w:sz="4" w:space="0" w:color="auto"/>
            </w:tcBorders>
          </w:tcPr>
          <w:p w:rsidR="006215A1" w:rsidRPr="00FE30C3" w:rsidRDefault="006215A1" w:rsidP="0014776B">
            <w:pPr>
              <w:spacing w:after="0" w:line="240" w:lineRule="auto"/>
              <w:jc w:val="center"/>
              <w:rPr>
                <w:rFonts w:ascii="Times New Roman" w:eastAsia="Calibri" w:hAnsi="Times New Roman" w:cs="Times New Roman"/>
                <w:sz w:val="24"/>
                <w:szCs w:val="24"/>
              </w:rPr>
            </w:pPr>
            <w:r w:rsidRPr="00FE30C3">
              <w:rPr>
                <w:rFonts w:ascii="Times New Roman" w:eastAsia="Calibri" w:hAnsi="Times New Roman" w:cs="Times New Roman"/>
                <w:sz w:val="24"/>
                <w:szCs w:val="24"/>
              </w:rPr>
              <w:t>0</w:t>
            </w:r>
          </w:p>
        </w:tc>
      </w:tr>
      <w:tr w:rsidR="0014776B" w:rsidRPr="0014776B" w:rsidTr="0014776B">
        <w:tc>
          <w:tcPr>
            <w:tcW w:w="772" w:type="dxa"/>
            <w:tcBorders>
              <w:top w:val="single" w:sz="4" w:space="0" w:color="auto"/>
              <w:left w:val="single" w:sz="4" w:space="0" w:color="auto"/>
              <w:bottom w:val="single" w:sz="4" w:space="0" w:color="auto"/>
              <w:right w:val="single" w:sz="4" w:space="0" w:color="auto"/>
            </w:tcBorders>
          </w:tcPr>
          <w:p w:rsidR="006215A1" w:rsidRPr="00FE30C3" w:rsidRDefault="006215A1" w:rsidP="0014776B">
            <w:pPr>
              <w:numPr>
                <w:ilvl w:val="0"/>
                <w:numId w:val="25"/>
              </w:numPr>
              <w:spacing w:after="0" w:line="240" w:lineRule="auto"/>
              <w:contextualSpacing/>
              <w:rPr>
                <w:rFonts w:ascii="Times New Roman" w:eastAsia="Times New Roman" w:hAnsi="Times New Roman" w:cs="Times New Roman"/>
                <w:b/>
                <w:sz w:val="24"/>
                <w:szCs w:val="24"/>
                <w:lang w:eastAsia="ar-SA"/>
              </w:rPr>
            </w:pPr>
          </w:p>
        </w:tc>
        <w:tc>
          <w:tcPr>
            <w:tcW w:w="3770" w:type="dxa"/>
            <w:tcBorders>
              <w:top w:val="single" w:sz="4" w:space="0" w:color="auto"/>
              <w:left w:val="single" w:sz="4" w:space="0" w:color="auto"/>
              <w:bottom w:val="single" w:sz="4" w:space="0" w:color="auto"/>
              <w:right w:val="single" w:sz="4" w:space="0" w:color="auto"/>
            </w:tcBorders>
            <w:vAlign w:val="center"/>
          </w:tcPr>
          <w:p w:rsidR="006215A1" w:rsidRPr="00E127B6" w:rsidRDefault="006215A1" w:rsidP="00F84C46">
            <w:pPr>
              <w:spacing w:after="0" w:line="240" w:lineRule="auto"/>
              <w:rPr>
                <w:rFonts w:ascii="Times New Roman" w:eastAsia="Times New Roman" w:hAnsi="Times New Roman" w:cs="Times New Roman"/>
                <w:sz w:val="24"/>
                <w:szCs w:val="24"/>
                <w:lang w:eastAsia="ar-SA"/>
              </w:rPr>
            </w:pPr>
            <w:r w:rsidRPr="00E127B6">
              <w:rPr>
                <w:rFonts w:ascii="Times New Roman" w:eastAsia="Times New Roman" w:hAnsi="Times New Roman" w:cs="Times New Roman"/>
                <w:b/>
                <w:bCs/>
                <w:sz w:val="24"/>
                <w:szCs w:val="24"/>
                <w:lang w:eastAsia="ru-RU"/>
              </w:rPr>
              <w:t xml:space="preserve">Литература </w:t>
            </w:r>
            <w:r w:rsidR="00F84C46">
              <w:rPr>
                <w:rFonts w:ascii="Times New Roman" w:eastAsia="Times New Roman" w:hAnsi="Times New Roman" w:cs="Times New Roman"/>
                <w:b/>
                <w:bCs/>
                <w:sz w:val="24"/>
                <w:szCs w:val="24"/>
                <w:lang w:eastAsia="ru-RU"/>
              </w:rPr>
              <w:t>второй</w:t>
            </w:r>
            <w:r w:rsidRPr="00E127B6">
              <w:rPr>
                <w:rFonts w:ascii="Times New Roman" w:eastAsia="Times New Roman" w:hAnsi="Times New Roman" w:cs="Times New Roman"/>
                <w:b/>
                <w:bCs/>
                <w:sz w:val="24"/>
                <w:szCs w:val="24"/>
                <w:lang w:eastAsia="ru-RU"/>
              </w:rPr>
              <w:t xml:space="preserve"> половины </w:t>
            </w:r>
            <w:r w:rsidR="007B7DAC" w:rsidRPr="00E127B6">
              <w:t xml:space="preserve"> </w:t>
            </w:r>
            <w:r w:rsidR="007B7DAC" w:rsidRPr="00E127B6">
              <w:rPr>
                <w:rFonts w:ascii="Times New Roman" w:eastAsia="Times New Roman" w:hAnsi="Times New Roman" w:cs="Times New Roman"/>
                <w:b/>
                <w:bCs/>
                <w:sz w:val="24"/>
                <w:szCs w:val="24"/>
                <w:lang w:eastAsia="ru-RU"/>
              </w:rPr>
              <w:t xml:space="preserve">XIX </w:t>
            </w:r>
            <w:r w:rsidRPr="00E127B6">
              <w:rPr>
                <w:rFonts w:ascii="Times New Roman" w:eastAsia="Times New Roman" w:hAnsi="Times New Roman" w:cs="Times New Roman"/>
                <w:b/>
                <w:bCs/>
                <w:sz w:val="24"/>
                <w:szCs w:val="24"/>
                <w:lang w:eastAsia="ru-RU"/>
              </w:rPr>
              <w:t xml:space="preserve"> века</w:t>
            </w:r>
          </w:p>
        </w:tc>
        <w:tc>
          <w:tcPr>
            <w:tcW w:w="1525" w:type="dxa"/>
            <w:tcBorders>
              <w:top w:val="single" w:sz="4" w:space="0" w:color="auto"/>
              <w:left w:val="single" w:sz="4" w:space="0" w:color="auto"/>
              <w:bottom w:val="single" w:sz="4" w:space="0" w:color="auto"/>
              <w:right w:val="single" w:sz="4" w:space="0" w:color="auto"/>
            </w:tcBorders>
          </w:tcPr>
          <w:p w:rsidR="006215A1" w:rsidRPr="00463343" w:rsidRDefault="006215A1" w:rsidP="0014776B">
            <w:pPr>
              <w:spacing w:after="0" w:line="240" w:lineRule="auto"/>
              <w:jc w:val="center"/>
              <w:rPr>
                <w:rFonts w:ascii="Times New Roman" w:eastAsia="Calibri" w:hAnsi="Times New Roman" w:cs="Times New Roman"/>
                <w:sz w:val="24"/>
                <w:szCs w:val="24"/>
              </w:rPr>
            </w:pPr>
            <w:r w:rsidRPr="00463343">
              <w:rPr>
                <w:rFonts w:ascii="Times New Roman" w:eastAsia="Calibri" w:hAnsi="Times New Roman" w:cs="Times New Roman"/>
                <w:sz w:val="24"/>
                <w:szCs w:val="24"/>
              </w:rPr>
              <w:t>38</w:t>
            </w:r>
          </w:p>
        </w:tc>
        <w:tc>
          <w:tcPr>
            <w:tcW w:w="1770" w:type="dxa"/>
            <w:tcBorders>
              <w:top w:val="single" w:sz="4" w:space="0" w:color="auto"/>
              <w:left w:val="single" w:sz="4" w:space="0" w:color="auto"/>
              <w:bottom w:val="single" w:sz="4" w:space="0" w:color="auto"/>
              <w:right w:val="single" w:sz="4" w:space="0" w:color="auto"/>
            </w:tcBorders>
          </w:tcPr>
          <w:p w:rsidR="006215A1" w:rsidRPr="00B640B2" w:rsidRDefault="006215A1" w:rsidP="0014776B">
            <w:pPr>
              <w:spacing w:after="0" w:line="240" w:lineRule="auto"/>
              <w:jc w:val="center"/>
              <w:rPr>
                <w:rFonts w:ascii="Times New Roman" w:eastAsia="Calibri" w:hAnsi="Times New Roman" w:cs="Times New Roman"/>
                <w:sz w:val="24"/>
                <w:szCs w:val="24"/>
              </w:rPr>
            </w:pPr>
            <w:r w:rsidRPr="00B640B2">
              <w:rPr>
                <w:rFonts w:ascii="Times New Roman" w:eastAsia="Calibri" w:hAnsi="Times New Roman" w:cs="Times New Roman"/>
                <w:sz w:val="24"/>
                <w:szCs w:val="24"/>
              </w:rPr>
              <w:t>22</w:t>
            </w:r>
          </w:p>
        </w:tc>
        <w:tc>
          <w:tcPr>
            <w:tcW w:w="1734" w:type="dxa"/>
            <w:tcBorders>
              <w:top w:val="single" w:sz="4" w:space="0" w:color="auto"/>
              <w:left w:val="single" w:sz="4" w:space="0" w:color="auto"/>
              <w:bottom w:val="single" w:sz="4" w:space="0" w:color="auto"/>
              <w:right w:val="single" w:sz="4" w:space="0" w:color="auto"/>
            </w:tcBorders>
          </w:tcPr>
          <w:p w:rsidR="006215A1" w:rsidRPr="00B640B2" w:rsidRDefault="006215A1" w:rsidP="0014776B">
            <w:pPr>
              <w:spacing w:after="0" w:line="240" w:lineRule="auto"/>
              <w:jc w:val="center"/>
              <w:rPr>
                <w:rFonts w:ascii="Times New Roman" w:eastAsia="Calibri" w:hAnsi="Times New Roman" w:cs="Times New Roman"/>
                <w:sz w:val="24"/>
                <w:szCs w:val="24"/>
              </w:rPr>
            </w:pPr>
            <w:r w:rsidRPr="00B640B2">
              <w:rPr>
                <w:rFonts w:ascii="Times New Roman" w:eastAsia="Calibri" w:hAnsi="Times New Roman" w:cs="Times New Roman"/>
                <w:sz w:val="24"/>
                <w:szCs w:val="24"/>
              </w:rPr>
              <w:t>16</w:t>
            </w:r>
          </w:p>
        </w:tc>
      </w:tr>
      <w:tr w:rsidR="0014776B" w:rsidRPr="0014776B" w:rsidTr="0014776B">
        <w:tc>
          <w:tcPr>
            <w:tcW w:w="772" w:type="dxa"/>
            <w:tcBorders>
              <w:top w:val="single" w:sz="4" w:space="0" w:color="auto"/>
              <w:left w:val="single" w:sz="4" w:space="0" w:color="auto"/>
              <w:bottom w:val="single" w:sz="4" w:space="0" w:color="auto"/>
              <w:right w:val="single" w:sz="4" w:space="0" w:color="auto"/>
            </w:tcBorders>
          </w:tcPr>
          <w:p w:rsidR="006215A1" w:rsidRPr="00B640B2" w:rsidRDefault="006215A1" w:rsidP="0014776B">
            <w:pPr>
              <w:numPr>
                <w:ilvl w:val="0"/>
                <w:numId w:val="25"/>
              </w:numPr>
              <w:spacing w:after="0" w:line="240" w:lineRule="auto"/>
              <w:contextualSpacing/>
              <w:rPr>
                <w:rFonts w:ascii="Times New Roman" w:eastAsia="Times New Roman" w:hAnsi="Times New Roman" w:cs="Times New Roman"/>
                <w:b/>
                <w:sz w:val="24"/>
                <w:szCs w:val="24"/>
                <w:lang w:eastAsia="ar-SA"/>
              </w:rPr>
            </w:pPr>
          </w:p>
        </w:tc>
        <w:tc>
          <w:tcPr>
            <w:tcW w:w="3770" w:type="dxa"/>
            <w:tcBorders>
              <w:top w:val="single" w:sz="4" w:space="0" w:color="auto"/>
              <w:left w:val="single" w:sz="4" w:space="0" w:color="auto"/>
              <w:bottom w:val="single" w:sz="4" w:space="0" w:color="auto"/>
              <w:right w:val="single" w:sz="4" w:space="0" w:color="auto"/>
            </w:tcBorders>
            <w:vAlign w:val="center"/>
          </w:tcPr>
          <w:p w:rsidR="006215A1" w:rsidRPr="00E127B6" w:rsidRDefault="006215A1" w:rsidP="0014776B">
            <w:pPr>
              <w:spacing w:after="0" w:line="240" w:lineRule="auto"/>
              <w:rPr>
                <w:rFonts w:ascii="Times New Roman" w:eastAsia="Times New Roman" w:hAnsi="Times New Roman" w:cs="Times New Roman"/>
                <w:sz w:val="24"/>
                <w:szCs w:val="24"/>
                <w:lang w:eastAsia="ar-SA"/>
              </w:rPr>
            </w:pPr>
            <w:r w:rsidRPr="00E127B6">
              <w:rPr>
                <w:rFonts w:ascii="Times New Roman" w:eastAsia="Calibri" w:hAnsi="Times New Roman" w:cs="Times New Roman"/>
                <w:b/>
                <w:sz w:val="24"/>
                <w:szCs w:val="24"/>
              </w:rPr>
              <w:t>Литературная критика второй половины XIX века</w:t>
            </w:r>
          </w:p>
        </w:tc>
        <w:tc>
          <w:tcPr>
            <w:tcW w:w="1525" w:type="dxa"/>
            <w:tcBorders>
              <w:top w:val="single" w:sz="4" w:space="0" w:color="auto"/>
              <w:left w:val="single" w:sz="4" w:space="0" w:color="auto"/>
              <w:bottom w:val="single" w:sz="4" w:space="0" w:color="auto"/>
              <w:right w:val="single" w:sz="4" w:space="0" w:color="auto"/>
            </w:tcBorders>
          </w:tcPr>
          <w:p w:rsidR="006215A1" w:rsidRPr="00463343" w:rsidRDefault="006215A1" w:rsidP="0014776B">
            <w:pPr>
              <w:spacing w:after="0" w:line="240" w:lineRule="auto"/>
              <w:jc w:val="center"/>
              <w:rPr>
                <w:rFonts w:ascii="Times New Roman" w:eastAsia="Calibri" w:hAnsi="Times New Roman" w:cs="Times New Roman"/>
                <w:sz w:val="24"/>
                <w:szCs w:val="24"/>
              </w:rPr>
            </w:pPr>
            <w:r w:rsidRPr="00463343">
              <w:rPr>
                <w:rFonts w:ascii="Times New Roman" w:eastAsia="Calibri" w:hAnsi="Times New Roman" w:cs="Times New Roman"/>
                <w:sz w:val="24"/>
                <w:szCs w:val="24"/>
              </w:rPr>
              <w:t>2</w:t>
            </w:r>
          </w:p>
        </w:tc>
        <w:tc>
          <w:tcPr>
            <w:tcW w:w="1770" w:type="dxa"/>
            <w:tcBorders>
              <w:top w:val="single" w:sz="4" w:space="0" w:color="auto"/>
              <w:left w:val="single" w:sz="4" w:space="0" w:color="auto"/>
              <w:bottom w:val="single" w:sz="4" w:space="0" w:color="auto"/>
              <w:right w:val="single" w:sz="4" w:space="0" w:color="auto"/>
            </w:tcBorders>
          </w:tcPr>
          <w:p w:rsidR="006215A1" w:rsidRPr="00B640B2" w:rsidRDefault="006215A1" w:rsidP="0014776B">
            <w:pPr>
              <w:spacing w:after="0" w:line="240" w:lineRule="auto"/>
              <w:jc w:val="center"/>
              <w:rPr>
                <w:rFonts w:ascii="Times New Roman" w:eastAsia="Calibri" w:hAnsi="Times New Roman" w:cs="Times New Roman"/>
                <w:sz w:val="24"/>
                <w:szCs w:val="24"/>
              </w:rPr>
            </w:pPr>
            <w:r w:rsidRPr="00B640B2">
              <w:rPr>
                <w:rFonts w:ascii="Times New Roman" w:eastAsia="Calibri" w:hAnsi="Times New Roman" w:cs="Times New Roman"/>
                <w:sz w:val="24"/>
                <w:szCs w:val="24"/>
              </w:rPr>
              <w:t>2</w:t>
            </w:r>
          </w:p>
        </w:tc>
        <w:tc>
          <w:tcPr>
            <w:tcW w:w="1734" w:type="dxa"/>
            <w:tcBorders>
              <w:top w:val="single" w:sz="4" w:space="0" w:color="auto"/>
              <w:left w:val="single" w:sz="4" w:space="0" w:color="auto"/>
              <w:bottom w:val="single" w:sz="4" w:space="0" w:color="auto"/>
              <w:right w:val="single" w:sz="4" w:space="0" w:color="auto"/>
            </w:tcBorders>
          </w:tcPr>
          <w:p w:rsidR="006215A1" w:rsidRPr="00B640B2" w:rsidRDefault="006215A1" w:rsidP="0014776B">
            <w:pPr>
              <w:spacing w:after="0" w:line="240" w:lineRule="auto"/>
              <w:jc w:val="center"/>
              <w:rPr>
                <w:rFonts w:ascii="Times New Roman" w:eastAsia="Calibri" w:hAnsi="Times New Roman" w:cs="Times New Roman"/>
                <w:sz w:val="24"/>
                <w:szCs w:val="24"/>
              </w:rPr>
            </w:pPr>
            <w:r w:rsidRPr="00B640B2">
              <w:rPr>
                <w:rFonts w:ascii="Times New Roman" w:eastAsia="Calibri" w:hAnsi="Times New Roman" w:cs="Times New Roman"/>
                <w:sz w:val="24"/>
                <w:szCs w:val="24"/>
              </w:rPr>
              <w:t>0</w:t>
            </w:r>
          </w:p>
        </w:tc>
      </w:tr>
      <w:tr w:rsidR="0014776B" w:rsidRPr="0014776B" w:rsidTr="0014776B">
        <w:tc>
          <w:tcPr>
            <w:tcW w:w="772" w:type="dxa"/>
            <w:tcBorders>
              <w:top w:val="single" w:sz="4" w:space="0" w:color="auto"/>
              <w:left w:val="single" w:sz="4" w:space="0" w:color="auto"/>
              <w:bottom w:val="single" w:sz="4" w:space="0" w:color="auto"/>
              <w:right w:val="single" w:sz="4" w:space="0" w:color="auto"/>
            </w:tcBorders>
          </w:tcPr>
          <w:p w:rsidR="006215A1" w:rsidRPr="009216B6" w:rsidRDefault="006215A1" w:rsidP="0014776B">
            <w:pPr>
              <w:numPr>
                <w:ilvl w:val="0"/>
                <w:numId w:val="25"/>
              </w:numPr>
              <w:spacing w:after="0" w:line="240" w:lineRule="auto"/>
              <w:contextualSpacing/>
              <w:rPr>
                <w:rFonts w:ascii="Times New Roman" w:eastAsia="Times New Roman" w:hAnsi="Times New Roman" w:cs="Times New Roman"/>
                <w:b/>
                <w:sz w:val="24"/>
                <w:szCs w:val="24"/>
                <w:lang w:eastAsia="ar-SA"/>
              </w:rPr>
            </w:pPr>
          </w:p>
        </w:tc>
        <w:tc>
          <w:tcPr>
            <w:tcW w:w="3770" w:type="dxa"/>
            <w:tcBorders>
              <w:top w:val="single" w:sz="4" w:space="0" w:color="auto"/>
              <w:left w:val="single" w:sz="4" w:space="0" w:color="auto"/>
              <w:bottom w:val="single" w:sz="4" w:space="0" w:color="auto"/>
              <w:right w:val="single" w:sz="4" w:space="0" w:color="auto"/>
            </w:tcBorders>
            <w:vAlign w:val="center"/>
          </w:tcPr>
          <w:p w:rsidR="006215A1" w:rsidRPr="009216B6" w:rsidRDefault="006215A1" w:rsidP="0014776B">
            <w:pPr>
              <w:spacing w:after="0" w:line="240" w:lineRule="auto"/>
              <w:rPr>
                <w:rFonts w:ascii="Times New Roman" w:eastAsia="Times New Roman" w:hAnsi="Times New Roman" w:cs="Times New Roman"/>
                <w:sz w:val="24"/>
                <w:szCs w:val="24"/>
                <w:lang w:eastAsia="ar-SA"/>
              </w:rPr>
            </w:pPr>
            <w:r w:rsidRPr="009216B6">
              <w:rPr>
                <w:rFonts w:ascii="Times New Roman" w:eastAsia="Calibri" w:hAnsi="Times New Roman" w:cs="Times New Roman"/>
                <w:b/>
                <w:sz w:val="24"/>
                <w:szCs w:val="24"/>
              </w:rPr>
              <w:t>Литература народов России</w:t>
            </w:r>
          </w:p>
        </w:tc>
        <w:tc>
          <w:tcPr>
            <w:tcW w:w="1525" w:type="dxa"/>
            <w:tcBorders>
              <w:top w:val="single" w:sz="4" w:space="0" w:color="auto"/>
              <w:left w:val="single" w:sz="4" w:space="0" w:color="auto"/>
              <w:bottom w:val="single" w:sz="4" w:space="0" w:color="auto"/>
              <w:right w:val="single" w:sz="4" w:space="0" w:color="auto"/>
            </w:tcBorders>
          </w:tcPr>
          <w:p w:rsidR="006215A1" w:rsidRPr="00463343" w:rsidRDefault="00DA1048" w:rsidP="0014776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770" w:type="dxa"/>
            <w:tcBorders>
              <w:top w:val="single" w:sz="4" w:space="0" w:color="auto"/>
              <w:left w:val="single" w:sz="4" w:space="0" w:color="auto"/>
              <w:bottom w:val="single" w:sz="4" w:space="0" w:color="auto"/>
              <w:right w:val="single" w:sz="4" w:space="0" w:color="auto"/>
            </w:tcBorders>
          </w:tcPr>
          <w:p w:rsidR="006215A1" w:rsidRPr="009216B6" w:rsidRDefault="00DA1048" w:rsidP="0014776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734" w:type="dxa"/>
            <w:tcBorders>
              <w:top w:val="single" w:sz="4" w:space="0" w:color="auto"/>
              <w:left w:val="single" w:sz="4" w:space="0" w:color="auto"/>
              <w:bottom w:val="single" w:sz="4" w:space="0" w:color="auto"/>
              <w:right w:val="single" w:sz="4" w:space="0" w:color="auto"/>
            </w:tcBorders>
          </w:tcPr>
          <w:p w:rsidR="006215A1" w:rsidRPr="009216B6" w:rsidRDefault="006215A1" w:rsidP="0014776B">
            <w:pPr>
              <w:spacing w:after="0" w:line="240" w:lineRule="auto"/>
              <w:jc w:val="center"/>
              <w:rPr>
                <w:rFonts w:ascii="Times New Roman" w:eastAsia="Calibri" w:hAnsi="Times New Roman" w:cs="Times New Roman"/>
                <w:sz w:val="24"/>
                <w:szCs w:val="24"/>
              </w:rPr>
            </w:pPr>
            <w:r w:rsidRPr="009216B6">
              <w:rPr>
                <w:rFonts w:ascii="Times New Roman" w:eastAsia="Calibri" w:hAnsi="Times New Roman" w:cs="Times New Roman"/>
                <w:sz w:val="24"/>
                <w:szCs w:val="24"/>
              </w:rPr>
              <w:t>0</w:t>
            </w:r>
          </w:p>
        </w:tc>
      </w:tr>
      <w:tr w:rsidR="00926A68" w:rsidRPr="0014776B" w:rsidTr="0014776B">
        <w:tc>
          <w:tcPr>
            <w:tcW w:w="772" w:type="dxa"/>
            <w:tcBorders>
              <w:top w:val="single" w:sz="4" w:space="0" w:color="auto"/>
              <w:left w:val="single" w:sz="4" w:space="0" w:color="auto"/>
              <w:bottom w:val="single" w:sz="4" w:space="0" w:color="auto"/>
              <w:right w:val="single" w:sz="4" w:space="0" w:color="auto"/>
            </w:tcBorders>
          </w:tcPr>
          <w:p w:rsidR="00926A68" w:rsidRPr="009216B6" w:rsidRDefault="00926A68" w:rsidP="0014776B">
            <w:pPr>
              <w:numPr>
                <w:ilvl w:val="0"/>
                <w:numId w:val="25"/>
              </w:numPr>
              <w:spacing w:after="0" w:line="240" w:lineRule="auto"/>
              <w:contextualSpacing/>
              <w:rPr>
                <w:rFonts w:ascii="Times New Roman" w:eastAsia="Times New Roman" w:hAnsi="Times New Roman" w:cs="Times New Roman"/>
                <w:b/>
                <w:sz w:val="24"/>
                <w:szCs w:val="24"/>
                <w:lang w:eastAsia="ar-SA"/>
              </w:rPr>
            </w:pPr>
          </w:p>
        </w:tc>
        <w:tc>
          <w:tcPr>
            <w:tcW w:w="3770" w:type="dxa"/>
            <w:tcBorders>
              <w:top w:val="single" w:sz="4" w:space="0" w:color="auto"/>
              <w:left w:val="single" w:sz="4" w:space="0" w:color="auto"/>
              <w:bottom w:val="single" w:sz="4" w:space="0" w:color="auto"/>
              <w:right w:val="single" w:sz="4" w:space="0" w:color="auto"/>
            </w:tcBorders>
            <w:vAlign w:val="center"/>
          </w:tcPr>
          <w:p w:rsidR="00926A68" w:rsidRPr="009216B6" w:rsidRDefault="00926A68" w:rsidP="0014776B">
            <w:pPr>
              <w:spacing w:after="0" w:line="240" w:lineRule="auto"/>
              <w:rPr>
                <w:rFonts w:ascii="Times New Roman" w:eastAsia="Calibri" w:hAnsi="Times New Roman" w:cs="Times New Roman"/>
                <w:b/>
                <w:sz w:val="24"/>
                <w:szCs w:val="24"/>
              </w:rPr>
            </w:pPr>
            <w:r w:rsidRPr="00926A68">
              <w:rPr>
                <w:rFonts w:ascii="Times New Roman" w:eastAsia="Calibri" w:hAnsi="Times New Roman" w:cs="Times New Roman"/>
                <w:b/>
                <w:sz w:val="24"/>
                <w:szCs w:val="24"/>
              </w:rPr>
              <w:t>Зарубежная литература</w:t>
            </w:r>
            <w:r w:rsidR="00DA1048">
              <w:t xml:space="preserve"> </w:t>
            </w:r>
            <w:r w:rsidR="00DA1048">
              <w:rPr>
                <w:rFonts w:ascii="Times New Roman" w:eastAsia="Calibri" w:hAnsi="Times New Roman" w:cs="Times New Roman"/>
                <w:b/>
                <w:sz w:val="24"/>
                <w:szCs w:val="24"/>
              </w:rPr>
              <w:t>XIX в.</w:t>
            </w:r>
          </w:p>
        </w:tc>
        <w:tc>
          <w:tcPr>
            <w:tcW w:w="1525" w:type="dxa"/>
            <w:tcBorders>
              <w:top w:val="single" w:sz="4" w:space="0" w:color="auto"/>
              <w:left w:val="single" w:sz="4" w:space="0" w:color="auto"/>
              <w:bottom w:val="single" w:sz="4" w:space="0" w:color="auto"/>
              <w:right w:val="single" w:sz="4" w:space="0" w:color="auto"/>
            </w:tcBorders>
          </w:tcPr>
          <w:p w:rsidR="00926A68" w:rsidRDefault="00DA1048" w:rsidP="0014776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770" w:type="dxa"/>
            <w:tcBorders>
              <w:top w:val="single" w:sz="4" w:space="0" w:color="auto"/>
              <w:left w:val="single" w:sz="4" w:space="0" w:color="auto"/>
              <w:bottom w:val="single" w:sz="4" w:space="0" w:color="auto"/>
              <w:right w:val="single" w:sz="4" w:space="0" w:color="auto"/>
            </w:tcBorders>
          </w:tcPr>
          <w:p w:rsidR="00926A68" w:rsidRDefault="00DA1048" w:rsidP="0014776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734" w:type="dxa"/>
            <w:tcBorders>
              <w:top w:val="single" w:sz="4" w:space="0" w:color="auto"/>
              <w:left w:val="single" w:sz="4" w:space="0" w:color="auto"/>
              <w:bottom w:val="single" w:sz="4" w:space="0" w:color="auto"/>
              <w:right w:val="single" w:sz="4" w:space="0" w:color="auto"/>
            </w:tcBorders>
          </w:tcPr>
          <w:p w:rsidR="00926A68" w:rsidRPr="009216B6" w:rsidRDefault="00926A68" w:rsidP="0014776B">
            <w:pPr>
              <w:spacing w:after="0" w:line="240" w:lineRule="auto"/>
              <w:jc w:val="center"/>
              <w:rPr>
                <w:rFonts w:ascii="Times New Roman" w:eastAsia="Calibri" w:hAnsi="Times New Roman" w:cs="Times New Roman"/>
                <w:sz w:val="24"/>
                <w:szCs w:val="24"/>
              </w:rPr>
            </w:pPr>
          </w:p>
        </w:tc>
      </w:tr>
      <w:tr w:rsidR="00DF5463" w:rsidRPr="0014776B" w:rsidTr="0014776B">
        <w:tc>
          <w:tcPr>
            <w:tcW w:w="772" w:type="dxa"/>
            <w:tcBorders>
              <w:top w:val="single" w:sz="4" w:space="0" w:color="auto"/>
              <w:left w:val="single" w:sz="4" w:space="0" w:color="auto"/>
              <w:bottom w:val="single" w:sz="4" w:space="0" w:color="auto"/>
              <w:right w:val="single" w:sz="4" w:space="0" w:color="auto"/>
            </w:tcBorders>
          </w:tcPr>
          <w:p w:rsidR="00DF5463" w:rsidRPr="009216B6" w:rsidRDefault="00DF5463" w:rsidP="00DF5463">
            <w:pPr>
              <w:numPr>
                <w:ilvl w:val="0"/>
                <w:numId w:val="25"/>
              </w:numPr>
              <w:spacing w:after="0" w:line="240" w:lineRule="auto"/>
              <w:contextualSpacing/>
              <w:rPr>
                <w:rFonts w:ascii="Times New Roman" w:eastAsia="Times New Roman" w:hAnsi="Times New Roman" w:cs="Times New Roman"/>
                <w:b/>
                <w:sz w:val="24"/>
                <w:szCs w:val="24"/>
                <w:lang w:eastAsia="ar-SA"/>
              </w:rPr>
            </w:pPr>
          </w:p>
        </w:tc>
        <w:tc>
          <w:tcPr>
            <w:tcW w:w="3770" w:type="dxa"/>
            <w:tcBorders>
              <w:top w:val="single" w:sz="4" w:space="0" w:color="auto"/>
              <w:left w:val="single" w:sz="4" w:space="0" w:color="auto"/>
              <w:bottom w:val="single" w:sz="4" w:space="0" w:color="auto"/>
              <w:right w:val="single" w:sz="4" w:space="0" w:color="auto"/>
            </w:tcBorders>
            <w:vAlign w:val="center"/>
          </w:tcPr>
          <w:p w:rsidR="00DF5463" w:rsidRPr="009216B6" w:rsidRDefault="00DF5463" w:rsidP="00DF5463">
            <w:pPr>
              <w:spacing w:after="0" w:line="240" w:lineRule="auto"/>
              <w:rPr>
                <w:rFonts w:ascii="Times New Roman" w:eastAsia="Calibri" w:hAnsi="Times New Roman" w:cs="Times New Roman"/>
                <w:b/>
                <w:sz w:val="24"/>
                <w:szCs w:val="24"/>
              </w:rPr>
            </w:pPr>
            <w:r w:rsidRPr="009216B6">
              <w:rPr>
                <w:rFonts w:ascii="Times New Roman" w:eastAsia="Calibri" w:hAnsi="Times New Roman" w:cs="Times New Roman"/>
                <w:b/>
                <w:sz w:val="24"/>
                <w:szCs w:val="24"/>
              </w:rPr>
              <w:t>Литература конца XIX - начала XX века</w:t>
            </w:r>
          </w:p>
        </w:tc>
        <w:tc>
          <w:tcPr>
            <w:tcW w:w="1525" w:type="dxa"/>
            <w:tcBorders>
              <w:top w:val="single" w:sz="4" w:space="0" w:color="auto"/>
              <w:left w:val="single" w:sz="4" w:space="0" w:color="auto"/>
              <w:bottom w:val="single" w:sz="4" w:space="0" w:color="auto"/>
              <w:right w:val="single" w:sz="4" w:space="0" w:color="auto"/>
            </w:tcBorders>
          </w:tcPr>
          <w:p w:rsidR="00DF5463" w:rsidRPr="00463343" w:rsidRDefault="00DF5463" w:rsidP="00DF54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770" w:type="dxa"/>
            <w:tcBorders>
              <w:top w:val="single" w:sz="4" w:space="0" w:color="auto"/>
              <w:left w:val="single" w:sz="4" w:space="0" w:color="auto"/>
              <w:bottom w:val="single" w:sz="4" w:space="0" w:color="auto"/>
              <w:right w:val="single" w:sz="4" w:space="0" w:color="auto"/>
            </w:tcBorders>
          </w:tcPr>
          <w:p w:rsidR="00DF5463" w:rsidRPr="009216B6" w:rsidRDefault="00DF5463" w:rsidP="00DF54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1734" w:type="dxa"/>
            <w:tcBorders>
              <w:top w:val="single" w:sz="4" w:space="0" w:color="auto"/>
              <w:left w:val="single" w:sz="4" w:space="0" w:color="auto"/>
              <w:bottom w:val="single" w:sz="4" w:space="0" w:color="auto"/>
              <w:right w:val="single" w:sz="4" w:space="0" w:color="auto"/>
            </w:tcBorders>
          </w:tcPr>
          <w:p w:rsidR="00DF5463" w:rsidRPr="009216B6" w:rsidRDefault="00DF5463" w:rsidP="00DF5463">
            <w:pPr>
              <w:spacing w:after="0" w:line="240" w:lineRule="auto"/>
              <w:jc w:val="center"/>
              <w:rPr>
                <w:rFonts w:ascii="Times New Roman" w:eastAsia="Calibri" w:hAnsi="Times New Roman" w:cs="Times New Roman"/>
                <w:sz w:val="24"/>
                <w:szCs w:val="24"/>
              </w:rPr>
            </w:pPr>
            <w:r w:rsidRPr="009216B6">
              <w:rPr>
                <w:rFonts w:ascii="Times New Roman" w:eastAsia="Calibri" w:hAnsi="Times New Roman" w:cs="Times New Roman"/>
                <w:sz w:val="24"/>
                <w:szCs w:val="24"/>
              </w:rPr>
              <w:t>0</w:t>
            </w:r>
          </w:p>
        </w:tc>
      </w:tr>
      <w:tr w:rsidR="00DF5463" w:rsidRPr="0014776B" w:rsidTr="0014776B">
        <w:tc>
          <w:tcPr>
            <w:tcW w:w="772" w:type="dxa"/>
            <w:tcBorders>
              <w:top w:val="single" w:sz="4" w:space="0" w:color="auto"/>
              <w:left w:val="single" w:sz="4" w:space="0" w:color="auto"/>
              <w:bottom w:val="single" w:sz="4" w:space="0" w:color="auto"/>
              <w:right w:val="single" w:sz="4" w:space="0" w:color="auto"/>
            </w:tcBorders>
          </w:tcPr>
          <w:p w:rsidR="00DF5463" w:rsidRPr="009216B6" w:rsidRDefault="00DF5463" w:rsidP="00DF5463">
            <w:pPr>
              <w:numPr>
                <w:ilvl w:val="0"/>
                <w:numId w:val="25"/>
              </w:numPr>
              <w:spacing w:after="0" w:line="240" w:lineRule="auto"/>
              <w:contextualSpacing/>
              <w:rPr>
                <w:rFonts w:ascii="Times New Roman" w:eastAsia="Times New Roman" w:hAnsi="Times New Roman" w:cs="Times New Roman"/>
                <w:b/>
                <w:sz w:val="24"/>
                <w:szCs w:val="24"/>
                <w:lang w:eastAsia="ar-SA"/>
              </w:rPr>
            </w:pPr>
          </w:p>
        </w:tc>
        <w:tc>
          <w:tcPr>
            <w:tcW w:w="3770" w:type="dxa"/>
            <w:tcBorders>
              <w:top w:val="single" w:sz="4" w:space="0" w:color="auto"/>
              <w:left w:val="single" w:sz="4" w:space="0" w:color="auto"/>
              <w:bottom w:val="single" w:sz="4" w:space="0" w:color="auto"/>
              <w:right w:val="single" w:sz="4" w:space="0" w:color="auto"/>
            </w:tcBorders>
            <w:vAlign w:val="center"/>
          </w:tcPr>
          <w:p w:rsidR="00DF5463" w:rsidRPr="003C18B2" w:rsidRDefault="00DF5463" w:rsidP="00DF5463">
            <w:pPr>
              <w:spacing w:after="0" w:line="240" w:lineRule="auto"/>
              <w:rPr>
                <w:rFonts w:ascii="Times New Roman" w:eastAsia="Times New Roman" w:hAnsi="Times New Roman" w:cs="Times New Roman"/>
                <w:sz w:val="24"/>
                <w:szCs w:val="24"/>
                <w:lang w:eastAsia="ar-SA"/>
              </w:rPr>
            </w:pPr>
            <w:r w:rsidRPr="003C18B2">
              <w:rPr>
                <w:rFonts w:ascii="Times New Roman" w:eastAsia="Calibri" w:hAnsi="Times New Roman" w:cs="Times New Roman"/>
                <w:b/>
                <w:sz w:val="24"/>
                <w:szCs w:val="24"/>
              </w:rPr>
              <w:t xml:space="preserve">Литература </w:t>
            </w:r>
            <w:r w:rsidRPr="00B52D08">
              <w:rPr>
                <w:rFonts w:ascii="Times New Roman" w:eastAsia="Calibri" w:hAnsi="Times New Roman" w:cs="Times New Roman"/>
                <w:b/>
                <w:sz w:val="24"/>
                <w:szCs w:val="24"/>
              </w:rPr>
              <w:t>ХХ века</w:t>
            </w:r>
          </w:p>
        </w:tc>
        <w:tc>
          <w:tcPr>
            <w:tcW w:w="1525" w:type="dxa"/>
            <w:tcBorders>
              <w:top w:val="single" w:sz="4" w:space="0" w:color="auto"/>
              <w:left w:val="single" w:sz="4" w:space="0" w:color="auto"/>
              <w:bottom w:val="single" w:sz="4" w:space="0" w:color="auto"/>
              <w:right w:val="single" w:sz="4" w:space="0" w:color="auto"/>
            </w:tcBorders>
          </w:tcPr>
          <w:p w:rsidR="00DF5463" w:rsidRPr="00463343" w:rsidRDefault="00DF5463" w:rsidP="00DF54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50</w:t>
            </w:r>
          </w:p>
        </w:tc>
        <w:tc>
          <w:tcPr>
            <w:tcW w:w="1770" w:type="dxa"/>
            <w:tcBorders>
              <w:top w:val="single" w:sz="4" w:space="0" w:color="auto"/>
              <w:left w:val="single" w:sz="4" w:space="0" w:color="auto"/>
              <w:bottom w:val="single" w:sz="4" w:space="0" w:color="auto"/>
              <w:right w:val="single" w:sz="4" w:space="0" w:color="auto"/>
            </w:tcBorders>
          </w:tcPr>
          <w:p w:rsidR="00DF5463" w:rsidRPr="003C18B2" w:rsidRDefault="00DF5463" w:rsidP="00DF54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r w:rsidRPr="003C18B2">
              <w:rPr>
                <w:rFonts w:ascii="Times New Roman" w:eastAsia="Calibri" w:hAnsi="Times New Roman" w:cs="Times New Roman"/>
                <w:sz w:val="24"/>
                <w:szCs w:val="24"/>
              </w:rPr>
              <w:t>2</w:t>
            </w:r>
          </w:p>
        </w:tc>
        <w:tc>
          <w:tcPr>
            <w:tcW w:w="1734" w:type="dxa"/>
            <w:tcBorders>
              <w:top w:val="single" w:sz="4" w:space="0" w:color="auto"/>
              <w:left w:val="single" w:sz="4" w:space="0" w:color="auto"/>
              <w:bottom w:val="single" w:sz="4" w:space="0" w:color="auto"/>
              <w:right w:val="single" w:sz="4" w:space="0" w:color="auto"/>
            </w:tcBorders>
          </w:tcPr>
          <w:p w:rsidR="00DF5463" w:rsidRPr="003C18B2" w:rsidRDefault="00DF5463" w:rsidP="00DF5463">
            <w:pPr>
              <w:spacing w:after="0" w:line="240" w:lineRule="auto"/>
              <w:jc w:val="center"/>
              <w:rPr>
                <w:rFonts w:ascii="Times New Roman" w:eastAsia="Calibri" w:hAnsi="Times New Roman" w:cs="Times New Roman"/>
                <w:sz w:val="24"/>
                <w:szCs w:val="24"/>
              </w:rPr>
            </w:pPr>
            <w:r w:rsidRPr="003C18B2">
              <w:rPr>
                <w:rFonts w:ascii="Times New Roman" w:eastAsia="Calibri" w:hAnsi="Times New Roman" w:cs="Times New Roman"/>
                <w:sz w:val="24"/>
                <w:szCs w:val="24"/>
              </w:rPr>
              <w:t>8</w:t>
            </w:r>
          </w:p>
        </w:tc>
      </w:tr>
      <w:tr w:rsidR="007F4A31" w:rsidRPr="0014776B" w:rsidTr="0014776B">
        <w:tc>
          <w:tcPr>
            <w:tcW w:w="772" w:type="dxa"/>
            <w:tcBorders>
              <w:top w:val="single" w:sz="4" w:space="0" w:color="auto"/>
              <w:left w:val="single" w:sz="4" w:space="0" w:color="auto"/>
              <w:bottom w:val="single" w:sz="4" w:space="0" w:color="auto"/>
              <w:right w:val="single" w:sz="4" w:space="0" w:color="auto"/>
            </w:tcBorders>
          </w:tcPr>
          <w:p w:rsidR="007F4A31" w:rsidRPr="003C18B2" w:rsidRDefault="007F4A31" w:rsidP="007F4A31">
            <w:pPr>
              <w:numPr>
                <w:ilvl w:val="0"/>
                <w:numId w:val="25"/>
              </w:numPr>
              <w:spacing w:after="0" w:line="240" w:lineRule="auto"/>
              <w:contextualSpacing/>
              <w:rPr>
                <w:rFonts w:ascii="Times New Roman" w:eastAsia="Times New Roman" w:hAnsi="Times New Roman" w:cs="Times New Roman"/>
                <w:b/>
                <w:sz w:val="24"/>
                <w:szCs w:val="24"/>
                <w:lang w:eastAsia="ar-SA"/>
              </w:rPr>
            </w:pPr>
          </w:p>
        </w:tc>
        <w:tc>
          <w:tcPr>
            <w:tcW w:w="3770" w:type="dxa"/>
            <w:tcBorders>
              <w:top w:val="single" w:sz="4" w:space="0" w:color="auto"/>
              <w:left w:val="single" w:sz="4" w:space="0" w:color="auto"/>
              <w:bottom w:val="single" w:sz="4" w:space="0" w:color="auto"/>
              <w:right w:val="single" w:sz="4" w:space="0" w:color="auto"/>
            </w:tcBorders>
            <w:vAlign w:val="center"/>
          </w:tcPr>
          <w:p w:rsidR="007F4A31" w:rsidRPr="009F242B" w:rsidRDefault="007F4A31" w:rsidP="007F4A31">
            <w:pPr>
              <w:spacing w:after="0" w:line="240" w:lineRule="auto"/>
              <w:rPr>
                <w:rFonts w:ascii="Times New Roman" w:eastAsia="Times New Roman" w:hAnsi="Times New Roman" w:cs="Times New Roman"/>
                <w:sz w:val="24"/>
                <w:szCs w:val="24"/>
                <w:lang w:eastAsia="ar-SA"/>
              </w:rPr>
            </w:pPr>
            <w:r w:rsidRPr="009F242B">
              <w:rPr>
                <w:rFonts w:ascii="Times New Roman" w:eastAsia="Calibri" w:hAnsi="Times New Roman" w:cs="Times New Roman"/>
                <w:b/>
                <w:sz w:val="24"/>
                <w:szCs w:val="24"/>
              </w:rPr>
              <w:t>Литература второй половины XX - начала XXI века</w:t>
            </w:r>
          </w:p>
        </w:tc>
        <w:tc>
          <w:tcPr>
            <w:tcW w:w="1525" w:type="dxa"/>
            <w:tcBorders>
              <w:top w:val="single" w:sz="4" w:space="0" w:color="auto"/>
              <w:left w:val="single" w:sz="4" w:space="0" w:color="auto"/>
              <w:bottom w:val="single" w:sz="4" w:space="0" w:color="auto"/>
              <w:right w:val="single" w:sz="4" w:space="0" w:color="auto"/>
            </w:tcBorders>
          </w:tcPr>
          <w:p w:rsidR="007F4A31" w:rsidRPr="00463343" w:rsidRDefault="007F4A31" w:rsidP="007F4A31">
            <w:pPr>
              <w:spacing w:after="0" w:line="240" w:lineRule="auto"/>
              <w:jc w:val="center"/>
              <w:rPr>
                <w:rFonts w:ascii="Times New Roman" w:eastAsia="Calibri" w:hAnsi="Times New Roman" w:cs="Times New Roman"/>
                <w:sz w:val="24"/>
                <w:szCs w:val="24"/>
              </w:rPr>
            </w:pPr>
            <w:r w:rsidRPr="00463343">
              <w:rPr>
                <w:rFonts w:ascii="Times New Roman" w:eastAsia="Calibri" w:hAnsi="Times New Roman" w:cs="Times New Roman"/>
                <w:sz w:val="24"/>
                <w:szCs w:val="24"/>
              </w:rPr>
              <w:t>4</w:t>
            </w:r>
          </w:p>
        </w:tc>
        <w:tc>
          <w:tcPr>
            <w:tcW w:w="1770" w:type="dxa"/>
            <w:tcBorders>
              <w:top w:val="single" w:sz="4" w:space="0" w:color="auto"/>
              <w:left w:val="single" w:sz="4" w:space="0" w:color="auto"/>
              <w:bottom w:val="single" w:sz="4" w:space="0" w:color="auto"/>
              <w:right w:val="single" w:sz="4" w:space="0" w:color="auto"/>
            </w:tcBorders>
          </w:tcPr>
          <w:p w:rsidR="007F4A31" w:rsidRPr="009F242B" w:rsidRDefault="007F4A31" w:rsidP="007F4A3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734" w:type="dxa"/>
            <w:tcBorders>
              <w:top w:val="single" w:sz="4" w:space="0" w:color="auto"/>
              <w:left w:val="single" w:sz="4" w:space="0" w:color="auto"/>
              <w:bottom w:val="single" w:sz="4" w:space="0" w:color="auto"/>
              <w:right w:val="single" w:sz="4" w:space="0" w:color="auto"/>
            </w:tcBorders>
          </w:tcPr>
          <w:p w:rsidR="007F4A31" w:rsidRPr="009F242B" w:rsidRDefault="007F4A31" w:rsidP="007F4A31">
            <w:pPr>
              <w:spacing w:after="0" w:line="240" w:lineRule="auto"/>
              <w:jc w:val="center"/>
              <w:rPr>
                <w:rFonts w:ascii="Times New Roman" w:eastAsia="Calibri" w:hAnsi="Times New Roman" w:cs="Times New Roman"/>
                <w:sz w:val="24"/>
                <w:szCs w:val="24"/>
              </w:rPr>
            </w:pPr>
            <w:r w:rsidRPr="009F242B">
              <w:rPr>
                <w:rFonts w:ascii="Times New Roman" w:eastAsia="Calibri" w:hAnsi="Times New Roman" w:cs="Times New Roman"/>
                <w:sz w:val="24"/>
                <w:szCs w:val="24"/>
              </w:rPr>
              <w:t>0</w:t>
            </w:r>
          </w:p>
        </w:tc>
      </w:tr>
      <w:tr w:rsidR="007F4A31" w:rsidRPr="0014776B" w:rsidTr="0014776B">
        <w:tc>
          <w:tcPr>
            <w:tcW w:w="772" w:type="dxa"/>
            <w:tcBorders>
              <w:top w:val="single" w:sz="4" w:space="0" w:color="auto"/>
              <w:left w:val="single" w:sz="4" w:space="0" w:color="auto"/>
              <w:bottom w:val="single" w:sz="4" w:space="0" w:color="auto"/>
              <w:right w:val="single" w:sz="4" w:space="0" w:color="auto"/>
            </w:tcBorders>
          </w:tcPr>
          <w:p w:rsidR="007F4A31" w:rsidRPr="009F242B" w:rsidRDefault="007F4A31" w:rsidP="007F4A31">
            <w:pPr>
              <w:numPr>
                <w:ilvl w:val="0"/>
                <w:numId w:val="25"/>
              </w:numPr>
              <w:spacing w:after="0" w:line="240" w:lineRule="auto"/>
              <w:contextualSpacing/>
              <w:rPr>
                <w:rFonts w:ascii="Times New Roman" w:eastAsia="Times New Roman" w:hAnsi="Times New Roman" w:cs="Times New Roman"/>
                <w:b/>
                <w:sz w:val="24"/>
                <w:szCs w:val="24"/>
                <w:lang w:eastAsia="ar-SA"/>
              </w:rPr>
            </w:pPr>
          </w:p>
        </w:tc>
        <w:tc>
          <w:tcPr>
            <w:tcW w:w="3770" w:type="dxa"/>
            <w:tcBorders>
              <w:top w:val="single" w:sz="4" w:space="0" w:color="auto"/>
              <w:left w:val="single" w:sz="4" w:space="0" w:color="auto"/>
              <w:bottom w:val="single" w:sz="4" w:space="0" w:color="auto"/>
              <w:right w:val="single" w:sz="4" w:space="0" w:color="auto"/>
            </w:tcBorders>
            <w:vAlign w:val="center"/>
          </w:tcPr>
          <w:p w:rsidR="007F4A31" w:rsidRPr="009216B6" w:rsidRDefault="007F4A31" w:rsidP="007F4A31">
            <w:pPr>
              <w:spacing w:after="0" w:line="240" w:lineRule="auto"/>
              <w:rPr>
                <w:rFonts w:ascii="Times New Roman" w:eastAsia="Times New Roman" w:hAnsi="Times New Roman" w:cs="Times New Roman"/>
                <w:sz w:val="24"/>
                <w:szCs w:val="24"/>
                <w:lang w:eastAsia="ar-SA"/>
              </w:rPr>
            </w:pPr>
            <w:r w:rsidRPr="009216B6">
              <w:rPr>
                <w:rFonts w:ascii="Times New Roman" w:eastAsia="Calibri" w:hAnsi="Times New Roman" w:cs="Times New Roman"/>
                <w:b/>
                <w:sz w:val="24"/>
                <w:szCs w:val="24"/>
              </w:rPr>
              <w:t>Литература народов России</w:t>
            </w:r>
          </w:p>
        </w:tc>
        <w:tc>
          <w:tcPr>
            <w:tcW w:w="1525" w:type="dxa"/>
            <w:tcBorders>
              <w:top w:val="single" w:sz="4" w:space="0" w:color="auto"/>
              <w:left w:val="single" w:sz="4" w:space="0" w:color="auto"/>
              <w:bottom w:val="single" w:sz="4" w:space="0" w:color="auto"/>
              <w:right w:val="single" w:sz="4" w:space="0" w:color="auto"/>
            </w:tcBorders>
          </w:tcPr>
          <w:p w:rsidR="007F4A31" w:rsidRPr="00463343" w:rsidRDefault="007F4A31" w:rsidP="007F4A3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770" w:type="dxa"/>
            <w:tcBorders>
              <w:top w:val="single" w:sz="4" w:space="0" w:color="auto"/>
              <w:left w:val="single" w:sz="4" w:space="0" w:color="auto"/>
              <w:bottom w:val="single" w:sz="4" w:space="0" w:color="auto"/>
              <w:right w:val="single" w:sz="4" w:space="0" w:color="auto"/>
            </w:tcBorders>
          </w:tcPr>
          <w:p w:rsidR="007F4A31" w:rsidRPr="009216B6" w:rsidRDefault="007F4A31" w:rsidP="007F4A3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734" w:type="dxa"/>
            <w:tcBorders>
              <w:top w:val="single" w:sz="4" w:space="0" w:color="auto"/>
              <w:left w:val="single" w:sz="4" w:space="0" w:color="auto"/>
              <w:bottom w:val="single" w:sz="4" w:space="0" w:color="auto"/>
              <w:right w:val="single" w:sz="4" w:space="0" w:color="auto"/>
            </w:tcBorders>
          </w:tcPr>
          <w:p w:rsidR="007F4A31" w:rsidRPr="009216B6" w:rsidRDefault="007F4A31" w:rsidP="007F4A31">
            <w:pPr>
              <w:spacing w:after="0" w:line="240" w:lineRule="auto"/>
              <w:jc w:val="center"/>
              <w:rPr>
                <w:rFonts w:ascii="Times New Roman" w:eastAsia="Calibri" w:hAnsi="Times New Roman" w:cs="Times New Roman"/>
                <w:sz w:val="24"/>
                <w:szCs w:val="24"/>
              </w:rPr>
            </w:pPr>
            <w:r w:rsidRPr="009216B6">
              <w:rPr>
                <w:rFonts w:ascii="Times New Roman" w:eastAsia="Calibri" w:hAnsi="Times New Roman" w:cs="Times New Roman"/>
                <w:sz w:val="24"/>
                <w:szCs w:val="24"/>
              </w:rPr>
              <w:t>0</w:t>
            </w:r>
          </w:p>
        </w:tc>
      </w:tr>
      <w:tr w:rsidR="007F4A31" w:rsidRPr="0014776B" w:rsidTr="0014776B">
        <w:tc>
          <w:tcPr>
            <w:tcW w:w="772" w:type="dxa"/>
            <w:tcBorders>
              <w:top w:val="single" w:sz="4" w:space="0" w:color="auto"/>
              <w:left w:val="single" w:sz="4" w:space="0" w:color="auto"/>
              <w:bottom w:val="single" w:sz="4" w:space="0" w:color="auto"/>
              <w:right w:val="single" w:sz="4" w:space="0" w:color="auto"/>
            </w:tcBorders>
          </w:tcPr>
          <w:p w:rsidR="007F4A31" w:rsidRPr="00D37575" w:rsidRDefault="007F4A31" w:rsidP="007F4A31">
            <w:pPr>
              <w:numPr>
                <w:ilvl w:val="0"/>
                <w:numId w:val="25"/>
              </w:numPr>
              <w:spacing w:after="0" w:line="240" w:lineRule="auto"/>
              <w:contextualSpacing/>
              <w:rPr>
                <w:rFonts w:ascii="Times New Roman" w:eastAsia="Times New Roman" w:hAnsi="Times New Roman" w:cs="Times New Roman"/>
                <w:b/>
                <w:sz w:val="24"/>
                <w:szCs w:val="24"/>
                <w:lang w:eastAsia="ar-SA"/>
              </w:rPr>
            </w:pPr>
          </w:p>
        </w:tc>
        <w:tc>
          <w:tcPr>
            <w:tcW w:w="3770" w:type="dxa"/>
            <w:tcBorders>
              <w:top w:val="single" w:sz="4" w:space="0" w:color="auto"/>
              <w:left w:val="single" w:sz="4" w:space="0" w:color="auto"/>
              <w:bottom w:val="single" w:sz="4" w:space="0" w:color="auto"/>
              <w:right w:val="single" w:sz="4" w:space="0" w:color="auto"/>
            </w:tcBorders>
            <w:vAlign w:val="center"/>
          </w:tcPr>
          <w:p w:rsidR="007F4A31" w:rsidRPr="00D37575" w:rsidRDefault="007F4A31" w:rsidP="007F4A31">
            <w:pPr>
              <w:spacing w:after="0" w:line="240" w:lineRule="auto"/>
              <w:rPr>
                <w:rFonts w:ascii="Times New Roman" w:eastAsia="Times New Roman" w:hAnsi="Times New Roman" w:cs="Times New Roman"/>
                <w:sz w:val="24"/>
                <w:szCs w:val="24"/>
                <w:lang w:eastAsia="ar-SA"/>
              </w:rPr>
            </w:pPr>
            <w:r w:rsidRPr="00D37575">
              <w:rPr>
                <w:rFonts w:ascii="Times New Roman" w:eastAsia="Calibri" w:hAnsi="Times New Roman" w:cs="Times New Roman"/>
                <w:b/>
                <w:sz w:val="24"/>
                <w:szCs w:val="24"/>
              </w:rPr>
              <w:t>Зарубежная литература</w:t>
            </w:r>
          </w:p>
        </w:tc>
        <w:tc>
          <w:tcPr>
            <w:tcW w:w="1525" w:type="dxa"/>
            <w:tcBorders>
              <w:top w:val="single" w:sz="4" w:space="0" w:color="auto"/>
              <w:left w:val="single" w:sz="4" w:space="0" w:color="auto"/>
              <w:bottom w:val="single" w:sz="4" w:space="0" w:color="auto"/>
              <w:right w:val="single" w:sz="4" w:space="0" w:color="auto"/>
            </w:tcBorders>
          </w:tcPr>
          <w:p w:rsidR="007F4A31" w:rsidRPr="00463343" w:rsidRDefault="00292F9F" w:rsidP="007F4A3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770" w:type="dxa"/>
            <w:tcBorders>
              <w:top w:val="single" w:sz="4" w:space="0" w:color="auto"/>
              <w:left w:val="single" w:sz="4" w:space="0" w:color="auto"/>
              <w:bottom w:val="single" w:sz="4" w:space="0" w:color="auto"/>
              <w:right w:val="single" w:sz="4" w:space="0" w:color="auto"/>
            </w:tcBorders>
          </w:tcPr>
          <w:p w:rsidR="007F4A31" w:rsidRPr="00D37575" w:rsidRDefault="00292F9F" w:rsidP="007F4A3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734" w:type="dxa"/>
            <w:tcBorders>
              <w:top w:val="single" w:sz="4" w:space="0" w:color="auto"/>
              <w:left w:val="single" w:sz="4" w:space="0" w:color="auto"/>
              <w:bottom w:val="single" w:sz="4" w:space="0" w:color="auto"/>
              <w:right w:val="single" w:sz="4" w:space="0" w:color="auto"/>
            </w:tcBorders>
          </w:tcPr>
          <w:p w:rsidR="007F4A31" w:rsidRPr="00D37575" w:rsidRDefault="007F4A31" w:rsidP="007F4A31">
            <w:pPr>
              <w:spacing w:after="0" w:line="240" w:lineRule="auto"/>
              <w:jc w:val="center"/>
              <w:rPr>
                <w:rFonts w:ascii="Times New Roman" w:eastAsia="Calibri" w:hAnsi="Times New Roman" w:cs="Times New Roman"/>
                <w:sz w:val="24"/>
                <w:szCs w:val="24"/>
              </w:rPr>
            </w:pPr>
            <w:r w:rsidRPr="00D37575">
              <w:rPr>
                <w:rFonts w:ascii="Times New Roman" w:eastAsia="Calibri" w:hAnsi="Times New Roman" w:cs="Times New Roman"/>
                <w:sz w:val="24"/>
                <w:szCs w:val="24"/>
              </w:rPr>
              <w:t>0</w:t>
            </w:r>
          </w:p>
        </w:tc>
      </w:tr>
      <w:tr w:rsidR="007F4A31" w:rsidRPr="00FE30C3" w:rsidTr="0014776B">
        <w:tc>
          <w:tcPr>
            <w:tcW w:w="772" w:type="dxa"/>
            <w:tcBorders>
              <w:top w:val="single" w:sz="4" w:space="0" w:color="auto"/>
              <w:left w:val="single" w:sz="4" w:space="0" w:color="auto"/>
              <w:bottom w:val="single" w:sz="4" w:space="0" w:color="auto"/>
              <w:right w:val="single" w:sz="4" w:space="0" w:color="auto"/>
            </w:tcBorders>
          </w:tcPr>
          <w:p w:rsidR="007F4A31" w:rsidRPr="00FE30C3" w:rsidRDefault="007F4A31" w:rsidP="007F4A31">
            <w:pPr>
              <w:spacing w:after="0" w:line="240" w:lineRule="auto"/>
              <w:rPr>
                <w:rFonts w:ascii="Times New Roman" w:eastAsia="Times New Roman" w:hAnsi="Times New Roman" w:cs="Times New Roman"/>
                <w:b/>
                <w:sz w:val="24"/>
                <w:szCs w:val="24"/>
                <w:lang w:eastAsia="ar-SA"/>
              </w:rPr>
            </w:pPr>
          </w:p>
        </w:tc>
        <w:tc>
          <w:tcPr>
            <w:tcW w:w="3770" w:type="dxa"/>
            <w:tcBorders>
              <w:top w:val="single" w:sz="4" w:space="0" w:color="auto"/>
              <w:left w:val="single" w:sz="4" w:space="0" w:color="auto"/>
              <w:bottom w:val="single" w:sz="4" w:space="0" w:color="auto"/>
              <w:right w:val="single" w:sz="4" w:space="0" w:color="auto"/>
            </w:tcBorders>
            <w:vAlign w:val="center"/>
          </w:tcPr>
          <w:p w:rsidR="007F4A31" w:rsidRPr="00D37575" w:rsidRDefault="007F4A31" w:rsidP="007F4A31">
            <w:pPr>
              <w:spacing w:after="0" w:line="240" w:lineRule="auto"/>
              <w:rPr>
                <w:rFonts w:ascii="Times New Roman" w:eastAsia="Times New Roman" w:hAnsi="Times New Roman" w:cs="Times New Roman"/>
                <w:b/>
                <w:sz w:val="24"/>
                <w:szCs w:val="24"/>
                <w:lang w:eastAsia="ar-SA"/>
              </w:rPr>
            </w:pPr>
            <w:r w:rsidRPr="00D37575">
              <w:rPr>
                <w:rFonts w:ascii="Times New Roman" w:eastAsia="Times New Roman" w:hAnsi="Times New Roman" w:cs="Times New Roman"/>
                <w:b/>
                <w:sz w:val="24"/>
                <w:szCs w:val="24"/>
                <w:lang w:eastAsia="ar-SA"/>
              </w:rPr>
              <w:t>Всего:</w:t>
            </w:r>
          </w:p>
        </w:tc>
        <w:tc>
          <w:tcPr>
            <w:tcW w:w="1525" w:type="dxa"/>
            <w:tcBorders>
              <w:top w:val="single" w:sz="4" w:space="0" w:color="auto"/>
              <w:left w:val="single" w:sz="4" w:space="0" w:color="auto"/>
              <w:bottom w:val="single" w:sz="4" w:space="0" w:color="auto"/>
              <w:right w:val="single" w:sz="4" w:space="0" w:color="auto"/>
            </w:tcBorders>
            <w:vAlign w:val="center"/>
          </w:tcPr>
          <w:p w:rsidR="007F4A31" w:rsidRPr="00D37575" w:rsidRDefault="007F4A31" w:rsidP="007F4A31">
            <w:pPr>
              <w:spacing w:after="0" w:line="240" w:lineRule="auto"/>
              <w:jc w:val="center"/>
              <w:rPr>
                <w:rFonts w:ascii="Times New Roman" w:eastAsia="Calibri" w:hAnsi="Times New Roman" w:cs="Times New Roman"/>
                <w:b/>
                <w:sz w:val="24"/>
                <w:szCs w:val="24"/>
              </w:rPr>
            </w:pPr>
            <w:r w:rsidRPr="00D37575">
              <w:rPr>
                <w:rFonts w:ascii="Times New Roman" w:eastAsia="Calibri" w:hAnsi="Times New Roman" w:cs="Times New Roman"/>
                <w:b/>
                <w:sz w:val="24"/>
                <w:szCs w:val="24"/>
              </w:rPr>
              <w:t>1</w:t>
            </w:r>
            <w:r>
              <w:rPr>
                <w:rFonts w:ascii="Times New Roman" w:eastAsia="Calibri" w:hAnsi="Times New Roman" w:cs="Times New Roman"/>
                <w:b/>
                <w:sz w:val="24"/>
                <w:szCs w:val="24"/>
              </w:rPr>
              <w:t>17</w:t>
            </w:r>
          </w:p>
        </w:tc>
        <w:tc>
          <w:tcPr>
            <w:tcW w:w="1770" w:type="dxa"/>
            <w:tcBorders>
              <w:top w:val="single" w:sz="4" w:space="0" w:color="auto"/>
              <w:left w:val="single" w:sz="4" w:space="0" w:color="auto"/>
              <w:bottom w:val="single" w:sz="4" w:space="0" w:color="auto"/>
              <w:right w:val="single" w:sz="4" w:space="0" w:color="auto"/>
            </w:tcBorders>
          </w:tcPr>
          <w:p w:rsidR="007F4A31" w:rsidRPr="00D37575" w:rsidRDefault="007F4A31" w:rsidP="007F4A31">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93</w:t>
            </w:r>
          </w:p>
        </w:tc>
        <w:tc>
          <w:tcPr>
            <w:tcW w:w="1734" w:type="dxa"/>
            <w:tcBorders>
              <w:top w:val="single" w:sz="4" w:space="0" w:color="auto"/>
              <w:left w:val="single" w:sz="4" w:space="0" w:color="auto"/>
              <w:bottom w:val="single" w:sz="4" w:space="0" w:color="auto"/>
              <w:right w:val="single" w:sz="4" w:space="0" w:color="auto"/>
            </w:tcBorders>
          </w:tcPr>
          <w:p w:rsidR="007F4A31" w:rsidRPr="00FE30C3" w:rsidRDefault="007F4A31" w:rsidP="007F4A31">
            <w:pPr>
              <w:spacing w:after="0" w:line="240" w:lineRule="auto"/>
              <w:jc w:val="center"/>
              <w:rPr>
                <w:rFonts w:ascii="Times New Roman" w:eastAsia="Calibri" w:hAnsi="Times New Roman" w:cs="Times New Roman"/>
                <w:b/>
                <w:sz w:val="24"/>
                <w:szCs w:val="24"/>
              </w:rPr>
            </w:pPr>
            <w:r w:rsidRPr="00D37575">
              <w:rPr>
                <w:rFonts w:ascii="Times New Roman" w:eastAsia="Calibri" w:hAnsi="Times New Roman" w:cs="Times New Roman"/>
                <w:b/>
                <w:sz w:val="24"/>
                <w:szCs w:val="24"/>
              </w:rPr>
              <w:t>24</w:t>
            </w:r>
          </w:p>
        </w:tc>
      </w:tr>
    </w:tbl>
    <w:p w:rsidR="006215A1" w:rsidRPr="00FE30C3" w:rsidRDefault="006215A1" w:rsidP="006215A1">
      <w:pPr>
        <w:spacing w:after="0" w:line="240" w:lineRule="auto"/>
        <w:ind w:firstLine="709"/>
        <w:rPr>
          <w:rFonts w:ascii="Times New Roman" w:eastAsia="Times New Roman" w:hAnsi="Times New Roman" w:cs="Times New Roman"/>
          <w:b/>
          <w:bCs/>
          <w:sz w:val="24"/>
          <w:szCs w:val="24"/>
          <w:lang w:eastAsia="ru-RU"/>
        </w:rPr>
      </w:pPr>
    </w:p>
    <w:p w:rsidR="00EB7C97" w:rsidRPr="00E87E2B" w:rsidRDefault="00EB7C97" w:rsidP="007B11E5">
      <w:pPr>
        <w:suppressAutoHyphens/>
        <w:spacing w:after="0" w:line="240" w:lineRule="auto"/>
        <w:ind w:firstLine="709"/>
        <w:rPr>
          <w:rFonts w:ascii="Times New Roman" w:eastAsia="Times New Roman" w:hAnsi="Times New Roman" w:cs="Times New Roman"/>
          <w:b/>
          <w:sz w:val="24"/>
          <w:szCs w:val="24"/>
          <w:lang w:eastAsia="ru-RU"/>
        </w:rPr>
      </w:pPr>
    </w:p>
    <w:p w:rsidR="007B11E5" w:rsidRDefault="007B11E5" w:rsidP="00E87E2B">
      <w:pPr>
        <w:spacing w:after="0" w:line="360" w:lineRule="auto"/>
        <w:jc w:val="both"/>
        <w:rPr>
          <w:rFonts w:ascii="Times New Roman" w:eastAsia="Times New Roman" w:hAnsi="Times New Roman" w:cs="Times New Roman"/>
          <w:b/>
          <w:sz w:val="24"/>
          <w:szCs w:val="24"/>
          <w:lang w:eastAsia="ru-RU"/>
        </w:rPr>
      </w:pPr>
    </w:p>
    <w:p w:rsidR="00F51D14" w:rsidRPr="00E87E2B" w:rsidRDefault="00F51D14" w:rsidP="00F51D14">
      <w:pPr>
        <w:suppressAutoHyphens/>
        <w:spacing w:after="0" w:line="240" w:lineRule="auto"/>
        <w:ind w:firstLine="709"/>
        <w:rPr>
          <w:rFonts w:ascii="Times New Roman" w:eastAsia="Times New Roman" w:hAnsi="Times New Roman" w:cs="Times New Roman"/>
          <w:b/>
          <w:sz w:val="24"/>
          <w:szCs w:val="24"/>
          <w:lang w:eastAsia="ru-RU"/>
        </w:rPr>
      </w:pPr>
    </w:p>
    <w:p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14776B">
          <w:footerReference w:type="default" r:id="rId12"/>
          <w:pgSz w:w="11906" w:h="16838"/>
          <w:pgMar w:top="1134" w:right="1134" w:bottom="1134" w:left="1134" w:header="709" w:footer="709" w:gutter="0"/>
          <w:cols w:space="720"/>
          <w:titlePg/>
          <w:docGrid w:linePitch="299"/>
        </w:sectPr>
      </w:pPr>
    </w:p>
    <w:p w:rsidR="00132C0A" w:rsidRPr="00132C0A" w:rsidRDefault="00132C0A" w:rsidP="0014776B">
      <w:pPr>
        <w:spacing w:after="0" w:line="240" w:lineRule="auto"/>
        <w:rPr>
          <w:rFonts w:ascii="Times New Roman" w:eastAsia="Calibri" w:hAnsi="Times New Roman" w:cs="Times New Roman"/>
          <w:sz w:val="24"/>
          <w:szCs w:val="24"/>
        </w:rPr>
      </w:pPr>
      <w:r w:rsidRPr="00132C0A">
        <w:rPr>
          <w:rFonts w:ascii="Times New Roman" w:eastAsia="Calibri" w:hAnsi="Times New Roman" w:cs="Times New Roman"/>
          <w:b/>
          <w:bCs/>
          <w:sz w:val="24"/>
          <w:szCs w:val="24"/>
        </w:rPr>
        <w:lastRenderedPageBreak/>
        <w:t xml:space="preserve">Содержание </w:t>
      </w:r>
      <w:r w:rsidR="00FD3A56" w:rsidRPr="00FD3A56">
        <w:rPr>
          <w:rFonts w:ascii="Times New Roman" w:eastAsia="Calibri" w:hAnsi="Times New Roman" w:cs="Times New Roman"/>
          <w:b/>
          <w:bCs/>
          <w:sz w:val="24"/>
          <w:szCs w:val="24"/>
        </w:rPr>
        <w:t xml:space="preserve">дисциплины </w:t>
      </w:r>
      <w:r w:rsidRPr="00132C0A">
        <w:rPr>
          <w:rFonts w:ascii="Times New Roman" w:eastAsia="Calibri" w:hAnsi="Times New Roman" w:cs="Times New Roman"/>
          <w:b/>
          <w:bCs/>
          <w:sz w:val="24"/>
          <w:szCs w:val="24"/>
        </w:rPr>
        <w:t>ООД 02. Литература.</w:t>
      </w:r>
    </w:p>
    <w:tbl>
      <w:tblPr>
        <w:tblW w:w="146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6"/>
        <w:gridCol w:w="8395"/>
        <w:gridCol w:w="1748"/>
        <w:gridCol w:w="1901"/>
      </w:tblGrid>
      <w:tr w:rsidR="001775A3" w:rsidRPr="00132C0A" w:rsidTr="00926A68">
        <w:trPr>
          <w:trHeight w:val="20"/>
          <w:tblHeader/>
        </w:trPr>
        <w:tc>
          <w:tcPr>
            <w:tcW w:w="2636" w:type="dxa"/>
            <w:shd w:val="clear" w:color="auto" w:fill="FFFFFF" w:themeFill="background1"/>
          </w:tcPr>
          <w:p w:rsidR="001775A3" w:rsidRPr="00132C0A" w:rsidRDefault="001775A3"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132C0A">
              <w:rPr>
                <w:rFonts w:ascii="Times New Roman" w:eastAsia="Calibri" w:hAnsi="Times New Roman" w:cs="Times New Roman"/>
                <w:b/>
                <w:bCs/>
                <w:sz w:val="24"/>
                <w:szCs w:val="24"/>
              </w:rPr>
              <w:t>Наименование разделов и тем</w:t>
            </w:r>
          </w:p>
        </w:tc>
        <w:tc>
          <w:tcPr>
            <w:tcW w:w="8395" w:type="dxa"/>
            <w:shd w:val="clear" w:color="auto" w:fill="FFFFFF" w:themeFill="background1"/>
          </w:tcPr>
          <w:p w:rsidR="001775A3" w:rsidRPr="00132C0A" w:rsidRDefault="00FF345C"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8C1FD4">
              <w:rPr>
                <w:rFonts w:ascii="Times New Roman" w:eastAsia="Times New Roman" w:hAnsi="Times New Roman" w:cs="Times New Roman"/>
                <w:b/>
                <w:bCs/>
                <w:sz w:val="24"/>
                <w:szCs w:val="24"/>
                <w:lang w:eastAsia="ru-RU"/>
              </w:rPr>
              <w:t>Содержание учебного материала, практ</w:t>
            </w:r>
            <w:r>
              <w:rPr>
                <w:rFonts w:ascii="Times New Roman" w:eastAsia="Times New Roman" w:hAnsi="Times New Roman" w:cs="Times New Roman"/>
                <w:b/>
                <w:bCs/>
                <w:sz w:val="24"/>
                <w:szCs w:val="24"/>
                <w:lang w:eastAsia="ru-RU"/>
              </w:rPr>
              <w:t>ических и лабораторных занятий</w:t>
            </w:r>
          </w:p>
        </w:tc>
        <w:tc>
          <w:tcPr>
            <w:tcW w:w="1748" w:type="dxa"/>
            <w:shd w:val="clear" w:color="auto" w:fill="FFFFFF" w:themeFill="background1"/>
          </w:tcPr>
          <w:p w:rsidR="001775A3" w:rsidRPr="00132C0A" w:rsidRDefault="00FF345C"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8C1FD4">
              <w:rPr>
                <w:rFonts w:ascii="Times New Roman" w:hAnsi="Times New Roman" w:cs="Times New Roman"/>
                <w:b/>
                <w:bCs/>
                <w:sz w:val="24"/>
                <w:szCs w:val="24"/>
              </w:rPr>
              <w:t xml:space="preserve">Объем, </w:t>
            </w:r>
            <w:proofErr w:type="spellStart"/>
            <w:r w:rsidRPr="008C1FD4">
              <w:rPr>
                <w:rFonts w:ascii="Times New Roman" w:hAnsi="Times New Roman" w:cs="Times New Roman"/>
                <w:b/>
                <w:bCs/>
                <w:sz w:val="24"/>
                <w:szCs w:val="24"/>
              </w:rPr>
              <w:t>ак</w:t>
            </w:r>
            <w:proofErr w:type="spellEnd"/>
            <w:r w:rsidRPr="008C1FD4">
              <w:rPr>
                <w:rFonts w:ascii="Times New Roman" w:hAnsi="Times New Roman" w:cs="Times New Roman"/>
                <w:b/>
                <w:bCs/>
                <w:sz w:val="24"/>
                <w:szCs w:val="24"/>
              </w:rPr>
              <w:t xml:space="preserve">. ч. в том числе в форме практической подготовки, </w:t>
            </w:r>
            <w:r>
              <w:rPr>
                <w:rFonts w:ascii="Times New Roman" w:hAnsi="Times New Roman" w:cs="Times New Roman"/>
                <w:b/>
                <w:bCs/>
                <w:sz w:val="24"/>
                <w:szCs w:val="24"/>
              </w:rPr>
              <w:t xml:space="preserve"> </w:t>
            </w:r>
            <w:proofErr w:type="spellStart"/>
            <w:r w:rsidRPr="008C1FD4">
              <w:rPr>
                <w:rFonts w:ascii="Times New Roman" w:hAnsi="Times New Roman" w:cs="Times New Roman"/>
                <w:b/>
                <w:bCs/>
                <w:sz w:val="24"/>
                <w:szCs w:val="24"/>
              </w:rPr>
              <w:t>ак</w:t>
            </w:r>
            <w:proofErr w:type="spellEnd"/>
            <w:r w:rsidRPr="008C1FD4">
              <w:rPr>
                <w:rFonts w:ascii="Times New Roman" w:hAnsi="Times New Roman" w:cs="Times New Roman"/>
                <w:b/>
                <w:bCs/>
                <w:sz w:val="24"/>
                <w:szCs w:val="24"/>
              </w:rPr>
              <w:t>. ч.</w:t>
            </w:r>
          </w:p>
        </w:tc>
        <w:tc>
          <w:tcPr>
            <w:tcW w:w="1901" w:type="dxa"/>
            <w:shd w:val="clear" w:color="auto" w:fill="FFFFFF" w:themeFill="background1"/>
          </w:tcPr>
          <w:p w:rsidR="001775A3" w:rsidRPr="00132C0A" w:rsidRDefault="00FF345C"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rPr>
            </w:pPr>
            <w:r w:rsidRPr="008C1FD4">
              <w:rPr>
                <w:rFonts w:ascii="Times New Roman" w:hAnsi="Times New Roman" w:cs="Times New Roman"/>
                <w:b/>
                <w:bCs/>
                <w:sz w:val="24"/>
                <w:szCs w:val="24"/>
              </w:rPr>
              <w:t>Коды компетенций, формированию которых способствует элемент программы</w:t>
            </w:r>
          </w:p>
        </w:tc>
      </w:tr>
      <w:tr w:rsidR="001775A3" w:rsidRPr="00132C0A" w:rsidTr="00926A68">
        <w:trPr>
          <w:trHeight w:val="392"/>
        </w:trPr>
        <w:tc>
          <w:tcPr>
            <w:tcW w:w="11031" w:type="dxa"/>
            <w:gridSpan w:val="2"/>
            <w:shd w:val="clear" w:color="auto" w:fill="FFFFFF" w:themeFill="background1"/>
          </w:tcPr>
          <w:p w:rsidR="001775A3" w:rsidRDefault="001775A3" w:rsidP="00147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РАЗДЕЛ 1  </w:t>
            </w:r>
          </w:p>
          <w:p w:rsidR="001775A3" w:rsidRPr="00132C0A" w:rsidRDefault="001775A3" w:rsidP="00975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Основные этапы литературного процесса от древнерусской литературы до литературы первой половины </w:t>
            </w:r>
            <w:r w:rsidR="00926A68" w:rsidRPr="00926A68">
              <w:rPr>
                <w:rFonts w:ascii="Times New Roman" w:eastAsia="Calibri" w:hAnsi="Times New Roman" w:cs="Times New Roman"/>
                <w:b/>
                <w:bCs/>
                <w:sz w:val="24"/>
                <w:szCs w:val="24"/>
              </w:rPr>
              <w:t>XIX</w:t>
            </w:r>
            <w:r>
              <w:rPr>
                <w:rFonts w:ascii="Times New Roman" w:eastAsia="Calibri" w:hAnsi="Times New Roman" w:cs="Times New Roman"/>
                <w:b/>
                <w:bCs/>
                <w:sz w:val="24"/>
                <w:szCs w:val="24"/>
              </w:rPr>
              <w:t xml:space="preserve"> века</w:t>
            </w:r>
          </w:p>
        </w:tc>
        <w:tc>
          <w:tcPr>
            <w:tcW w:w="1748" w:type="dxa"/>
            <w:shd w:val="clear" w:color="auto" w:fill="FFFFFF" w:themeFill="background1"/>
          </w:tcPr>
          <w:p w:rsidR="001775A3" w:rsidRPr="00132C0A" w:rsidRDefault="00DB5D18" w:rsidP="008C26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2/</w:t>
            </w:r>
            <w:r w:rsidR="008C26D6">
              <w:rPr>
                <w:rFonts w:ascii="Times New Roman" w:eastAsia="Calibri" w:hAnsi="Times New Roman" w:cs="Times New Roman"/>
                <w:b/>
                <w:iCs/>
                <w:sz w:val="24"/>
                <w:szCs w:val="24"/>
              </w:rPr>
              <w:t>0</w:t>
            </w:r>
          </w:p>
        </w:tc>
        <w:tc>
          <w:tcPr>
            <w:tcW w:w="1901" w:type="dxa"/>
            <w:shd w:val="clear" w:color="auto" w:fill="FFFFFF" w:themeFill="background1"/>
          </w:tcPr>
          <w:p w:rsidR="001775A3" w:rsidRDefault="001775A3" w:rsidP="00D06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iCs/>
                <w:sz w:val="24"/>
                <w:szCs w:val="24"/>
              </w:rPr>
            </w:pPr>
          </w:p>
        </w:tc>
      </w:tr>
      <w:tr w:rsidR="001775A3" w:rsidRPr="00132C0A" w:rsidTr="00926A68">
        <w:trPr>
          <w:trHeight w:val="392"/>
        </w:trPr>
        <w:tc>
          <w:tcPr>
            <w:tcW w:w="2636" w:type="dxa"/>
            <w:shd w:val="clear" w:color="auto" w:fill="FFFFFF" w:themeFill="background1"/>
          </w:tcPr>
          <w:p w:rsidR="001775A3" w:rsidRDefault="00B52D08" w:rsidP="00B52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B52D08">
              <w:rPr>
                <w:rFonts w:ascii="Times New Roman" w:eastAsia="Calibri" w:hAnsi="Times New Roman" w:cs="Times New Roman"/>
                <w:b/>
                <w:bCs/>
                <w:sz w:val="24"/>
                <w:szCs w:val="24"/>
              </w:rPr>
              <w:t>Этапы развития русской литературы: с древности до середины XIX века</w:t>
            </w:r>
          </w:p>
        </w:tc>
        <w:tc>
          <w:tcPr>
            <w:tcW w:w="8395" w:type="dxa"/>
            <w:shd w:val="clear" w:color="auto" w:fill="FFFFFF" w:themeFill="background1"/>
          </w:tcPr>
          <w:p w:rsidR="001775A3" w:rsidRDefault="001775A3" w:rsidP="00147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b/>
                <w:bCs/>
                <w:sz w:val="24"/>
                <w:szCs w:val="24"/>
              </w:rPr>
            </w:pPr>
            <w:r w:rsidRPr="0014776B">
              <w:rPr>
                <w:rFonts w:ascii="Times New Roman" w:eastAsia="Calibri" w:hAnsi="Times New Roman"/>
                <w:b/>
                <w:bCs/>
                <w:sz w:val="24"/>
                <w:szCs w:val="24"/>
              </w:rPr>
              <w:t>1</w:t>
            </w:r>
            <w:r w:rsidR="009752AE">
              <w:rPr>
                <w:rFonts w:ascii="Times New Roman" w:eastAsia="Calibri" w:hAnsi="Times New Roman"/>
                <w:b/>
                <w:bCs/>
                <w:sz w:val="24"/>
                <w:szCs w:val="24"/>
              </w:rPr>
              <w:t xml:space="preserve">. </w:t>
            </w:r>
            <w:r w:rsidR="009F323F" w:rsidRPr="009F323F">
              <w:rPr>
                <w:rFonts w:ascii="Times New Roman" w:eastAsia="Calibri" w:hAnsi="Times New Roman"/>
                <w:b/>
                <w:bCs/>
                <w:sz w:val="24"/>
                <w:szCs w:val="24"/>
              </w:rPr>
              <w:t>Этапы развития русской литературы: с древности до середины XIX века</w:t>
            </w:r>
            <w:r w:rsidR="007C055A">
              <w:rPr>
                <w:rFonts w:ascii="Times New Roman" w:eastAsia="Calibri" w:hAnsi="Times New Roman"/>
                <w:b/>
                <w:bCs/>
                <w:sz w:val="24"/>
                <w:szCs w:val="24"/>
              </w:rPr>
              <w:t>.</w:t>
            </w:r>
          </w:p>
          <w:p w:rsidR="001775A3" w:rsidRPr="006215A1" w:rsidRDefault="00B52D08" w:rsidP="00B52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rPr>
            </w:pPr>
            <w:r w:rsidRPr="00B52D08">
              <w:rPr>
                <w:rFonts w:ascii="Times New Roman" w:eastAsia="Times New Roman" w:hAnsi="Times New Roman" w:cs="Times New Roman"/>
                <w:color w:val="000000"/>
                <w:sz w:val="24"/>
                <w:szCs w:val="20"/>
                <w:lang w:eastAsia="ru-RU"/>
              </w:rPr>
              <w:t>«Слово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r>
              <w:t xml:space="preserve"> </w:t>
            </w:r>
            <w:r w:rsidRPr="00B52D08">
              <w:rPr>
                <w:rFonts w:ascii="Times New Roman" w:eastAsia="Times New Roman" w:hAnsi="Times New Roman" w:cs="Times New Roman"/>
                <w:color w:val="000000"/>
                <w:sz w:val="24"/>
                <w:szCs w:val="20"/>
                <w:lang w:eastAsia="ru-RU"/>
              </w:rPr>
              <w:t>Основные этапы</w:t>
            </w:r>
            <w:r>
              <w:rPr>
                <w:rFonts w:ascii="Times New Roman" w:eastAsia="Times New Roman" w:hAnsi="Times New Roman" w:cs="Times New Roman"/>
                <w:color w:val="000000"/>
                <w:sz w:val="24"/>
                <w:szCs w:val="20"/>
                <w:lang w:eastAsia="ru-RU"/>
              </w:rPr>
              <w:t xml:space="preserve"> </w:t>
            </w:r>
            <w:r w:rsidRPr="00B52D08">
              <w:rPr>
                <w:rFonts w:ascii="Times New Roman" w:eastAsia="Times New Roman" w:hAnsi="Times New Roman" w:cs="Times New Roman"/>
                <w:color w:val="000000"/>
                <w:sz w:val="24"/>
                <w:szCs w:val="20"/>
                <w:lang w:eastAsia="ru-RU"/>
              </w:rPr>
              <w:t>литературного процесса</w:t>
            </w:r>
            <w:r>
              <w:rPr>
                <w:rFonts w:ascii="Times New Roman" w:eastAsia="Times New Roman" w:hAnsi="Times New Roman" w:cs="Times New Roman"/>
                <w:color w:val="000000"/>
                <w:sz w:val="24"/>
                <w:szCs w:val="20"/>
                <w:lang w:eastAsia="ru-RU"/>
              </w:rPr>
              <w:t xml:space="preserve"> </w:t>
            </w:r>
            <w:r w:rsidRPr="00B52D08">
              <w:rPr>
                <w:rFonts w:ascii="Times New Roman" w:eastAsia="Times New Roman" w:hAnsi="Times New Roman" w:cs="Times New Roman"/>
                <w:color w:val="000000"/>
                <w:sz w:val="24"/>
                <w:szCs w:val="20"/>
                <w:lang w:eastAsia="ru-RU"/>
              </w:rPr>
              <w:t>от древнерусской</w:t>
            </w:r>
            <w:r>
              <w:rPr>
                <w:rFonts w:ascii="Times New Roman" w:eastAsia="Times New Roman" w:hAnsi="Times New Roman" w:cs="Times New Roman"/>
                <w:color w:val="000000"/>
                <w:sz w:val="24"/>
                <w:szCs w:val="20"/>
                <w:lang w:eastAsia="ru-RU"/>
              </w:rPr>
              <w:t xml:space="preserve"> </w:t>
            </w:r>
            <w:r w:rsidRPr="00B52D08">
              <w:rPr>
                <w:rFonts w:ascii="Times New Roman" w:eastAsia="Times New Roman" w:hAnsi="Times New Roman" w:cs="Times New Roman"/>
                <w:color w:val="000000"/>
                <w:sz w:val="24"/>
                <w:szCs w:val="20"/>
                <w:lang w:eastAsia="ru-RU"/>
              </w:rPr>
              <w:t>литературы до литературы</w:t>
            </w:r>
            <w:r>
              <w:rPr>
                <w:rFonts w:ascii="Times New Roman" w:eastAsia="Times New Roman" w:hAnsi="Times New Roman" w:cs="Times New Roman"/>
                <w:color w:val="000000"/>
                <w:sz w:val="24"/>
                <w:szCs w:val="20"/>
                <w:lang w:eastAsia="ru-RU"/>
              </w:rPr>
              <w:t xml:space="preserve"> </w:t>
            </w:r>
            <w:r w:rsidRPr="00B52D08">
              <w:rPr>
                <w:rFonts w:ascii="Times New Roman" w:eastAsia="Times New Roman" w:hAnsi="Times New Roman" w:cs="Times New Roman"/>
                <w:color w:val="000000"/>
                <w:sz w:val="24"/>
                <w:szCs w:val="20"/>
                <w:lang w:eastAsia="ru-RU"/>
              </w:rPr>
              <w:t>первой половины XIX века.</w:t>
            </w:r>
            <w:r>
              <w:rPr>
                <w:rFonts w:ascii="Times New Roman" w:eastAsia="Times New Roman" w:hAnsi="Times New Roman" w:cs="Times New Roman"/>
                <w:color w:val="000000"/>
                <w:sz w:val="24"/>
                <w:szCs w:val="20"/>
                <w:lang w:eastAsia="ru-RU"/>
              </w:rPr>
              <w:t xml:space="preserve"> </w:t>
            </w:r>
            <w:r w:rsidRPr="00B52D08">
              <w:rPr>
                <w:rFonts w:ascii="Times New Roman" w:eastAsia="Times New Roman" w:hAnsi="Times New Roman" w:cs="Times New Roman"/>
                <w:color w:val="000000"/>
                <w:sz w:val="24"/>
                <w:szCs w:val="20"/>
                <w:lang w:eastAsia="ru-RU"/>
              </w:rPr>
              <w:t>Обобщающее повторение.</w:t>
            </w:r>
          </w:p>
        </w:tc>
        <w:tc>
          <w:tcPr>
            <w:tcW w:w="1748" w:type="dxa"/>
            <w:shd w:val="clear" w:color="auto" w:fill="FFFFFF" w:themeFill="background1"/>
          </w:tcPr>
          <w:p w:rsidR="001775A3" w:rsidRPr="00C01548" w:rsidRDefault="001775A3" w:rsidP="00C01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iCs/>
                <w:sz w:val="24"/>
                <w:szCs w:val="24"/>
              </w:rPr>
            </w:pPr>
            <w:r w:rsidRPr="00C01548">
              <w:rPr>
                <w:rFonts w:ascii="Times New Roman" w:eastAsia="Calibri" w:hAnsi="Times New Roman" w:cs="Times New Roman"/>
                <w:iCs/>
                <w:sz w:val="24"/>
                <w:szCs w:val="24"/>
              </w:rPr>
              <w:t>2</w:t>
            </w:r>
          </w:p>
        </w:tc>
        <w:tc>
          <w:tcPr>
            <w:tcW w:w="1901" w:type="dxa"/>
            <w:shd w:val="clear" w:color="auto" w:fill="FFFFFF" w:themeFill="background1"/>
          </w:tcPr>
          <w:p w:rsidR="001775A3" w:rsidRPr="001775A3" w:rsidRDefault="001775A3"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 xml:space="preserve">ОК </w:t>
            </w:r>
          </w:p>
          <w:p w:rsidR="001775A3" w:rsidRPr="00C01548" w:rsidRDefault="001775A3"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1-6,9</w:t>
            </w:r>
          </w:p>
        </w:tc>
      </w:tr>
      <w:tr w:rsidR="001775A3" w:rsidRPr="00132C0A" w:rsidTr="00926A68">
        <w:trPr>
          <w:trHeight w:val="392"/>
        </w:trPr>
        <w:tc>
          <w:tcPr>
            <w:tcW w:w="11031" w:type="dxa"/>
            <w:gridSpan w:val="2"/>
            <w:shd w:val="clear" w:color="auto" w:fill="FFFFFF" w:themeFill="background1"/>
          </w:tcPr>
          <w:p w:rsidR="001775A3" w:rsidRPr="00132C0A" w:rsidRDefault="001775A3" w:rsidP="00F84C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РАЗДЕЛ 2 </w:t>
            </w:r>
            <w:r w:rsidRPr="00132C0A">
              <w:rPr>
                <w:rFonts w:ascii="Times New Roman" w:eastAsia="Calibri" w:hAnsi="Times New Roman" w:cs="Times New Roman"/>
                <w:b/>
                <w:bCs/>
                <w:sz w:val="24"/>
                <w:szCs w:val="24"/>
              </w:rPr>
              <w:t xml:space="preserve">Литература </w:t>
            </w:r>
            <w:r w:rsidR="00F84C46">
              <w:rPr>
                <w:rFonts w:ascii="Times New Roman" w:eastAsia="Calibri" w:hAnsi="Times New Roman" w:cs="Times New Roman"/>
                <w:b/>
                <w:bCs/>
                <w:sz w:val="24"/>
                <w:szCs w:val="24"/>
              </w:rPr>
              <w:t>второй</w:t>
            </w:r>
            <w:r w:rsidRPr="00132C0A">
              <w:rPr>
                <w:rFonts w:ascii="Times New Roman" w:eastAsia="Calibri" w:hAnsi="Times New Roman" w:cs="Times New Roman"/>
                <w:b/>
                <w:bCs/>
                <w:sz w:val="24"/>
                <w:szCs w:val="24"/>
              </w:rPr>
              <w:t xml:space="preserve"> половины </w:t>
            </w:r>
            <w:r w:rsidR="00926A68" w:rsidRPr="00926A68">
              <w:rPr>
                <w:rFonts w:ascii="Times New Roman" w:eastAsia="Calibri" w:hAnsi="Times New Roman" w:cs="Times New Roman"/>
                <w:b/>
                <w:bCs/>
                <w:sz w:val="24"/>
                <w:szCs w:val="24"/>
              </w:rPr>
              <w:t>XIX</w:t>
            </w:r>
            <w:r w:rsidRPr="00132C0A">
              <w:rPr>
                <w:rFonts w:ascii="Times New Roman" w:eastAsia="Calibri" w:hAnsi="Times New Roman" w:cs="Times New Roman"/>
                <w:b/>
                <w:bCs/>
                <w:sz w:val="24"/>
                <w:szCs w:val="24"/>
              </w:rPr>
              <w:t xml:space="preserve">  века </w:t>
            </w:r>
          </w:p>
        </w:tc>
        <w:tc>
          <w:tcPr>
            <w:tcW w:w="1748" w:type="dxa"/>
            <w:shd w:val="clear" w:color="auto" w:fill="FFFFFF" w:themeFill="background1"/>
          </w:tcPr>
          <w:p w:rsidR="001775A3" w:rsidRPr="00132C0A" w:rsidRDefault="001775A3" w:rsidP="008C26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22</w:t>
            </w:r>
            <w:r w:rsidR="00DB5D18">
              <w:rPr>
                <w:rFonts w:ascii="Times New Roman" w:eastAsia="Calibri" w:hAnsi="Times New Roman" w:cs="Times New Roman"/>
                <w:b/>
                <w:iCs/>
                <w:sz w:val="24"/>
                <w:szCs w:val="24"/>
              </w:rPr>
              <w:t xml:space="preserve"> /16</w:t>
            </w:r>
          </w:p>
        </w:tc>
        <w:tc>
          <w:tcPr>
            <w:tcW w:w="1901" w:type="dxa"/>
            <w:shd w:val="clear" w:color="auto" w:fill="FFFFFF" w:themeFill="background1"/>
          </w:tcPr>
          <w:p w:rsidR="001775A3" w:rsidRDefault="001775A3" w:rsidP="00D067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iCs/>
                <w:sz w:val="24"/>
                <w:szCs w:val="24"/>
              </w:rPr>
            </w:pPr>
          </w:p>
        </w:tc>
      </w:tr>
      <w:tr w:rsidR="001775A3" w:rsidRPr="00132C0A" w:rsidTr="00926A68">
        <w:trPr>
          <w:trHeight w:val="284"/>
        </w:trPr>
        <w:tc>
          <w:tcPr>
            <w:tcW w:w="2636" w:type="dxa"/>
            <w:vMerge w:val="restart"/>
            <w:shd w:val="clear" w:color="auto" w:fill="FFFFFF" w:themeFill="background1"/>
          </w:tcPr>
          <w:p w:rsidR="001775A3" w:rsidRPr="00132C0A" w:rsidRDefault="00926A68" w:rsidP="00FE30C3">
            <w:pPr>
              <w:spacing w:after="0" w:line="240" w:lineRule="auto"/>
              <w:rPr>
                <w:rFonts w:ascii="Times New Roman" w:eastAsia="Calibri" w:hAnsi="Times New Roman" w:cs="Times New Roman"/>
                <w:b/>
                <w:bCs/>
                <w:sz w:val="24"/>
                <w:szCs w:val="24"/>
              </w:rPr>
            </w:pPr>
            <w:r>
              <w:rPr>
                <w:rFonts w:ascii="Times New Roman" w:eastAsia="Times New Roman" w:hAnsi="Times New Roman" w:cs="Times New Roman"/>
                <w:b/>
                <w:color w:val="000000"/>
                <w:sz w:val="24"/>
                <w:szCs w:val="20"/>
                <w:lang w:eastAsia="ru-RU"/>
              </w:rPr>
              <w:t>А.Н. Островский. Драма «Гроза»</w:t>
            </w:r>
          </w:p>
        </w:tc>
        <w:tc>
          <w:tcPr>
            <w:tcW w:w="8395" w:type="dxa"/>
            <w:shd w:val="clear" w:color="auto" w:fill="FFFFFF" w:themeFill="background1"/>
          </w:tcPr>
          <w:p w:rsidR="001775A3" w:rsidRDefault="009752AE" w:rsidP="00132C0A">
            <w:pPr>
              <w:widowControl w:val="0"/>
              <w:tabs>
                <w:tab w:val="left" w:pos="1816"/>
              </w:tabs>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
                <w:sz w:val="24"/>
                <w:szCs w:val="24"/>
              </w:rPr>
              <w:t xml:space="preserve">2. </w:t>
            </w:r>
            <w:r w:rsidR="009F323F" w:rsidRPr="009F323F">
              <w:rPr>
                <w:rFonts w:ascii="Times New Roman" w:eastAsia="Calibri" w:hAnsi="Times New Roman" w:cs="Times New Roman"/>
                <w:b/>
                <w:sz w:val="24"/>
                <w:szCs w:val="24"/>
              </w:rPr>
              <w:t>А.Н. Островский. Драма «Гроза».</w:t>
            </w:r>
          </w:p>
          <w:p w:rsidR="009F323F" w:rsidRPr="00132C0A" w:rsidRDefault="009F323F" w:rsidP="009F323F">
            <w:pPr>
              <w:widowControl w:val="0"/>
              <w:tabs>
                <w:tab w:val="left" w:pos="1816"/>
              </w:tabs>
              <w:spacing w:after="0" w:line="240" w:lineRule="auto"/>
              <w:jc w:val="both"/>
              <w:rPr>
                <w:rFonts w:ascii="Times New Roman" w:eastAsia="Calibri" w:hAnsi="Times New Roman" w:cs="Times New Roman"/>
                <w:sz w:val="24"/>
                <w:szCs w:val="24"/>
              </w:rPr>
            </w:pPr>
            <w:r w:rsidRPr="009F323F">
              <w:rPr>
                <w:rFonts w:ascii="Times New Roman" w:eastAsia="Times New Roman" w:hAnsi="Times New Roman" w:cs="Times New Roman"/>
                <w:color w:val="000000"/>
                <w:sz w:val="24"/>
                <w:szCs w:val="20"/>
                <w:lang w:eastAsia="ru-RU"/>
              </w:rPr>
              <w:t>А.Н. Островский. Драма</w:t>
            </w:r>
            <w:r>
              <w:rPr>
                <w:rFonts w:ascii="Times New Roman" w:eastAsia="Times New Roman" w:hAnsi="Times New Roman" w:cs="Times New Roman"/>
                <w:color w:val="000000"/>
                <w:sz w:val="24"/>
                <w:szCs w:val="20"/>
                <w:lang w:eastAsia="ru-RU"/>
              </w:rPr>
              <w:t xml:space="preserve"> </w:t>
            </w:r>
            <w:r w:rsidRPr="009F323F">
              <w:rPr>
                <w:rFonts w:ascii="Times New Roman" w:eastAsia="Times New Roman" w:hAnsi="Times New Roman" w:cs="Times New Roman"/>
                <w:color w:val="000000"/>
                <w:sz w:val="24"/>
                <w:szCs w:val="20"/>
                <w:lang w:eastAsia="ru-RU"/>
              </w:rPr>
              <w:t>«Гроза». Основные этапы</w:t>
            </w:r>
            <w:r>
              <w:rPr>
                <w:rFonts w:ascii="Times New Roman" w:eastAsia="Times New Roman" w:hAnsi="Times New Roman" w:cs="Times New Roman"/>
                <w:color w:val="000000"/>
                <w:sz w:val="24"/>
                <w:szCs w:val="20"/>
                <w:lang w:eastAsia="ru-RU"/>
              </w:rPr>
              <w:t xml:space="preserve"> </w:t>
            </w:r>
            <w:r w:rsidRPr="009F323F">
              <w:rPr>
                <w:rFonts w:ascii="Times New Roman" w:eastAsia="Times New Roman" w:hAnsi="Times New Roman" w:cs="Times New Roman"/>
                <w:color w:val="000000"/>
                <w:sz w:val="24"/>
                <w:szCs w:val="20"/>
                <w:lang w:eastAsia="ru-RU"/>
              </w:rPr>
              <w:t>жизни и творчества</w:t>
            </w:r>
            <w:r>
              <w:rPr>
                <w:rFonts w:ascii="Times New Roman" w:eastAsia="Times New Roman" w:hAnsi="Times New Roman" w:cs="Times New Roman"/>
                <w:color w:val="000000"/>
                <w:sz w:val="24"/>
                <w:szCs w:val="20"/>
                <w:lang w:eastAsia="ru-RU"/>
              </w:rPr>
              <w:t xml:space="preserve"> </w:t>
            </w:r>
            <w:r w:rsidRPr="009F323F">
              <w:rPr>
                <w:rFonts w:ascii="Times New Roman" w:eastAsia="Times New Roman" w:hAnsi="Times New Roman" w:cs="Times New Roman"/>
                <w:color w:val="000000"/>
                <w:sz w:val="24"/>
                <w:szCs w:val="20"/>
                <w:lang w:eastAsia="ru-RU"/>
              </w:rPr>
              <w:t>А.Н. Островского. Идейно-</w:t>
            </w:r>
            <w:r>
              <w:rPr>
                <w:rFonts w:ascii="Times New Roman" w:eastAsia="Times New Roman" w:hAnsi="Times New Roman" w:cs="Times New Roman"/>
                <w:color w:val="000000"/>
                <w:sz w:val="24"/>
                <w:szCs w:val="20"/>
                <w:lang w:eastAsia="ru-RU"/>
              </w:rPr>
              <w:t xml:space="preserve"> </w:t>
            </w:r>
            <w:r w:rsidRPr="009F323F">
              <w:rPr>
                <w:rFonts w:ascii="Times New Roman" w:eastAsia="Times New Roman" w:hAnsi="Times New Roman" w:cs="Times New Roman"/>
                <w:color w:val="000000"/>
                <w:sz w:val="24"/>
                <w:szCs w:val="20"/>
                <w:lang w:eastAsia="ru-RU"/>
              </w:rPr>
              <w:t>художественное своеобразие</w:t>
            </w:r>
            <w:r>
              <w:rPr>
                <w:rFonts w:ascii="Times New Roman" w:eastAsia="Times New Roman" w:hAnsi="Times New Roman" w:cs="Times New Roman"/>
                <w:color w:val="000000"/>
                <w:sz w:val="24"/>
                <w:szCs w:val="20"/>
                <w:lang w:eastAsia="ru-RU"/>
              </w:rPr>
              <w:t xml:space="preserve"> </w:t>
            </w:r>
            <w:r w:rsidRPr="009F323F">
              <w:rPr>
                <w:rFonts w:ascii="Times New Roman" w:eastAsia="Times New Roman" w:hAnsi="Times New Roman" w:cs="Times New Roman"/>
                <w:color w:val="000000"/>
                <w:sz w:val="24"/>
                <w:szCs w:val="20"/>
                <w:lang w:eastAsia="ru-RU"/>
              </w:rPr>
              <w:t>драмы «Гроза». Тематика</w:t>
            </w:r>
            <w:r>
              <w:rPr>
                <w:rFonts w:ascii="Times New Roman" w:eastAsia="Times New Roman" w:hAnsi="Times New Roman" w:cs="Times New Roman"/>
                <w:color w:val="000000"/>
                <w:sz w:val="24"/>
                <w:szCs w:val="20"/>
                <w:lang w:eastAsia="ru-RU"/>
              </w:rPr>
              <w:t xml:space="preserve"> </w:t>
            </w:r>
            <w:r w:rsidRPr="009F323F">
              <w:rPr>
                <w:rFonts w:ascii="Times New Roman" w:eastAsia="Times New Roman" w:hAnsi="Times New Roman" w:cs="Times New Roman"/>
                <w:color w:val="000000"/>
                <w:sz w:val="24"/>
                <w:szCs w:val="20"/>
                <w:lang w:eastAsia="ru-RU"/>
              </w:rPr>
              <w:t>и проблематика пьесы.</w:t>
            </w:r>
            <w:r>
              <w:rPr>
                <w:rFonts w:ascii="Times New Roman" w:eastAsia="Times New Roman" w:hAnsi="Times New Roman" w:cs="Times New Roman"/>
                <w:color w:val="000000"/>
                <w:sz w:val="24"/>
                <w:szCs w:val="20"/>
                <w:lang w:eastAsia="ru-RU"/>
              </w:rPr>
              <w:t xml:space="preserve"> </w:t>
            </w:r>
            <w:r w:rsidRPr="009F323F">
              <w:rPr>
                <w:rFonts w:ascii="Times New Roman" w:eastAsia="Times New Roman" w:hAnsi="Times New Roman" w:cs="Times New Roman"/>
                <w:color w:val="000000"/>
                <w:sz w:val="24"/>
                <w:szCs w:val="20"/>
                <w:lang w:eastAsia="ru-RU"/>
              </w:rPr>
              <w:t>Особенности сюжета</w:t>
            </w:r>
            <w:r>
              <w:rPr>
                <w:rFonts w:ascii="Times New Roman" w:eastAsia="Times New Roman" w:hAnsi="Times New Roman" w:cs="Times New Roman"/>
                <w:color w:val="000000"/>
                <w:sz w:val="24"/>
                <w:szCs w:val="20"/>
                <w:lang w:eastAsia="ru-RU"/>
              </w:rPr>
              <w:t xml:space="preserve"> </w:t>
            </w:r>
            <w:r w:rsidRPr="009F323F">
              <w:rPr>
                <w:rFonts w:ascii="Times New Roman" w:eastAsia="Times New Roman" w:hAnsi="Times New Roman" w:cs="Times New Roman"/>
                <w:color w:val="000000"/>
                <w:sz w:val="24"/>
                <w:szCs w:val="20"/>
                <w:lang w:eastAsia="ru-RU"/>
              </w:rPr>
              <w:t>и своеобразие конфликта.</w:t>
            </w:r>
            <w:r>
              <w:rPr>
                <w:rFonts w:ascii="Times New Roman" w:eastAsia="Times New Roman" w:hAnsi="Times New Roman" w:cs="Times New Roman"/>
                <w:color w:val="000000"/>
                <w:sz w:val="24"/>
                <w:szCs w:val="20"/>
                <w:lang w:eastAsia="ru-RU"/>
              </w:rPr>
              <w:t xml:space="preserve"> </w:t>
            </w:r>
            <w:r w:rsidRPr="009F323F">
              <w:rPr>
                <w:rFonts w:ascii="Times New Roman" w:eastAsia="Times New Roman" w:hAnsi="Times New Roman" w:cs="Times New Roman"/>
                <w:color w:val="000000"/>
                <w:sz w:val="24"/>
                <w:szCs w:val="20"/>
                <w:lang w:eastAsia="ru-RU"/>
              </w:rPr>
              <w:t>Город Калинов и его</w:t>
            </w:r>
            <w:r>
              <w:rPr>
                <w:rFonts w:ascii="Times New Roman" w:eastAsia="Times New Roman" w:hAnsi="Times New Roman" w:cs="Times New Roman"/>
                <w:color w:val="000000"/>
                <w:sz w:val="24"/>
                <w:szCs w:val="20"/>
                <w:lang w:eastAsia="ru-RU"/>
              </w:rPr>
              <w:t xml:space="preserve"> </w:t>
            </w:r>
            <w:r w:rsidRPr="009F323F">
              <w:rPr>
                <w:rFonts w:ascii="Times New Roman" w:eastAsia="Times New Roman" w:hAnsi="Times New Roman" w:cs="Times New Roman"/>
                <w:color w:val="000000"/>
                <w:sz w:val="24"/>
                <w:szCs w:val="20"/>
                <w:lang w:eastAsia="ru-RU"/>
              </w:rPr>
              <w:t>обитатели. Образ Катерины.</w:t>
            </w:r>
            <w:r>
              <w:rPr>
                <w:rFonts w:ascii="Times New Roman" w:eastAsia="Times New Roman" w:hAnsi="Times New Roman" w:cs="Times New Roman"/>
                <w:color w:val="000000"/>
                <w:sz w:val="24"/>
                <w:szCs w:val="20"/>
                <w:lang w:eastAsia="ru-RU"/>
              </w:rPr>
              <w:t xml:space="preserve"> </w:t>
            </w:r>
            <w:r w:rsidRPr="009F323F">
              <w:rPr>
                <w:rFonts w:ascii="Times New Roman" w:eastAsia="Times New Roman" w:hAnsi="Times New Roman" w:cs="Times New Roman"/>
                <w:color w:val="000000"/>
                <w:sz w:val="24"/>
                <w:szCs w:val="20"/>
                <w:lang w:eastAsia="ru-RU"/>
              </w:rPr>
              <w:t>Смысл названия и символика</w:t>
            </w:r>
            <w:r>
              <w:rPr>
                <w:rFonts w:ascii="Times New Roman" w:eastAsia="Times New Roman" w:hAnsi="Times New Roman" w:cs="Times New Roman"/>
                <w:color w:val="000000"/>
                <w:sz w:val="24"/>
                <w:szCs w:val="20"/>
                <w:lang w:eastAsia="ru-RU"/>
              </w:rPr>
              <w:t xml:space="preserve"> </w:t>
            </w:r>
            <w:r w:rsidRPr="009F323F">
              <w:rPr>
                <w:rFonts w:ascii="Times New Roman" w:eastAsia="Calibri" w:hAnsi="Times New Roman" w:cs="Times New Roman"/>
                <w:sz w:val="24"/>
                <w:szCs w:val="24"/>
              </w:rPr>
              <w:t>пьесы. Драма «Гроза» в русской критике</w:t>
            </w:r>
          </w:p>
        </w:tc>
        <w:tc>
          <w:tcPr>
            <w:tcW w:w="1748" w:type="dxa"/>
            <w:shd w:val="clear" w:color="auto" w:fill="FFFFFF" w:themeFill="background1"/>
          </w:tcPr>
          <w:p w:rsidR="001775A3" w:rsidRPr="00132C0A" w:rsidRDefault="001775A3"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i/>
                <w:sz w:val="24"/>
                <w:szCs w:val="24"/>
              </w:rPr>
            </w:pPr>
            <w:r w:rsidRPr="00132C0A">
              <w:rPr>
                <w:rFonts w:ascii="Times New Roman" w:eastAsia="Calibri" w:hAnsi="Times New Roman" w:cs="Times New Roman"/>
                <w:iCs/>
                <w:sz w:val="24"/>
                <w:szCs w:val="24"/>
              </w:rPr>
              <w:t>2</w:t>
            </w:r>
          </w:p>
        </w:tc>
        <w:tc>
          <w:tcPr>
            <w:tcW w:w="1901" w:type="dxa"/>
            <w:shd w:val="clear" w:color="auto" w:fill="FFFFFF" w:themeFill="background1"/>
          </w:tcPr>
          <w:p w:rsidR="001775A3" w:rsidRPr="001775A3" w:rsidRDefault="001775A3"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 xml:space="preserve">ОК </w:t>
            </w:r>
          </w:p>
          <w:p w:rsidR="001775A3" w:rsidRPr="00132C0A" w:rsidRDefault="001775A3"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1-6,9</w:t>
            </w:r>
          </w:p>
        </w:tc>
      </w:tr>
      <w:tr w:rsidR="001775A3" w:rsidRPr="00132C0A" w:rsidTr="00926A68">
        <w:trPr>
          <w:trHeight w:val="284"/>
        </w:trPr>
        <w:tc>
          <w:tcPr>
            <w:tcW w:w="2636" w:type="dxa"/>
            <w:vMerge/>
            <w:shd w:val="clear" w:color="auto" w:fill="FFFFFF" w:themeFill="background1"/>
          </w:tcPr>
          <w:p w:rsidR="001775A3" w:rsidRPr="00132C0A" w:rsidRDefault="001775A3" w:rsidP="00EB0F4A">
            <w:pPr>
              <w:widowControl w:val="0"/>
              <w:tabs>
                <w:tab w:val="left" w:pos="1816"/>
              </w:tabs>
              <w:spacing w:after="0" w:line="240" w:lineRule="auto"/>
              <w:rPr>
                <w:rFonts w:ascii="Times New Roman" w:eastAsia="Calibri" w:hAnsi="Times New Roman" w:cs="Times New Roman"/>
                <w:b/>
                <w:bCs/>
                <w:sz w:val="24"/>
                <w:szCs w:val="24"/>
              </w:rPr>
            </w:pPr>
          </w:p>
        </w:tc>
        <w:tc>
          <w:tcPr>
            <w:tcW w:w="8395" w:type="dxa"/>
            <w:shd w:val="clear" w:color="auto" w:fill="FFFFFF" w:themeFill="background1"/>
          </w:tcPr>
          <w:p w:rsidR="00F84C46" w:rsidRDefault="009752AE" w:rsidP="00F84C46">
            <w:pPr>
              <w:widowControl w:val="0"/>
              <w:tabs>
                <w:tab w:val="left" w:pos="1816"/>
              </w:tabs>
              <w:spacing w:after="0" w:line="240" w:lineRule="auto"/>
              <w:jc w:val="both"/>
            </w:pPr>
            <w:r>
              <w:rPr>
                <w:rFonts w:ascii="Times New Roman" w:eastAsia="Calibri" w:hAnsi="Times New Roman" w:cs="Times New Roman"/>
                <w:b/>
                <w:color w:val="000000"/>
                <w:sz w:val="24"/>
                <w:szCs w:val="24"/>
              </w:rPr>
              <w:t xml:space="preserve">3. </w:t>
            </w:r>
            <w:r w:rsidR="001775A3" w:rsidRPr="00FE30C3">
              <w:rPr>
                <w:rFonts w:ascii="Times New Roman" w:eastAsia="Calibri" w:hAnsi="Times New Roman" w:cs="Times New Roman"/>
                <w:b/>
                <w:color w:val="000000"/>
                <w:sz w:val="24"/>
                <w:szCs w:val="24"/>
              </w:rPr>
              <w:t>Практическое занятие № 1</w:t>
            </w:r>
            <w:r>
              <w:rPr>
                <w:rFonts w:ascii="Times New Roman" w:eastAsia="Calibri" w:hAnsi="Times New Roman" w:cs="Times New Roman"/>
                <w:b/>
                <w:color w:val="000000"/>
                <w:sz w:val="24"/>
                <w:szCs w:val="24"/>
              </w:rPr>
              <w:t>.</w:t>
            </w:r>
            <w:r w:rsidR="001775A3" w:rsidRPr="00FE30C3">
              <w:rPr>
                <w:rFonts w:ascii="Times New Roman" w:eastAsia="Calibri" w:hAnsi="Times New Roman" w:cs="Times New Roman"/>
                <w:b/>
                <w:color w:val="000000"/>
                <w:sz w:val="24"/>
                <w:szCs w:val="24"/>
              </w:rPr>
              <w:t xml:space="preserve"> </w:t>
            </w:r>
            <w:r w:rsidR="00F84C46">
              <w:rPr>
                <w:rFonts w:ascii="Times New Roman" w:eastAsia="Calibri" w:hAnsi="Times New Roman" w:cs="Times New Roman"/>
                <w:b/>
                <w:color w:val="000000"/>
                <w:sz w:val="24"/>
                <w:szCs w:val="24"/>
              </w:rPr>
              <w:t>Положение</w:t>
            </w:r>
            <w:r w:rsidR="00F84C46" w:rsidRPr="00495DD6">
              <w:rPr>
                <w:rFonts w:ascii="Times New Roman" w:eastAsia="Calibri" w:hAnsi="Times New Roman" w:cs="Times New Roman"/>
                <w:b/>
                <w:color w:val="000000"/>
                <w:sz w:val="24"/>
                <w:szCs w:val="24"/>
              </w:rPr>
              <w:t xml:space="preserve"> женщины мещанского сословия в обществе в середине </w:t>
            </w:r>
            <w:r w:rsidR="00F84C46" w:rsidRPr="006C140A">
              <w:rPr>
                <w:rFonts w:ascii="Times New Roman" w:eastAsia="Calibri" w:hAnsi="Times New Roman" w:cs="Times New Roman"/>
                <w:b/>
                <w:color w:val="000000"/>
                <w:sz w:val="24"/>
                <w:szCs w:val="24"/>
              </w:rPr>
              <w:t>XIX</w:t>
            </w:r>
            <w:r w:rsidR="00F84C46" w:rsidRPr="00495DD6">
              <w:rPr>
                <w:rFonts w:ascii="Times New Roman" w:eastAsia="Calibri" w:hAnsi="Times New Roman" w:cs="Times New Roman"/>
                <w:b/>
                <w:color w:val="000000"/>
                <w:sz w:val="24"/>
                <w:szCs w:val="24"/>
              </w:rPr>
              <w:t xml:space="preserve"> века</w:t>
            </w:r>
            <w:r w:rsidR="00F84C46">
              <w:rPr>
                <w:rFonts w:ascii="Times New Roman" w:eastAsia="Calibri" w:hAnsi="Times New Roman" w:cs="Times New Roman"/>
                <w:b/>
                <w:bCs/>
                <w:sz w:val="24"/>
                <w:szCs w:val="24"/>
              </w:rPr>
              <w:t xml:space="preserve"> и его</w:t>
            </w:r>
            <w:r w:rsidR="00F84C46" w:rsidRPr="008A6C61">
              <w:rPr>
                <w:rFonts w:ascii="Times New Roman" w:eastAsia="Calibri" w:hAnsi="Times New Roman" w:cs="Times New Roman"/>
                <w:b/>
                <w:bCs/>
                <w:sz w:val="24"/>
                <w:szCs w:val="24"/>
              </w:rPr>
              <w:t xml:space="preserve"> отражение в</w:t>
            </w:r>
            <w:r w:rsidR="00F84C46">
              <w:rPr>
                <w:rFonts w:ascii="Times New Roman" w:eastAsia="Calibri" w:hAnsi="Times New Roman" w:cs="Times New Roman"/>
                <w:b/>
                <w:bCs/>
                <w:sz w:val="24"/>
                <w:szCs w:val="24"/>
              </w:rPr>
              <w:t xml:space="preserve"> драме</w:t>
            </w:r>
            <w:r w:rsidR="00F84C46" w:rsidRPr="008A6C61">
              <w:rPr>
                <w:rFonts w:ascii="Times New Roman" w:eastAsia="Calibri" w:hAnsi="Times New Roman" w:cs="Times New Roman"/>
                <w:b/>
                <w:bCs/>
                <w:sz w:val="24"/>
                <w:szCs w:val="24"/>
              </w:rPr>
              <w:t xml:space="preserve"> А. Н. Островского.</w:t>
            </w:r>
            <w:r w:rsidR="00F84C46">
              <w:rPr>
                <w:rFonts w:ascii="Times New Roman" w:eastAsia="Calibri" w:hAnsi="Times New Roman" w:cs="Times New Roman"/>
                <w:b/>
                <w:bCs/>
                <w:sz w:val="24"/>
                <w:szCs w:val="24"/>
              </w:rPr>
              <w:t xml:space="preserve"> </w:t>
            </w:r>
          </w:p>
          <w:p w:rsidR="00F84C46" w:rsidRDefault="00F84C46" w:rsidP="00F84C46">
            <w:pPr>
              <w:widowControl w:val="0"/>
              <w:tabs>
                <w:tab w:val="left" w:pos="1816"/>
              </w:tabs>
              <w:spacing w:after="0" w:line="240" w:lineRule="auto"/>
              <w:jc w:val="both"/>
              <w:rPr>
                <w:rFonts w:ascii="Times New Roman" w:eastAsia="Calibri" w:hAnsi="Times New Roman" w:cs="Times New Roman"/>
                <w:bCs/>
                <w:sz w:val="24"/>
                <w:szCs w:val="24"/>
              </w:rPr>
            </w:pPr>
            <w:r w:rsidRPr="00940D36">
              <w:rPr>
                <w:rFonts w:ascii="Times New Roman" w:eastAsia="Calibri" w:hAnsi="Times New Roman" w:cs="Times New Roman"/>
                <w:bCs/>
                <w:sz w:val="24"/>
                <w:szCs w:val="24"/>
              </w:rPr>
              <w:t xml:space="preserve">Показать взаимосвязь литературы и истории через анализ быта и традиций мещанского сословия XIX века. Проанализировать положение женщины в мещанской среде середины XIX века, выявить ключевые ограничения и </w:t>
            </w:r>
            <w:r w:rsidRPr="00940D36">
              <w:rPr>
                <w:rFonts w:ascii="Times New Roman" w:eastAsia="Calibri" w:hAnsi="Times New Roman" w:cs="Times New Roman"/>
                <w:bCs/>
                <w:sz w:val="24"/>
                <w:szCs w:val="24"/>
              </w:rPr>
              <w:lastRenderedPageBreak/>
              <w:t>социальные нормы, определявшие жизнь женщины мещанки (роль семьи, брака, приданого, зависимость от мужской опеки). Проследить изменения в правовом и культурном положении женщины к концу XIX века и объяснить их причины (социально</w:t>
            </w:r>
            <w:r w:rsidRPr="00940D36">
              <w:rPr>
                <w:rFonts w:ascii="MS Mincho" w:eastAsia="MS Mincho" w:hAnsi="MS Mincho" w:cs="MS Mincho" w:hint="eastAsia"/>
                <w:bCs/>
                <w:sz w:val="24"/>
                <w:szCs w:val="24"/>
              </w:rPr>
              <w:t>‑</w:t>
            </w:r>
            <w:r w:rsidRPr="00940D36">
              <w:rPr>
                <w:rFonts w:ascii="Times New Roman" w:eastAsia="Calibri" w:hAnsi="Times New Roman" w:cs="Times New Roman"/>
                <w:bCs/>
                <w:sz w:val="24"/>
                <w:szCs w:val="24"/>
              </w:rPr>
              <w:t>экономические реформы, развитие образования, влияние публицистики и общественной мысли).</w:t>
            </w:r>
          </w:p>
          <w:p w:rsidR="001775A3" w:rsidRPr="00132C0A" w:rsidRDefault="00F84C46" w:rsidP="00F84C46">
            <w:pPr>
              <w:widowControl w:val="0"/>
              <w:tabs>
                <w:tab w:val="left" w:pos="1816"/>
              </w:tabs>
              <w:spacing w:after="0" w:line="240" w:lineRule="auto"/>
              <w:jc w:val="both"/>
              <w:rPr>
                <w:rFonts w:ascii="Times New Roman" w:eastAsia="Calibri" w:hAnsi="Times New Roman" w:cs="Times New Roman"/>
                <w:b/>
                <w:bCs/>
                <w:sz w:val="24"/>
                <w:szCs w:val="24"/>
              </w:rPr>
            </w:pPr>
            <w:r w:rsidRPr="00FE30C3">
              <w:rPr>
                <w:rFonts w:ascii="Times New Roman" w:eastAsia="Calibri" w:hAnsi="Times New Roman" w:cs="Times New Roman"/>
                <w:b/>
                <w:bCs/>
                <w:sz w:val="24"/>
                <w:szCs w:val="24"/>
              </w:rPr>
              <w:t>Выразительное ч</w:t>
            </w:r>
            <w:r>
              <w:rPr>
                <w:rFonts w:ascii="Times New Roman" w:eastAsia="Calibri" w:hAnsi="Times New Roman" w:cs="Times New Roman"/>
                <w:b/>
                <w:bCs/>
                <w:sz w:val="24"/>
                <w:szCs w:val="24"/>
              </w:rPr>
              <w:t>тение отрывка наизусть по выбору/и</w:t>
            </w:r>
            <w:r>
              <w:rPr>
                <w:rFonts w:ascii="Times New Roman" w:eastAsia="Calibri" w:hAnsi="Times New Roman" w:cs="Times New Roman"/>
                <w:b/>
                <w:color w:val="000000"/>
                <w:sz w:val="24"/>
                <w:szCs w:val="24"/>
              </w:rPr>
              <w:t>нсценировка эпизодов «Грозы»</w:t>
            </w:r>
          </w:p>
        </w:tc>
        <w:tc>
          <w:tcPr>
            <w:tcW w:w="1748" w:type="dxa"/>
            <w:shd w:val="clear" w:color="auto" w:fill="FFFFFF" w:themeFill="background1"/>
          </w:tcPr>
          <w:p w:rsidR="001775A3" w:rsidRPr="00786844" w:rsidRDefault="001775A3"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iCs/>
                <w:sz w:val="24"/>
                <w:szCs w:val="24"/>
              </w:rPr>
            </w:pPr>
            <w:r w:rsidRPr="00786844">
              <w:rPr>
                <w:rFonts w:ascii="Times New Roman" w:eastAsia="Calibri" w:hAnsi="Times New Roman" w:cs="Times New Roman"/>
                <w:b/>
                <w:iCs/>
                <w:sz w:val="24"/>
                <w:szCs w:val="24"/>
              </w:rPr>
              <w:lastRenderedPageBreak/>
              <w:t>2</w:t>
            </w:r>
          </w:p>
        </w:tc>
        <w:tc>
          <w:tcPr>
            <w:tcW w:w="1901" w:type="dxa"/>
            <w:shd w:val="clear" w:color="auto" w:fill="FFFFFF" w:themeFill="background1"/>
          </w:tcPr>
          <w:p w:rsidR="001775A3" w:rsidRPr="0017756F" w:rsidRDefault="001775A3"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iCs/>
                <w:sz w:val="24"/>
                <w:szCs w:val="24"/>
              </w:rPr>
            </w:pPr>
            <w:r w:rsidRPr="0017756F">
              <w:rPr>
                <w:rFonts w:ascii="Times New Roman" w:eastAsia="Calibri" w:hAnsi="Times New Roman" w:cs="Times New Roman"/>
                <w:iCs/>
                <w:sz w:val="24"/>
                <w:szCs w:val="24"/>
              </w:rPr>
              <w:t xml:space="preserve">ОК </w:t>
            </w:r>
          </w:p>
          <w:p w:rsidR="001775A3" w:rsidRPr="00132C0A" w:rsidRDefault="001775A3"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i/>
                <w:iCs/>
                <w:sz w:val="24"/>
                <w:szCs w:val="24"/>
              </w:rPr>
            </w:pPr>
            <w:r w:rsidRPr="0017756F">
              <w:rPr>
                <w:rFonts w:ascii="Times New Roman" w:eastAsia="Calibri" w:hAnsi="Times New Roman" w:cs="Times New Roman"/>
                <w:iCs/>
                <w:sz w:val="24"/>
                <w:szCs w:val="24"/>
              </w:rPr>
              <w:t>1-6,9</w:t>
            </w:r>
          </w:p>
        </w:tc>
      </w:tr>
      <w:tr w:rsidR="001775A3" w:rsidRPr="00132C0A" w:rsidTr="00926A68">
        <w:trPr>
          <w:trHeight w:val="284"/>
        </w:trPr>
        <w:tc>
          <w:tcPr>
            <w:tcW w:w="2636" w:type="dxa"/>
            <w:vMerge/>
            <w:tcBorders>
              <w:bottom w:val="single" w:sz="4" w:space="0" w:color="auto"/>
            </w:tcBorders>
            <w:shd w:val="clear" w:color="auto" w:fill="FFFFFF" w:themeFill="background1"/>
          </w:tcPr>
          <w:p w:rsidR="001775A3" w:rsidRPr="00132C0A" w:rsidRDefault="001775A3" w:rsidP="00EB0F4A">
            <w:pPr>
              <w:widowControl w:val="0"/>
              <w:tabs>
                <w:tab w:val="left" w:pos="1816"/>
              </w:tabs>
              <w:spacing w:after="0" w:line="240" w:lineRule="auto"/>
              <w:rPr>
                <w:rFonts w:ascii="Times New Roman" w:eastAsia="Calibri" w:hAnsi="Times New Roman" w:cs="Times New Roman"/>
                <w:b/>
                <w:bCs/>
                <w:sz w:val="24"/>
                <w:szCs w:val="24"/>
              </w:rPr>
            </w:pPr>
          </w:p>
        </w:tc>
        <w:tc>
          <w:tcPr>
            <w:tcW w:w="8395" w:type="dxa"/>
            <w:shd w:val="clear" w:color="auto" w:fill="FFFFFF" w:themeFill="background1"/>
          </w:tcPr>
          <w:p w:rsidR="00F84C46" w:rsidRPr="00AC326C" w:rsidRDefault="009752AE" w:rsidP="00F84C46">
            <w:pPr>
              <w:widowControl w:val="0"/>
              <w:tabs>
                <w:tab w:val="left" w:pos="1816"/>
              </w:tabs>
              <w:spacing w:after="0" w:line="240" w:lineRule="auto"/>
              <w:jc w:val="both"/>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4. </w:t>
            </w:r>
            <w:r w:rsidR="001775A3" w:rsidRPr="00971797">
              <w:rPr>
                <w:rFonts w:ascii="Times New Roman" w:eastAsia="Calibri" w:hAnsi="Times New Roman" w:cs="Times New Roman"/>
                <w:b/>
                <w:color w:val="000000"/>
                <w:sz w:val="24"/>
                <w:szCs w:val="24"/>
              </w:rPr>
              <w:t xml:space="preserve">Практическое занятие № </w:t>
            </w:r>
            <w:r w:rsidR="001775A3">
              <w:rPr>
                <w:rFonts w:ascii="Times New Roman" w:eastAsia="Calibri" w:hAnsi="Times New Roman" w:cs="Times New Roman"/>
                <w:b/>
                <w:color w:val="000000"/>
                <w:sz w:val="24"/>
                <w:szCs w:val="24"/>
              </w:rPr>
              <w:t>2</w:t>
            </w:r>
            <w:r>
              <w:rPr>
                <w:rFonts w:ascii="Times New Roman" w:eastAsia="Calibri" w:hAnsi="Times New Roman" w:cs="Times New Roman"/>
                <w:b/>
                <w:color w:val="000000"/>
                <w:sz w:val="24"/>
                <w:szCs w:val="24"/>
              </w:rPr>
              <w:t>.</w:t>
            </w:r>
            <w:r w:rsidR="001775A3">
              <w:rPr>
                <w:rFonts w:ascii="Times New Roman" w:eastAsia="Calibri" w:hAnsi="Times New Roman" w:cs="Times New Roman"/>
                <w:b/>
                <w:color w:val="000000"/>
                <w:sz w:val="24"/>
                <w:szCs w:val="24"/>
              </w:rPr>
              <w:t xml:space="preserve"> </w:t>
            </w:r>
            <w:r w:rsidR="00F84C46" w:rsidRPr="00AC326C">
              <w:rPr>
                <w:rFonts w:ascii="Times New Roman" w:eastAsia="Calibri" w:hAnsi="Times New Roman" w:cs="Times New Roman"/>
                <w:b/>
                <w:color w:val="000000"/>
                <w:sz w:val="24"/>
                <w:szCs w:val="24"/>
              </w:rPr>
              <w:t>Значение пейзажа и природных образов в драме «Гроза».</w:t>
            </w:r>
          </w:p>
          <w:p w:rsidR="001775A3" w:rsidRPr="00BE3A19" w:rsidRDefault="00F84C46" w:rsidP="00F84C46">
            <w:pPr>
              <w:widowControl w:val="0"/>
              <w:tabs>
                <w:tab w:val="left" w:pos="1816"/>
              </w:tabs>
              <w:spacing w:after="0" w:line="240" w:lineRule="auto"/>
              <w:jc w:val="both"/>
              <w:rPr>
                <w:rFonts w:ascii="Times New Roman" w:eastAsia="Calibri" w:hAnsi="Times New Roman" w:cs="Times New Roman"/>
                <w:color w:val="000000"/>
                <w:sz w:val="24"/>
                <w:szCs w:val="24"/>
              </w:rPr>
            </w:pPr>
            <w:r w:rsidRPr="00AC326C">
              <w:rPr>
                <w:rFonts w:ascii="Times New Roman" w:eastAsia="Calibri" w:hAnsi="Times New Roman" w:cs="Times New Roman"/>
                <w:color w:val="000000"/>
                <w:sz w:val="24"/>
                <w:szCs w:val="24"/>
              </w:rPr>
              <w:t>Исследовать символику грозы как природного явления и как предзнаменования трагедии. Проанализировать роль Волги (свобода, стихия, смерть) и волжских пейзажей в создании эмоционального фона</w:t>
            </w:r>
            <w:r w:rsidRPr="00AC326C">
              <w:rPr>
                <w:rFonts w:ascii="Times New Roman" w:eastAsia="Calibri" w:hAnsi="Times New Roman" w:cs="Times New Roman"/>
                <w:b/>
                <w:color w:val="000000"/>
                <w:sz w:val="24"/>
                <w:szCs w:val="24"/>
              </w:rPr>
              <w:t>.</w:t>
            </w:r>
          </w:p>
        </w:tc>
        <w:tc>
          <w:tcPr>
            <w:tcW w:w="1748" w:type="dxa"/>
            <w:shd w:val="clear" w:color="auto" w:fill="FFFFFF" w:themeFill="background1"/>
          </w:tcPr>
          <w:p w:rsidR="001775A3" w:rsidRPr="00786844" w:rsidRDefault="001775A3"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iCs/>
                <w:sz w:val="24"/>
                <w:szCs w:val="24"/>
              </w:rPr>
            </w:pPr>
            <w:r w:rsidRPr="00786844">
              <w:rPr>
                <w:rFonts w:ascii="Times New Roman" w:eastAsia="Calibri" w:hAnsi="Times New Roman" w:cs="Times New Roman"/>
                <w:b/>
                <w:bCs/>
                <w:iCs/>
                <w:sz w:val="24"/>
                <w:szCs w:val="24"/>
              </w:rPr>
              <w:t>2</w:t>
            </w:r>
          </w:p>
        </w:tc>
        <w:tc>
          <w:tcPr>
            <w:tcW w:w="1901" w:type="dxa"/>
            <w:shd w:val="clear" w:color="auto" w:fill="FFFFFF" w:themeFill="background1"/>
          </w:tcPr>
          <w:p w:rsidR="001775A3" w:rsidRPr="0017756F" w:rsidRDefault="001775A3"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iCs/>
                <w:sz w:val="24"/>
                <w:szCs w:val="24"/>
              </w:rPr>
            </w:pPr>
            <w:r w:rsidRPr="0017756F">
              <w:rPr>
                <w:rFonts w:ascii="Times New Roman" w:eastAsia="Calibri" w:hAnsi="Times New Roman" w:cs="Times New Roman"/>
                <w:bCs/>
                <w:iCs/>
                <w:sz w:val="24"/>
                <w:szCs w:val="24"/>
              </w:rPr>
              <w:t xml:space="preserve">ОК </w:t>
            </w:r>
          </w:p>
          <w:p w:rsidR="001775A3" w:rsidRPr="00132C0A" w:rsidRDefault="001775A3"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i/>
                <w:iCs/>
                <w:sz w:val="24"/>
                <w:szCs w:val="24"/>
              </w:rPr>
            </w:pPr>
            <w:r w:rsidRPr="0017756F">
              <w:rPr>
                <w:rFonts w:ascii="Times New Roman" w:eastAsia="Calibri" w:hAnsi="Times New Roman" w:cs="Times New Roman"/>
                <w:bCs/>
                <w:iCs/>
                <w:sz w:val="24"/>
                <w:szCs w:val="24"/>
              </w:rPr>
              <w:t>1-6,9</w:t>
            </w:r>
          </w:p>
        </w:tc>
      </w:tr>
      <w:tr w:rsidR="001775A3" w:rsidRPr="00132C0A" w:rsidTr="00926A68">
        <w:trPr>
          <w:trHeight w:val="560"/>
        </w:trPr>
        <w:tc>
          <w:tcPr>
            <w:tcW w:w="2636" w:type="dxa"/>
            <w:vMerge w:val="restart"/>
            <w:shd w:val="clear" w:color="auto" w:fill="FFFFFF" w:themeFill="background1"/>
          </w:tcPr>
          <w:p w:rsidR="001775A3" w:rsidRPr="00132C0A" w:rsidRDefault="009F323F" w:rsidP="00EB0F4A">
            <w:pPr>
              <w:widowControl w:val="0"/>
              <w:tabs>
                <w:tab w:val="left" w:pos="1816"/>
              </w:tabs>
              <w:spacing w:after="0" w:line="240" w:lineRule="auto"/>
              <w:rPr>
                <w:rFonts w:ascii="Times New Roman" w:eastAsia="Calibri" w:hAnsi="Times New Roman" w:cs="Times New Roman"/>
                <w:b/>
                <w:bCs/>
                <w:sz w:val="24"/>
                <w:szCs w:val="24"/>
              </w:rPr>
            </w:pPr>
            <w:r w:rsidRPr="009F323F">
              <w:rPr>
                <w:rFonts w:ascii="Times New Roman" w:eastAsia="Calibri" w:hAnsi="Times New Roman" w:cs="Times New Roman"/>
                <w:b/>
                <w:sz w:val="24"/>
                <w:szCs w:val="24"/>
              </w:rPr>
              <w:t xml:space="preserve">И.А. Гончаров. Роман «Обломов». </w:t>
            </w:r>
          </w:p>
        </w:tc>
        <w:tc>
          <w:tcPr>
            <w:tcW w:w="8395" w:type="dxa"/>
            <w:shd w:val="clear" w:color="auto" w:fill="FFFFFF" w:themeFill="background1"/>
          </w:tcPr>
          <w:p w:rsidR="001775A3" w:rsidRDefault="009752AE" w:rsidP="006D34BE">
            <w:pPr>
              <w:widowControl w:val="0"/>
              <w:tabs>
                <w:tab w:val="left" w:pos="1816"/>
              </w:tabs>
              <w:spacing w:after="0" w:line="240" w:lineRule="auto"/>
              <w:rPr>
                <w:rFonts w:ascii="Times New Roman" w:eastAsia="Calibri" w:hAnsi="Times New Roman" w:cs="Times New Roman"/>
                <w:b/>
                <w:sz w:val="24"/>
                <w:szCs w:val="24"/>
              </w:rPr>
            </w:pPr>
            <w:r>
              <w:rPr>
                <w:rFonts w:ascii="Times New Roman" w:eastAsia="Calibri" w:hAnsi="Times New Roman" w:cs="Times New Roman"/>
                <w:b/>
                <w:bCs/>
                <w:sz w:val="24"/>
                <w:szCs w:val="24"/>
              </w:rPr>
              <w:t xml:space="preserve">5. </w:t>
            </w:r>
            <w:r w:rsidR="009F323F" w:rsidRPr="009F323F">
              <w:rPr>
                <w:rFonts w:ascii="Times New Roman" w:eastAsia="Calibri" w:hAnsi="Times New Roman" w:cs="Times New Roman"/>
                <w:b/>
                <w:sz w:val="24"/>
                <w:szCs w:val="24"/>
              </w:rPr>
              <w:t>И.А. Гончаров. Роман «Обломов».</w:t>
            </w:r>
          </w:p>
          <w:p w:rsidR="001775A3" w:rsidRPr="00132C0A" w:rsidRDefault="009F323F" w:rsidP="00850FE9">
            <w:pPr>
              <w:spacing w:after="0" w:line="240" w:lineRule="auto"/>
              <w:jc w:val="both"/>
              <w:rPr>
                <w:rFonts w:ascii="Times New Roman" w:eastAsia="Calibri" w:hAnsi="Times New Roman" w:cs="Times New Roman"/>
                <w:b/>
                <w:sz w:val="24"/>
                <w:szCs w:val="24"/>
              </w:rPr>
            </w:pPr>
            <w:r w:rsidRPr="009F323F">
              <w:rPr>
                <w:rFonts w:ascii="Times New Roman" w:eastAsia="Calibri" w:hAnsi="Times New Roman" w:cs="Times New Roman"/>
                <w:sz w:val="24"/>
                <w:szCs w:val="24"/>
              </w:rPr>
              <w:t>И.А. Гончаров. Роман</w:t>
            </w:r>
            <w:r>
              <w:rPr>
                <w:rFonts w:ascii="Times New Roman" w:eastAsia="Calibri" w:hAnsi="Times New Roman" w:cs="Times New Roman"/>
                <w:sz w:val="24"/>
                <w:szCs w:val="24"/>
              </w:rPr>
              <w:t xml:space="preserve"> </w:t>
            </w:r>
            <w:r w:rsidRPr="009F323F">
              <w:rPr>
                <w:rFonts w:ascii="Times New Roman" w:eastAsia="Calibri" w:hAnsi="Times New Roman" w:cs="Times New Roman"/>
                <w:sz w:val="24"/>
                <w:szCs w:val="24"/>
              </w:rPr>
              <w:t>«Обломов». Основные этапы жизни и творчества</w:t>
            </w:r>
            <w:r>
              <w:rPr>
                <w:rFonts w:ascii="Times New Roman" w:eastAsia="Calibri" w:hAnsi="Times New Roman" w:cs="Times New Roman"/>
                <w:sz w:val="24"/>
                <w:szCs w:val="24"/>
              </w:rPr>
              <w:t xml:space="preserve"> </w:t>
            </w:r>
            <w:r w:rsidRPr="009F323F">
              <w:rPr>
                <w:rFonts w:ascii="Times New Roman" w:eastAsia="Calibri" w:hAnsi="Times New Roman" w:cs="Times New Roman"/>
                <w:sz w:val="24"/>
                <w:szCs w:val="24"/>
              </w:rPr>
              <w:t>И.А. Гончарова. История создания романа «Обломов». Особенности композиции.</w:t>
            </w:r>
            <w:r w:rsidR="00850FE9">
              <w:rPr>
                <w:rFonts w:ascii="Times New Roman" w:eastAsia="Calibri" w:hAnsi="Times New Roman" w:cs="Times New Roman"/>
                <w:sz w:val="24"/>
                <w:szCs w:val="24"/>
              </w:rPr>
              <w:t xml:space="preserve"> </w:t>
            </w:r>
            <w:r w:rsidRPr="009F323F">
              <w:rPr>
                <w:rFonts w:ascii="Times New Roman" w:eastAsia="Calibri" w:hAnsi="Times New Roman" w:cs="Times New Roman"/>
                <w:sz w:val="24"/>
                <w:szCs w:val="24"/>
              </w:rPr>
              <w:t xml:space="preserve">Образ главного героя. Обломов и </w:t>
            </w:r>
            <w:proofErr w:type="spellStart"/>
            <w:r w:rsidRPr="009F323F">
              <w:rPr>
                <w:rFonts w:ascii="Times New Roman" w:eastAsia="Calibri" w:hAnsi="Times New Roman" w:cs="Times New Roman"/>
                <w:sz w:val="24"/>
                <w:szCs w:val="24"/>
              </w:rPr>
              <w:t>Штольц</w:t>
            </w:r>
            <w:proofErr w:type="spellEnd"/>
            <w:r w:rsidRPr="009F323F">
              <w:rPr>
                <w:rFonts w:ascii="Times New Roman" w:eastAsia="Calibri" w:hAnsi="Times New Roman" w:cs="Times New Roman"/>
                <w:sz w:val="24"/>
                <w:szCs w:val="24"/>
              </w:rPr>
              <w:t>. Женские</w:t>
            </w:r>
            <w:r w:rsidR="00850FE9">
              <w:rPr>
                <w:rFonts w:ascii="Times New Roman" w:eastAsia="Calibri" w:hAnsi="Times New Roman" w:cs="Times New Roman"/>
                <w:sz w:val="24"/>
                <w:szCs w:val="24"/>
              </w:rPr>
              <w:t xml:space="preserve"> </w:t>
            </w:r>
            <w:r w:rsidRPr="009F323F">
              <w:rPr>
                <w:rFonts w:ascii="Times New Roman" w:eastAsia="Calibri" w:hAnsi="Times New Roman" w:cs="Times New Roman"/>
                <w:sz w:val="24"/>
                <w:szCs w:val="24"/>
              </w:rPr>
              <w:t>образы в романе «Обломов»</w:t>
            </w:r>
            <w:r>
              <w:t xml:space="preserve"> </w:t>
            </w:r>
            <w:r w:rsidRPr="009F323F">
              <w:rPr>
                <w:rFonts w:ascii="Times New Roman" w:eastAsia="Calibri" w:hAnsi="Times New Roman" w:cs="Times New Roman"/>
                <w:sz w:val="24"/>
                <w:szCs w:val="24"/>
              </w:rPr>
              <w:t>и их роль в развитии сюжета. Социально-философский смысл роман. Русская</w:t>
            </w:r>
            <w:r w:rsidR="00850FE9">
              <w:rPr>
                <w:rFonts w:ascii="Times New Roman" w:eastAsia="Calibri" w:hAnsi="Times New Roman" w:cs="Times New Roman"/>
                <w:sz w:val="24"/>
                <w:szCs w:val="24"/>
              </w:rPr>
              <w:t xml:space="preserve"> </w:t>
            </w:r>
            <w:r w:rsidRPr="009F323F">
              <w:rPr>
                <w:rFonts w:ascii="Times New Roman" w:eastAsia="Calibri" w:hAnsi="Times New Roman" w:cs="Times New Roman"/>
                <w:sz w:val="24"/>
                <w:szCs w:val="24"/>
              </w:rPr>
              <w:t>критика о романе. Понятие</w:t>
            </w:r>
            <w:r w:rsidR="00850FE9">
              <w:rPr>
                <w:rFonts w:ascii="Times New Roman" w:eastAsia="Calibri" w:hAnsi="Times New Roman" w:cs="Times New Roman"/>
                <w:sz w:val="24"/>
                <w:szCs w:val="24"/>
              </w:rPr>
              <w:t xml:space="preserve"> </w:t>
            </w:r>
            <w:r w:rsidRPr="009F323F">
              <w:rPr>
                <w:rFonts w:ascii="Times New Roman" w:eastAsia="Calibri" w:hAnsi="Times New Roman" w:cs="Times New Roman"/>
                <w:sz w:val="24"/>
                <w:szCs w:val="24"/>
              </w:rPr>
              <w:t>«обломовщина»</w:t>
            </w:r>
          </w:p>
        </w:tc>
        <w:tc>
          <w:tcPr>
            <w:tcW w:w="1748" w:type="dxa"/>
            <w:shd w:val="clear" w:color="auto" w:fill="FFFFFF" w:themeFill="background1"/>
            <w:vAlign w:val="center"/>
          </w:tcPr>
          <w:p w:rsidR="001775A3" w:rsidRPr="00132C0A" w:rsidRDefault="001775A3"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iCs/>
                <w:sz w:val="24"/>
                <w:szCs w:val="24"/>
              </w:rPr>
            </w:pPr>
            <w:r w:rsidRPr="00132C0A">
              <w:rPr>
                <w:rFonts w:ascii="Times New Roman" w:eastAsia="Calibri" w:hAnsi="Times New Roman" w:cs="Times New Roman"/>
                <w:bCs/>
                <w:iCs/>
                <w:sz w:val="24"/>
                <w:szCs w:val="24"/>
              </w:rPr>
              <w:t>2</w:t>
            </w:r>
          </w:p>
        </w:tc>
        <w:tc>
          <w:tcPr>
            <w:tcW w:w="1901" w:type="dxa"/>
            <w:shd w:val="clear" w:color="auto" w:fill="FFFFFF" w:themeFill="background1"/>
          </w:tcPr>
          <w:p w:rsidR="001775A3" w:rsidRPr="001775A3" w:rsidRDefault="001775A3"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iCs/>
                <w:sz w:val="24"/>
                <w:szCs w:val="24"/>
              </w:rPr>
            </w:pPr>
            <w:r w:rsidRPr="001775A3">
              <w:rPr>
                <w:rFonts w:ascii="Times New Roman" w:eastAsia="Calibri" w:hAnsi="Times New Roman" w:cs="Times New Roman"/>
                <w:bCs/>
                <w:iCs/>
                <w:sz w:val="24"/>
                <w:szCs w:val="24"/>
              </w:rPr>
              <w:t xml:space="preserve">ОК </w:t>
            </w:r>
          </w:p>
          <w:p w:rsidR="001775A3" w:rsidRPr="00132C0A" w:rsidRDefault="001775A3"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iCs/>
                <w:sz w:val="24"/>
                <w:szCs w:val="24"/>
              </w:rPr>
            </w:pPr>
            <w:r w:rsidRPr="001775A3">
              <w:rPr>
                <w:rFonts w:ascii="Times New Roman" w:eastAsia="Calibri" w:hAnsi="Times New Roman" w:cs="Times New Roman"/>
                <w:bCs/>
                <w:iCs/>
                <w:sz w:val="24"/>
                <w:szCs w:val="24"/>
              </w:rPr>
              <w:t>1-6,9</w:t>
            </w:r>
          </w:p>
        </w:tc>
      </w:tr>
      <w:tr w:rsidR="001775A3" w:rsidRPr="00132C0A" w:rsidTr="00926A68">
        <w:trPr>
          <w:trHeight w:val="20"/>
        </w:trPr>
        <w:tc>
          <w:tcPr>
            <w:tcW w:w="2636" w:type="dxa"/>
            <w:vMerge/>
            <w:shd w:val="clear" w:color="auto" w:fill="FFFFFF" w:themeFill="background1"/>
          </w:tcPr>
          <w:p w:rsidR="001775A3" w:rsidRPr="00132C0A" w:rsidRDefault="001775A3" w:rsidP="00EB0F4A">
            <w:pPr>
              <w:widowControl w:val="0"/>
              <w:tabs>
                <w:tab w:val="left" w:pos="1816"/>
              </w:tabs>
              <w:spacing w:after="0" w:line="240" w:lineRule="auto"/>
              <w:rPr>
                <w:rFonts w:ascii="Times New Roman" w:eastAsia="Calibri" w:hAnsi="Times New Roman" w:cs="Times New Roman"/>
                <w:b/>
                <w:bCs/>
                <w:sz w:val="24"/>
                <w:szCs w:val="24"/>
              </w:rPr>
            </w:pPr>
          </w:p>
        </w:tc>
        <w:tc>
          <w:tcPr>
            <w:tcW w:w="8395" w:type="dxa"/>
            <w:tcBorders>
              <w:bottom w:val="single" w:sz="4" w:space="0" w:color="auto"/>
            </w:tcBorders>
            <w:shd w:val="clear" w:color="auto" w:fill="FFFFFF" w:themeFill="background1"/>
          </w:tcPr>
          <w:p w:rsidR="00F84C46" w:rsidRPr="006C140A" w:rsidRDefault="009752AE" w:rsidP="00F84C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6. </w:t>
            </w:r>
            <w:r w:rsidR="001775A3">
              <w:rPr>
                <w:rFonts w:ascii="Times New Roman" w:eastAsia="Calibri" w:hAnsi="Times New Roman" w:cs="Times New Roman"/>
                <w:b/>
                <w:sz w:val="24"/>
                <w:szCs w:val="24"/>
              </w:rPr>
              <w:t xml:space="preserve">Практическое занятие № </w:t>
            </w:r>
            <w:r w:rsidR="001775A3" w:rsidRPr="00132C0A">
              <w:rPr>
                <w:rFonts w:ascii="Times New Roman" w:eastAsia="Calibri" w:hAnsi="Times New Roman" w:cs="Times New Roman"/>
                <w:b/>
                <w:sz w:val="24"/>
                <w:szCs w:val="24"/>
              </w:rPr>
              <w:t>3</w:t>
            </w:r>
            <w:r w:rsidR="001775A3" w:rsidRPr="00FD4CD4">
              <w:rPr>
                <w:rFonts w:ascii="Times New Roman" w:eastAsia="Calibri" w:hAnsi="Times New Roman" w:cs="Times New Roman"/>
                <w:b/>
                <w:sz w:val="24"/>
                <w:szCs w:val="24"/>
              </w:rPr>
              <w:t xml:space="preserve">. </w:t>
            </w:r>
            <w:r w:rsidR="00F84C46" w:rsidRPr="00A97393">
              <w:rPr>
                <w:rFonts w:ascii="Times New Roman" w:eastAsia="Calibri" w:hAnsi="Times New Roman" w:cs="Times New Roman"/>
                <w:b/>
                <w:sz w:val="24"/>
                <w:szCs w:val="24"/>
              </w:rPr>
              <w:t>Застывший мир: портрет Ильи Обломова как зеркало его души»</w:t>
            </w:r>
            <w:r w:rsidR="00F84C46">
              <w:rPr>
                <w:rFonts w:ascii="Times New Roman" w:eastAsia="Calibri" w:hAnsi="Times New Roman" w:cs="Times New Roman"/>
                <w:b/>
                <w:sz w:val="24"/>
                <w:szCs w:val="24"/>
              </w:rPr>
              <w:t xml:space="preserve">, составить сообщение </w:t>
            </w:r>
            <w:r w:rsidR="00F84C46" w:rsidRPr="006C140A">
              <w:rPr>
                <w:rFonts w:ascii="Times New Roman" w:eastAsia="Calibri" w:hAnsi="Times New Roman" w:cs="Times New Roman"/>
                <w:b/>
                <w:sz w:val="24"/>
                <w:szCs w:val="24"/>
              </w:rPr>
              <w:t>«Что от Обломова есть во мне?»</w:t>
            </w:r>
          </w:p>
          <w:p w:rsidR="00F84C46" w:rsidRDefault="00F84C46" w:rsidP="00F84C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Pr>
                <w:rFonts w:ascii="Times New Roman" w:eastAsia="Calibri" w:hAnsi="Times New Roman" w:cs="Times New Roman"/>
                <w:sz w:val="24"/>
                <w:szCs w:val="24"/>
              </w:rPr>
              <w:t xml:space="preserve">Проанализировать </w:t>
            </w:r>
            <w:r w:rsidRPr="006C140A">
              <w:rPr>
                <w:rFonts w:ascii="Times New Roman" w:eastAsia="Calibri" w:hAnsi="Times New Roman" w:cs="Times New Roman"/>
                <w:sz w:val="24"/>
                <w:szCs w:val="24"/>
              </w:rPr>
              <w:t xml:space="preserve">как детали быта и обстановки раскрывают героя </w:t>
            </w:r>
            <w:r>
              <w:rPr>
                <w:rFonts w:ascii="Times New Roman" w:eastAsia="Calibri" w:hAnsi="Times New Roman" w:cs="Times New Roman"/>
                <w:sz w:val="24"/>
                <w:szCs w:val="24"/>
              </w:rPr>
              <w:t xml:space="preserve">(его </w:t>
            </w:r>
            <w:r w:rsidRPr="006C140A">
              <w:rPr>
                <w:rFonts w:ascii="Times New Roman" w:eastAsia="Calibri" w:hAnsi="Times New Roman" w:cs="Times New Roman"/>
                <w:sz w:val="24"/>
                <w:szCs w:val="24"/>
              </w:rPr>
              <w:t>характер, привычки и мировоззрение</w:t>
            </w:r>
            <w:r>
              <w:rPr>
                <w:rFonts w:ascii="Times New Roman" w:eastAsia="Calibri" w:hAnsi="Times New Roman" w:cs="Times New Roman"/>
                <w:sz w:val="24"/>
                <w:szCs w:val="24"/>
              </w:rPr>
              <w:t>)</w:t>
            </w:r>
            <w:r w:rsidRPr="006C140A">
              <w:rPr>
                <w:rFonts w:ascii="Times New Roman" w:eastAsia="Calibri" w:hAnsi="Times New Roman" w:cs="Times New Roman"/>
                <w:sz w:val="24"/>
                <w:szCs w:val="24"/>
              </w:rPr>
              <w:t xml:space="preserve">. </w:t>
            </w:r>
            <w:r>
              <w:rPr>
                <w:rFonts w:ascii="Times New Roman" w:eastAsia="Calibri" w:hAnsi="Times New Roman" w:cs="Times New Roman"/>
                <w:sz w:val="24"/>
                <w:szCs w:val="24"/>
              </w:rPr>
              <w:t>О</w:t>
            </w:r>
            <w:r w:rsidRPr="006C140A">
              <w:rPr>
                <w:rFonts w:ascii="Times New Roman" w:eastAsia="Calibri" w:hAnsi="Times New Roman" w:cs="Times New Roman"/>
                <w:sz w:val="24"/>
                <w:szCs w:val="24"/>
              </w:rPr>
              <w:t xml:space="preserve">бъяснить детали интерьера (диван, халат, пыль, книги и т. д.) </w:t>
            </w:r>
            <w:r>
              <w:rPr>
                <w:rFonts w:ascii="Times New Roman" w:eastAsia="Calibri" w:hAnsi="Times New Roman" w:cs="Times New Roman"/>
                <w:sz w:val="24"/>
                <w:szCs w:val="24"/>
              </w:rPr>
              <w:t>их символическое значение: п</w:t>
            </w:r>
            <w:r w:rsidRPr="00A97393">
              <w:rPr>
                <w:rFonts w:ascii="Times New Roman" w:eastAsia="Calibri" w:hAnsi="Times New Roman" w:cs="Times New Roman"/>
                <w:sz w:val="24"/>
                <w:szCs w:val="24"/>
              </w:rPr>
              <w:t>ыль — это пыль на его мыслях, паутина — это паутина на его мечтах, а беспорядок — это хаос в его планах. Интерьер — это физическое воплощение его душевного паралича.</w:t>
            </w:r>
            <w:r>
              <w:t xml:space="preserve"> </w:t>
            </w:r>
          </w:p>
          <w:p w:rsidR="001775A3" w:rsidRPr="00132C0A" w:rsidRDefault="00F84C46" w:rsidP="00F84C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sidRPr="006C140A">
              <w:rPr>
                <w:rFonts w:ascii="Times New Roman" w:eastAsia="Calibri" w:hAnsi="Times New Roman" w:cs="Times New Roman"/>
                <w:sz w:val="24"/>
                <w:szCs w:val="24"/>
              </w:rPr>
              <w:t>Проанализировать черты характера Ильи Ильича Обломова и соотнести их со своими личными качествами и привычками.</w:t>
            </w:r>
          </w:p>
        </w:tc>
        <w:tc>
          <w:tcPr>
            <w:tcW w:w="1748" w:type="dxa"/>
            <w:shd w:val="clear" w:color="auto" w:fill="FFFFFF" w:themeFill="background1"/>
          </w:tcPr>
          <w:p w:rsidR="001775A3" w:rsidRPr="00786844" w:rsidRDefault="001775A3"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iCs/>
                <w:sz w:val="24"/>
                <w:szCs w:val="24"/>
              </w:rPr>
            </w:pPr>
            <w:r w:rsidRPr="00786844">
              <w:rPr>
                <w:rFonts w:ascii="Times New Roman" w:eastAsia="Calibri" w:hAnsi="Times New Roman" w:cs="Times New Roman"/>
                <w:b/>
                <w:bCs/>
                <w:iCs/>
                <w:sz w:val="24"/>
                <w:szCs w:val="24"/>
              </w:rPr>
              <w:t>2</w:t>
            </w:r>
          </w:p>
        </w:tc>
        <w:tc>
          <w:tcPr>
            <w:tcW w:w="1901" w:type="dxa"/>
            <w:shd w:val="clear" w:color="auto" w:fill="FFFFFF" w:themeFill="background1"/>
          </w:tcPr>
          <w:p w:rsidR="001775A3" w:rsidRPr="0017756F" w:rsidRDefault="001775A3"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iCs/>
                <w:sz w:val="24"/>
                <w:szCs w:val="24"/>
              </w:rPr>
            </w:pPr>
            <w:r w:rsidRPr="0017756F">
              <w:rPr>
                <w:rFonts w:ascii="Times New Roman" w:eastAsia="Calibri" w:hAnsi="Times New Roman" w:cs="Times New Roman"/>
                <w:bCs/>
                <w:iCs/>
                <w:sz w:val="24"/>
                <w:szCs w:val="24"/>
              </w:rPr>
              <w:t xml:space="preserve">ОК </w:t>
            </w:r>
          </w:p>
          <w:p w:rsidR="001775A3" w:rsidRPr="00132C0A" w:rsidRDefault="001775A3"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i/>
                <w:iCs/>
                <w:sz w:val="24"/>
                <w:szCs w:val="24"/>
              </w:rPr>
            </w:pPr>
            <w:r w:rsidRPr="0017756F">
              <w:rPr>
                <w:rFonts w:ascii="Times New Roman" w:eastAsia="Calibri" w:hAnsi="Times New Roman" w:cs="Times New Roman"/>
                <w:bCs/>
                <w:iCs/>
                <w:sz w:val="24"/>
                <w:szCs w:val="24"/>
              </w:rPr>
              <w:t>1-6,9</w:t>
            </w:r>
          </w:p>
        </w:tc>
      </w:tr>
      <w:tr w:rsidR="001775A3" w:rsidRPr="00132C0A" w:rsidTr="00926A68">
        <w:trPr>
          <w:trHeight w:val="20"/>
        </w:trPr>
        <w:tc>
          <w:tcPr>
            <w:tcW w:w="2636" w:type="dxa"/>
            <w:vMerge/>
            <w:shd w:val="clear" w:color="auto" w:fill="FFFFFF" w:themeFill="background1"/>
          </w:tcPr>
          <w:p w:rsidR="001775A3" w:rsidRPr="00132C0A" w:rsidRDefault="001775A3" w:rsidP="00EB0F4A">
            <w:pPr>
              <w:widowControl w:val="0"/>
              <w:tabs>
                <w:tab w:val="left" w:pos="1816"/>
              </w:tabs>
              <w:spacing w:after="0" w:line="240" w:lineRule="auto"/>
              <w:rPr>
                <w:rFonts w:ascii="Times New Roman" w:eastAsia="Calibri" w:hAnsi="Times New Roman" w:cs="Times New Roman"/>
                <w:b/>
                <w:bCs/>
                <w:sz w:val="24"/>
                <w:szCs w:val="24"/>
              </w:rPr>
            </w:pPr>
          </w:p>
        </w:tc>
        <w:tc>
          <w:tcPr>
            <w:tcW w:w="8395" w:type="dxa"/>
            <w:tcBorders>
              <w:bottom w:val="single" w:sz="4" w:space="0" w:color="auto"/>
            </w:tcBorders>
            <w:shd w:val="clear" w:color="auto" w:fill="FFFFFF" w:themeFill="background1"/>
          </w:tcPr>
          <w:p w:rsidR="00786844" w:rsidRDefault="009752AE" w:rsidP="00786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
                <w:sz w:val="24"/>
                <w:szCs w:val="24"/>
              </w:rPr>
            </w:pPr>
            <w:r>
              <w:rPr>
                <w:rFonts w:ascii="Times New Roman" w:eastAsia="Calibri" w:hAnsi="Times New Roman" w:cs="Times New Roman"/>
                <w:b/>
                <w:sz w:val="24"/>
                <w:szCs w:val="24"/>
              </w:rPr>
              <w:t xml:space="preserve">7. </w:t>
            </w:r>
            <w:r w:rsidR="001775A3" w:rsidRPr="00DB5D18">
              <w:rPr>
                <w:rFonts w:ascii="Times New Roman" w:eastAsia="Calibri" w:hAnsi="Times New Roman" w:cs="Times New Roman"/>
                <w:b/>
                <w:sz w:val="24"/>
                <w:szCs w:val="24"/>
              </w:rPr>
              <w:t>Практическое занятие № 4</w:t>
            </w:r>
            <w:r>
              <w:rPr>
                <w:rFonts w:ascii="Times New Roman" w:eastAsia="Calibri" w:hAnsi="Times New Roman" w:cs="Times New Roman"/>
                <w:sz w:val="24"/>
                <w:szCs w:val="24"/>
              </w:rPr>
              <w:t xml:space="preserve">. </w:t>
            </w:r>
            <w:r w:rsidR="00786844" w:rsidRPr="00E17555">
              <w:rPr>
                <w:rFonts w:ascii="Times New Roman" w:hAnsi="Times New Roman" w:cs="Times New Roman"/>
                <w:b/>
                <w:sz w:val="24"/>
                <w:szCs w:val="24"/>
              </w:rPr>
              <w:t xml:space="preserve">Испытание службой: драма Обломова и </w:t>
            </w:r>
            <w:r w:rsidR="00786844" w:rsidRPr="00E17555">
              <w:rPr>
                <w:rFonts w:ascii="Times New Roman" w:hAnsi="Times New Roman" w:cs="Times New Roman"/>
                <w:b/>
                <w:sz w:val="24"/>
                <w:szCs w:val="24"/>
              </w:rPr>
              <w:lastRenderedPageBreak/>
              <w:t>выбор профессионального пути</w:t>
            </w:r>
            <w:r w:rsidR="00786844" w:rsidRPr="00251B61">
              <w:rPr>
                <w:rFonts w:ascii="Times New Roman" w:hAnsi="Times New Roman" w:cs="Times New Roman"/>
                <w:b/>
                <w:sz w:val="24"/>
                <w:szCs w:val="24"/>
              </w:rPr>
              <w:t>.</w:t>
            </w:r>
            <w:r w:rsidR="00786844">
              <w:t xml:space="preserve"> </w:t>
            </w:r>
            <w:r w:rsidR="00341F4F">
              <w:rPr>
                <w:rFonts w:ascii="Times New Roman" w:hAnsi="Times New Roman" w:cs="Times New Roman"/>
                <w:b/>
                <w:i/>
                <w:sz w:val="24"/>
                <w:szCs w:val="24"/>
              </w:rPr>
              <w:t>П</w:t>
            </w:r>
            <w:r w:rsidR="00341F4F" w:rsidRPr="00341F4F">
              <w:rPr>
                <w:rFonts w:ascii="Times New Roman" w:hAnsi="Times New Roman" w:cs="Times New Roman"/>
                <w:b/>
                <w:i/>
                <w:sz w:val="24"/>
                <w:szCs w:val="24"/>
              </w:rPr>
              <w:t>реодоление "обломовщины" в работе современного специалиста по металлургии</w:t>
            </w:r>
            <w:r w:rsidR="00341F4F">
              <w:rPr>
                <w:rFonts w:ascii="Times New Roman" w:hAnsi="Times New Roman" w:cs="Times New Roman"/>
                <w:b/>
                <w:i/>
                <w:sz w:val="24"/>
                <w:szCs w:val="24"/>
              </w:rPr>
              <w:t xml:space="preserve">* </w:t>
            </w:r>
          </w:p>
          <w:p w:rsidR="001775A3" w:rsidRPr="00237698" w:rsidRDefault="00786844" w:rsidP="00786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highlight w:val="yellow"/>
              </w:rPr>
            </w:pPr>
            <w:r w:rsidRPr="00E17555">
              <w:rPr>
                <w:rFonts w:ascii="Times New Roman" w:hAnsi="Times New Roman" w:cs="Times New Roman"/>
                <w:sz w:val="24"/>
                <w:szCs w:val="24"/>
              </w:rPr>
              <w:t>Проанализировать эпизоды главы 5 части 1, посвящённые службе Обломова; выявить причины жизненной позиции героя через призму его отношения к профессиональной деятельности; проследить связь между опытом службы и формированием «обломовщины»</w:t>
            </w:r>
            <w:r>
              <w:rPr>
                <w:rFonts w:ascii="Times New Roman" w:hAnsi="Times New Roman" w:cs="Times New Roman"/>
                <w:sz w:val="24"/>
                <w:szCs w:val="24"/>
              </w:rPr>
              <w:t xml:space="preserve">. </w:t>
            </w:r>
            <w:r w:rsidRPr="00E17555">
              <w:rPr>
                <w:rFonts w:ascii="Times New Roman" w:hAnsi="Times New Roman" w:cs="Times New Roman"/>
                <w:sz w:val="24"/>
                <w:szCs w:val="24"/>
              </w:rPr>
              <w:t>Внутренний конфликт будущего  специалиста между любимым делом и карьерным ростом в системе, которая требует предать свою мечту.</w:t>
            </w:r>
          </w:p>
        </w:tc>
        <w:tc>
          <w:tcPr>
            <w:tcW w:w="1748" w:type="dxa"/>
            <w:shd w:val="clear" w:color="auto" w:fill="FFFFFF" w:themeFill="background1"/>
          </w:tcPr>
          <w:p w:rsidR="001775A3" w:rsidRPr="00C43958" w:rsidRDefault="001775A3"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i/>
                <w:iCs/>
                <w:sz w:val="24"/>
                <w:szCs w:val="24"/>
              </w:rPr>
            </w:pPr>
            <w:r w:rsidRPr="00C43958">
              <w:rPr>
                <w:rFonts w:ascii="Times New Roman" w:eastAsia="Calibri" w:hAnsi="Times New Roman" w:cs="Times New Roman"/>
                <w:b/>
                <w:bCs/>
                <w:i/>
                <w:iCs/>
                <w:sz w:val="24"/>
                <w:szCs w:val="24"/>
              </w:rPr>
              <w:lastRenderedPageBreak/>
              <w:t>2</w:t>
            </w:r>
          </w:p>
        </w:tc>
        <w:tc>
          <w:tcPr>
            <w:tcW w:w="1901" w:type="dxa"/>
            <w:shd w:val="clear" w:color="auto" w:fill="FFFFFF" w:themeFill="background1"/>
          </w:tcPr>
          <w:p w:rsidR="001775A3" w:rsidRPr="0017756F" w:rsidRDefault="001775A3"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iCs/>
                <w:sz w:val="24"/>
                <w:szCs w:val="24"/>
              </w:rPr>
            </w:pPr>
            <w:r w:rsidRPr="0017756F">
              <w:rPr>
                <w:rFonts w:ascii="Times New Roman" w:eastAsia="Calibri" w:hAnsi="Times New Roman" w:cs="Times New Roman"/>
                <w:bCs/>
                <w:iCs/>
                <w:sz w:val="24"/>
                <w:szCs w:val="24"/>
              </w:rPr>
              <w:t xml:space="preserve">ОК </w:t>
            </w:r>
          </w:p>
          <w:p w:rsidR="001775A3" w:rsidRPr="00132C0A" w:rsidRDefault="001775A3"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i/>
                <w:iCs/>
                <w:sz w:val="24"/>
                <w:szCs w:val="24"/>
              </w:rPr>
            </w:pPr>
            <w:r w:rsidRPr="0017756F">
              <w:rPr>
                <w:rFonts w:ascii="Times New Roman" w:eastAsia="Calibri" w:hAnsi="Times New Roman" w:cs="Times New Roman"/>
                <w:bCs/>
                <w:iCs/>
                <w:sz w:val="24"/>
                <w:szCs w:val="24"/>
              </w:rPr>
              <w:lastRenderedPageBreak/>
              <w:t>1-6,9</w:t>
            </w:r>
          </w:p>
        </w:tc>
      </w:tr>
      <w:tr w:rsidR="001775A3" w:rsidRPr="00132C0A" w:rsidTr="00926A68">
        <w:trPr>
          <w:trHeight w:val="458"/>
        </w:trPr>
        <w:tc>
          <w:tcPr>
            <w:tcW w:w="2636" w:type="dxa"/>
            <w:vMerge w:val="restart"/>
            <w:shd w:val="clear" w:color="auto" w:fill="FFFFFF" w:themeFill="background1"/>
          </w:tcPr>
          <w:p w:rsidR="001775A3" w:rsidRPr="006E33AB" w:rsidRDefault="00850FE9" w:rsidP="006E3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r w:rsidRPr="00850FE9">
              <w:rPr>
                <w:rFonts w:ascii="Times New Roman" w:eastAsia="Times New Roman" w:hAnsi="Times New Roman" w:cs="Times New Roman"/>
                <w:b/>
                <w:color w:val="000000"/>
                <w:sz w:val="24"/>
                <w:szCs w:val="20"/>
                <w:lang w:eastAsia="ru-RU"/>
              </w:rPr>
              <w:lastRenderedPageBreak/>
              <w:t>И.С</w:t>
            </w:r>
            <w:r>
              <w:rPr>
                <w:rFonts w:ascii="Times New Roman" w:eastAsia="Times New Roman" w:hAnsi="Times New Roman" w:cs="Times New Roman"/>
                <w:b/>
                <w:color w:val="000000"/>
                <w:sz w:val="24"/>
                <w:szCs w:val="20"/>
                <w:lang w:eastAsia="ru-RU"/>
              </w:rPr>
              <w:t>. Тургенев. Роман «Отцы и дети»</w:t>
            </w:r>
          </w:p>
        </w:tc>
        <w:tc>
          <w:tcPr>
            <w:tcW w:w="8395" w:type="dxa"/>
            <w:shd w:val="clear" w:color="auto" w:fill="FFFFFF" w:themeFill="background1"/>
          </w:tcPr>
          <w:p w:rsidR="00850FE9" w:rsidRDefault="007C055A" w:rsidP="00C157E8">
            <w:pPr>
              <w:spacing w:after="0" w:line="240" w:lineRule="auto"/>
              <w:jc w:val="both"/>
              <w:rPr>
                <w:rFonts w:ascii="Times New Roman" w:eastAsia="Calibri" w:hAnsi="Times New Roman" w:cs="Times New Roman"/>
                <w:b/>
                <w:sz w:val="24"/>
                <w:szCs w:val="24"/>
              </w:rPr>
            </w:pPr>
            <w:bookmarkStart w:id="3" w:name="_Toc114921164"/>
            <w:bookmarkStart w:id="4" w:name="_Toc114927659"/>
            <w:r>
              <w:rPr>
                <w:rFonts w:ascii="Times New Roman" w:eastAsia="Calibri" w:hAnsi="Times New Roman" w:cs="Times New Roman"/>
                <w:b/>
                <w:bCs/>
                <w:sz w:val="24"/>
                <w:szCs w:val="24"/>
              </w:rPr>
              <w:t>8</w:t>
            </w:r>
            <w:r w:rsidR="001775A3" w:rsidRPr="00132C0A">
              <w:rPr>
                <w:rFonts w:ascii="Times New Roman" w:eastAsia="Calibri" w:hAnsi="Times New Roman" w:cs="Times New Roman"/>
                <w:b/>
                <w:bCs/>
                <w:sz w:val="24"/>
                <w:szCs w:val="24"/>
              </w:rPr>
              <w:t>.</w:t>
            </w:r>
            <w:bookmarkEnd w:id="3"/>
            <w:bookmarkEnd w:id="4"/>
            <w:r w:rsidR="001775A3">
              <w:rPr>
                <w:rFonts w:ascii="Times New Roman" w:eastAsia="Calibri" w:hAnsi="Times New Roman" w:cs="Times New Roman"/>
                <w:b/>
                <w:bCs/>
                <w:sz w:val="24"/>
                <w:szCs w:val="24"/>
              </w:rPr>
              <w:t xml:space="preserve"> </w:t>
            </w:r>
            <w:r w:rsidR="00850FE9" w:rsidRPr="00850FE9">
              <w:rPr>
                <w:rFonts w:ascii="Times New Roman" w:eastAsia="Calibri" w:hAnsi="Times New Roman" w:cs="Times New Roman"/>
                <w:b/>
                <w:sz w:val="24"/>
                <w:szCs w:val="24"/>
              </w:rPr>
              <w:t>И.С. Тургенев. Роман «Отцы и дети».</w:t>
            </w:r>
            <w:r w:rsidR="001775A3">
              <w:rPr>
                <w:rFonts w:ascii="Times New Roman" w:eastAsia="Calibri" w:hAnsi="Times New Roman" w:cs="Times New Roman"/>
                <w:b/>
                <w:sz w:val="24"/>
                <w:szCs w:val="24"/>
              </w:rPr>
              <w:t xml:space="preserve"> </w:t>
            </w:r>
          </w:p>
          <w:p w:rsidR="001775A3" w:rsidRPr="00132C0A" w:rsidRDefault="00850FE9" w:rsidP="00850FE9">
            <w:pPr>
              <w:spacing w:after="0" w:line="240" w:lineRule="auto"/>
              <w:jc w:val="both"/>
              <w:rPr>
                <w:rFonts w:ascii="Times New Roman" w:eastAsia="Calibri" w:hAnsi="Times New Roman" w:cs="Times New Roman"/>
                <w:b/>
                <w:bCs/>
                <w:sz w:val="24"/>
                <w:szCs w:val="24"/>
              </w:rPr>
            </w:pPr>
            <w:r w:rsidRPr="00850FE9">
              <w:rPr>
                <w:rFonts w:ascii="Times New Roman" w:eastAsia="Calibri" w:hAnsi="Times New Roman" w:cs="Times New Roman"/>
                <w:sz w:val="24"/>
                <w:szCs w:val="24"/>
              </w:rPr>
              <w:t>И.С. Тургенев. Роман</w:t>
            </w:r>
            <w:r>
              <w:rPr>
                <w:rFonts w:ascii="Times New Roman" w:eastAsia="Calibri" w:hAnsi="Times New Roman" w:cs="Times New Roman"/>
                <w:sz w:val="24"/>
                <w:szCs w:val="24"/>
              </w:rPr>
              <w:t xml:space="preserve"> </w:t>
            </w:r>
            <w:r w:rsidRPr="00850FE9">
              <w:rPr>
                <w:rFonts w:ascii="Times New Roman" w:eastAsia="Calibri" w:hAnsi="Times New Roman" w:cs="Times New Roman"/>
                <w:sz w:val="24"/>
                <w:szCs w:val="24"/>
              </w:rPr>
              <w:t>«Отцы и дети». Основные этапы жизни и творчества И.С. Тургенева. Творческая история создания романа</w:t>
            </w:r>
            <w:r>
              <w:rPr>
                <w:rFonts w:ascii="Times New Roman" w:eastAsia="Calibri" w:hAnsi="Times New Roman" w:cs="Times New Roman"/>
                <w:sz w:val="24"/>
                <w:szCs w:val="24"/>
              </w:rPr>
              <w:t xml:space="preserve"> </w:t>
            </w:r>
            <w:r w:rsidRPr="00850FE9">
              <w:rPr>
                <w:rFonts w:ascii="Times New Roman" w:eastAsia="Calibri" w:hAnsi="Times New Roman" w:cs="Times New Roman"/>
                <w:sz w:val="24"/>
                <w:szCs w:val="24"/>
              </w:rPr>
              <w:t>«Отцы и дети». Сюжет</w:t>
            </w:r>
            <w:r>
              <w:t xml:space="preserve"> </w:t>
            </w:r>
            <w:r w:rsidRPr="00850FE9">
              <w:rPr>
                <w:rFonts w:ascii="Times New Roman" w:eastAsia="Calibri" w:hAnsi="Times New Roman" w:cs="Times New Roman"/>
                <w:sz w:val="24"/>
                <w:szCs w:val="24"/>
              </w:rPr>
              <w:t>и проблематика романа. Образ нигилиста в романе</w:t>
            </w:r>
            <w:r>
              <w:rPr>
                <w:rFonts w:ascii="Times New Roman" w:eastAsia="Calibri" w:hAnsi="Times New Roman" w:cs="Times New Roman"/>
                <w:sz w:val="24"/>
                <w:szCs w:val="24"/>
              </w:rPr>
              <w:t xml:space="preserve"> </w:t>
            </w:r>
            <w:r w:rsidRPr="00850FE9">
              <w:rPr>
                <w:rFonts w:ascii="Times New Roman" w:eastAsia="Calibri" w:hAnsi="Times New Roman" w:cs="Times New Roman"/>
                <w:sz w:val="24"/>
                <w:szCs w:val="24"/>
              </w:rPr>
              <w:t>«Отцы и дети», конфликт поколений. Женские образы в романе. «Вечные темы»</w:t>
            </w:r>
            <w:r>
              <w:rPr>
                <w:rFonts w:ascii="Times New Roman" w:eastAsia="Calibri" w:hAnsi="Times New Roman" w:cs="Times New Roman"/>
                <w:sz w:val="24"/>
                <w:szCs w:val="24"/>
              </w:rPr>
              <w:t xml:space="preserve"> </w:t>
            </w:r>
            <w:r w:rsidRPr="00850FE9">
              <w:rPr>
                <w:rFonts w:ascii="Times New Roman" w:eastAsia="Calibri" w:hAnsi="Times New Roman" w:cs="Times New Roman"/>
                <w:sz w:val="24"/>
                <w:szCs w:val="24"/>
              </w:rPr>
              <w:t>в романе «Отцы и дети». Роль эпилога. Полемика вокруг романа «Отцы</w:t>
            </w:r>
            <w:r>
              <w:rPr>
                <w:rFonts w:ascii="Times New Roman" w:eastAsia="Calibri" w:hAnsi="Times New Roman" w:cs="Times New Roman"/>
                <w:sz w:val="24"/>
                <w:szCs w:val="24"/>
              </w:rPr>
              <w:t xml:space="preserve"> </w:t>
            </w:r>
            <w:r w:rsidRPr="00850FE9">
              <w:rPr>
                <w:rFonts w:ascii="Times New Roman" w:eastAsia="Calibri" w:hAnsi="Times New Roman" w:cs="Times New Roman"/>
                <w:sz w:val="24"/>
                <w:szCs w:val="24"/>
              </w:rPr>
              <w:t>и дети»: Д.И. Писарев, М. Антонович и др.</w:t>
            </w:r>
          </w:p>
        </w:tc>
        <w:tc>
          <w:tcPr>
            <w:tcW w:w="1748" w:type="dxa"/>
            <w:shd w:val="clear" w:color="auto" w:fill="FFFFFF" w:themeFill="background1"/>
            <w:vAlign w:val="center"/>
          </w:tcPr>
          <w:p w:rsidR="001775A3" w:rsidRPr="00132C0A" w:rsidRDefault="001775A3" w:rsidP="00132C0A">
            <w:pPr>
              <w:spacing w:after="0" w:line="240" w:lineRule="auto"/>
              <w:jc w:val="center"/>
              <w:rPr>
                <w:rFonts w:ascii="Times New Roman" w:eastAsia="Calibri" w:hAnsi="Times New Roman" w:cs="Times New Roman"/>
                <w:iCs/>
                <w:sz w:val="24"/>
                <w:szCs w:val="24"/>
              </w:rPr>
            </w:pPr>
            <w:r w:rsidRPr="00132C0A">
              <w:rPr>
                <w:rFonts w:ascii="Times New Roman" w:eastAsia="Calibri" w:hAnsi="Times New Roman" w:cs="Times New Roman"/>
                <w:iCs/>
                <w:sz w:val="24"/>
                <w:szCs w:val="24"/>
              </w:rPr>
              <w:t>2</w:t>
            </w:r>
          </w:p>
        </w:tc>
        <w:tc>
          <w:tcPr>
            <w:tcW w:w="1901" w:type="dxa"/>
            <w:shd w:val="clear" w:color="auto" w:fill="FFFFFF" w:themeFill="background1"/>
          </w:tcPr>
          <w:p w:rsidR="001775A3" w:rsidRPr="001775A3"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 xml:space="preserve">ОК </w:t>
            </w:r>
          </w:p>
          <w:p w:rsidR="001775A3" w:rsidRPr="00132C0A"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1-6,9</w:t>
            </w:r>
          </w:p>
        </w:tc>
      </w:tr>
      <w:tr w:rsidR="001775A3" w:rsidRPr="00132C0A" w:rsidTr="00926A68">
        <w:trPr>
          <w:trHeight w:val="20"/>
        </w:trPr>
        <w:tc>
          <w:tcPr>
            <w:tcW w:w="2636" w:type="dxa"/>
            <w:vMerge/>
            <w:shd w:val="clear" w:color="auto" w:fill="FFFFFF" w:themeFill="background1"/>
          </w:tcPr>
          <w:p w:rsidR="001775A3" w:rsidRPr="00132C0A" w:rsidRDefault="001775A3" w:rsidP="00EB0F4A">
            <w:pPr>
              <w:spacing w:after="0" w:line="240" w:lineRule="auto"/>
              <w:rPr>
                <w:rFonts w:ascii="Times New Roman" w:eastAsia="Calibri" w:hAnsi="Times New Roman" w:cs="Times New Roman"/>
                <w:sz w:val="24"/>
                <w:szCs w:val="24"/>
              </w:rPr>
            </w:pPr>
          </w:p>
        </w:tc>
        <w:tc>
          <w:tcPr>
            <w:tcW w:w="8395" w:type="dxa"/>
            <w:shd w:val="clear" w:color="auto" w:fill="FFFFFF" w:themeFill="background1"/>
          </w:tcPr>
          <w:p w:rsidR="00786844" w:rsidRPr="00E84A0D" w:rsidRDefault="007C055A" w:rsidP="00786844">
            <w:pPr>
              <w:spacing w:after="0" w:line="240" w:lineRule="auto"/>
              <w:jc w:val="both"/>
              <w:rPr>
                <w:rFonts w:ascii="Times New Roman" w:eastAsia="Calibri" w:hAnsi="Times New Roman" w:cs="Times New Roman"/>
                <w:b/>
                <w:i/>
                <w:color w:val="000000"/>
                <w:sz w:val="24"/>
                <w:szCs w:val="24"/>
              </w:rPr>
            </w:pPr>
            <w:r>
              <w:rPr>
                <w:rFonts w:ascii="Times New Roman" w:eastAsia="Calibri" w:hAnsi="Times New Roman" w:cs="Times New Roman"/>
                <w:b/>
                <w:bCs/>
                <w:sz w:val="24"/>
                <w:szCs w:val="24"/>
              </w:rPr>
              <w:t>9</w:t>
            </w:r>
            <w:r w:rsidR="001775A3" w:rsidRPr="00132C0A">
              <w:rPr>
                <w:rFonts w:ascii="Times New Roman" w:eastAsia="Calibri" w:hAnsi="Times New Roman" w:cs="Times New Roman"/>
                <w:b/>
                <w:bCs/>
                <w:sz w:val="24"/>
                <w:szCs w:val="24"/>
              </w:rPr>
              <w:t>.</w:t>
            </w:r>
            <w:r w:rsidR="001775A3">
              <w:t xml:space="preserve"> </w:t>
            </w:r>
            <w:r w:rsidR="001775A3">
              <w:rPr>
                <w:rFonts w:ascii="Times New Roman" w:eastAsia="Calibri" w:hAnsi="Times New Roman" w:cs="Times New Roman"/>
                <w:b/>
                <w:sz w:val="24"/>
                <w:szCs w:val="24"/>
              </w:rPr>
              <w:t xml:space="preserve">Практическое занятие № </w:t>
            </w:r>
            <w:r w:rsidR="001775A3" w:rsidRPr="00132C0A">
              <w:rPr>
                <w:rFonts w:ascii="Times New Roman" w:eastAsia="Calibri" w:hAnsi="Times New Roman" w:cs="Times New Roman"/>
                <w:b/>
                <w:sz w:val="24"/>
                <w:szCs w:val="24"/>
              </w:rPr>
              <w:t>5</w:t>
            </w:r>
            <w:r w:rsidR="001775A3" w:rsidRPr="00132C0A">
              <w:rPr>
                <w:rFonts w:ascii="Times New Roman" w:eastAsia="Calibri" w:hAnsi="Times New Roman" w:cs="Times New Roman"/>
                <w:b/>
                <w:i/>
                <w:sz w:val="24"/>
                <w:szCs w:val="24"/>
              </w:rPr>
              <w:t xml:space="preserve">. </w:t>
            </w:r>
            <w:r w:rsidR="00786844" w:rsidRPr="00E84A0D">
              <w:rPr>
                <w:rFonts w:ascii="Times New Roman" w:eastAsia="Calibri" w:hAnsi="Times New Roman" w:cs="Times New Roman"/>
                <w:b/>
                <w:color w:val="000000"/>
                <w:sz w:val="24"/>
                <w:szCs w:val="24"/>
              </w:rPr>
              <w:t xml:space="preserve">Базаров против Кирсановых: </w:t>
            </w:r>
            <w:r w:rsidR="00786844">
              <w:rPr>
                <w:rFonts w:ascii="Times New Roman" w:eastAsia="Calibri" w:hAnsi="Times New Roman" w:cs="Times New Roman"/>
                <w:b/>
                <w:color w:val="000000"/>
                <w:sz w:val="24"/>
                <w:szCs w:val="24"/>
              </w:rPr>
              <w:t>взгляд на то,</w:t>
            </w:r>
            <w:r w:rsidR="00786844" w:rsidRPr="00E84A0D">
              <w:rPr>
                <w:rFonts w:ascii="Times New Roman" w:eastAsia="Calibri" w:hAnsi="Times New Roman" w:cs="Times New Roman"/>
                <w:b/>
                <w:color w:val="000000"/>
                <w:sz w:val="24"/>
                <w:szCs w:val="24"/>
              </w:rPr>
              <w:t xml:space="preserve"> как </w:t>
            </w:r>
            <w:r w:rsidR="00786844">
              <w:rPr>
                <w:rFonts w:ascii="Times New Roman" w:eastAsia="Calibri" w:hAnsi="Times New Roman" w:cs="Times New Roman"/>
                <w:b/>
                <w:color w:val="000000"/>
                <w:sz w:val="24"/>
                <w:szCs w:val="24"/>
              </w:rPr>
              <w:t>«</w:t>
            </w:r>
            <w:r w:rsidR="00786844" w:rsidRPr="00E84A0D">
              <w:rPr>
                <w:rFonts w:ascii="Times New Roman" w:eastAsia="Calibri" w:hAnsi="Times New Roman" w:cs="Times New Roman"/>
                <w:b/>
                <w:color w:val="000000"/>
                <w:sz w:val="24"/>
                <w:szCs w:val="24"/>
              </w:rPr>
              <w:t>надо работать</w:t>
            </w:r>
            <w:r w:rsidR="00786844">
              <w:rPr>
                <w:rFonts w:ascii="Times New Roman" w:eastAsia="Calibri" w:hAnsi="Times New Roman" w:cs="Times New Roman"/>
                <w:b/>
                <w:color w:val="000000"/>
                <w:sz w:val="24"/>
                <w:szCs w:val="24"/>
              </w:rPr>
              <w:t xml:space="preserve">» </w:t>
            </w:r>
            <w:r w:rsidR="00786844" w:rsidRPr="00E84A0D">
              <w:rPr>
                <w:rFonts w:ascii="Times New Roman" w:eastAsia="Calibri" w:hAnsi="Times New Roman" w:cs="Times New Roman"/>
                <w:b/>
                <w:color w:val="000000"/>
                <w:sz w:val="24"/>
                <w:szCs w:val="24"/>
              </w:rPr>
              <w:t>по-новому и</w:t>
            </w:r>
            <w:r w:rsidR="00786844">
              <w:rPr>
                <w:rFonts w:ascii="Times New Roman" w:eastAsia="Calibri" w:hAnsi="Times New Roman" w:cs="Times New Roman"/>
                <w:b/>
                <w:color w:val="000000"/>
                <w:sz w:val="24"/>
                <w:szCs w:val="24"/>
              </w:rPr>
              <w:t>ли по-старому</w:t>
            </w:r>
            <w:r w:rsidR="00786844" w:rsidRPr="00E84A0D">
              <w:rPr>
                <w:rFonts w:ascii="Times New Roman" w:eastAsia="Calibri" w:hAnsi="Times New Roman" w:cs="Times New Roman"/>
                <w:b/>
                <w:color w:val="000000"/>
                <w:sz w:val="24"/>
                <w:szCs w:val="24"/>
              </w:rPr>
              <w:t>?</w:t>
            </w:r>
            <w:r w:rsidR="00786844">
              <w:t xml:space="preserve"> </w:t>
            </w:r>
          </w:p>
          <w:p w:rsidR="001775A3" w:rsidRPr="00132C0A" w:rsidRDefault="00786844" w:rsidP="0078684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w:t>
            </w:r>
            <w:r w:rsidRPr="001775A3">
              <w:rPr>
                <w:rFonts w:ascii="Times New Roman" w:eastAsia="Calibri" w:hAnsi="Times New Roman" w:cs="Times New Roman"/>
                <w:sz w:val="24"/>
                <w:szCs w:val="24"/>
              </w:rPr>
              <w:t xml:space="preserve">ыбрать персонажа (Базаров, Пётр, Николай Петрович и т. д.), описать его через цитаты, подчеркнуть черты, значимые для темы. </w:t>
            </w:r>
            <w:r>
              <w:rPr>
                <w:rFonts w:ascii="Times New Roman" w:eastAsia="Calibri" w:hAnsi="Times New Roman" w:cs="Times New Roman"/>
                <w:sz w:val="24"/>
                <w:szCs w:val="24"/>
              </w:rPr>
              <w:t>Х</w:t>
            </w:r>
            <w:r w:rsidRPr="001775A3">
              <w:rPr>
                <w:rFonts w:ascii="Times New Roman" w:eastAsia="Calibri" w:hAnsi="Times New Roman" w:cs="Times New Roman"/>
                <w:sz w:val="24"/>
                <w:szCs w:val="24"/>
              </w:rPr>
              <w:t xml:space="preserve">арактеристика </w:t>
            </w:r>
            <w:r>
              <w:rPr>
                <w:rFonts w:ascii="Times New Roman" w:eastAsia="Calibri" w:hAnsi="Times New Roman" w:cs="Times New Roman"/>
                <w:sz w:val="24"/>
                <w:szCs w:val="24"/>
              </w:rPr>
              <w:t>героя</w:t>
            </w:r>
            <w:r w:rsidRPr="001775A3">
              <w:rPr>
                <w:rFonts w:ascii="Times New Roman" w:eastAsia="Calibri" w:hAnsi="Times New Roman" w:cs="Times New Roman"/>
                <w:sz w:val="24"/>
                <w:szCs w:val="24"/>
              </w:rPr>
              <w:t xml:space="preserve"> как «практика»: его подход к делу, ответственность, отношение к результату</w:t>
            </w:r>
            <w:r>
              <w:rPr>
                <w:rFonts w:ascii="Times New Roman" w:eastAsia="Calibri" w:hAnsi="Times New Roman" w:cs="Times New Roman"/>
                <w:sz w:val="24"/>
                <w:szCs w:val="24"/>
              </w:rPr>
              <w:t xml:space="preserve"> (</w:t>
            </w:r>
            <w:r w:rsidRPr="00870F8F">
              <w:rPr>
                <w:rFonts w:ascii="Times New Roman" w:eastAsia="Calibri" w:hAnsi="Times New Roman" w:cs="Times New Roman"/>
                <w:sz w:val="24"/>
                <w:szCs w:val="24"/>
              </w:rPr>
              <w:t>Кирсановы</w:t>
            </w:r>
            <w:r>
              <w:rPr>
                <w:rFonts w:ascii="Times New Roman" w:eastAsia="Calibri" w:hAnsi="Times New Roman" w:cs="Times New Roman"/>
                <w:sz w:val="24"/>
                <w:szCs w:val="24"/>
              </w:rPr>
              <w:t xml:space="preserve"> - </w:t>
            </w:r>
            <w:r w:rsidRPr="00870F8F">
              <w:rPr>
                <w:rFonts w:ascii="Times New Roman" w:eastAsia="Calibri" w:hAnsi="Times New Roman" w:cs="Times New Roman"/>
                <w:sz w:val="24"/>
                <w:szCs w:val="24"/>
              </w:rPr>
              <w:t>служени</w:t>
            </w:r>
            <w:r>
              <w:rPr>
                <w:rFonts w:ascii="Times New Roman" w:eastAsia="Calibri" w:hAnsi="Times New Roman" w:cs="Times New Roman"/>
                <w:sz w:val="24"/>
                <w:szCs w:val="24"/>
              </w:rPr>
              <w:t>е</w:t>
            </w:r>
            <w:r w:rsidRPr="00870F8F">
              <w:rPr>
                <w:rFonts w:ascii="Times New Roman" w:eastAsia="Calibri" w:hAnsi="Times New Roman" w:cs="Times New Roman"/>
                <w:sz w:val="24"/>
                <w:szCs w:val="24"/>
              </w:rPr>
              <w:t xml:space="preserve"> делу, основанному на традициях, эстетике и управлении</w:t>
            </w:r>
            <w:r>
              <w:rPr>
                <w:rFonts w:ascii="Times New Roman" w:eastAsia="Calibri" w:hAnsi="Times New Roman" w:cs="Times New Roman"/>
                <w:sz w:val="24"/>
                <w:szCs w:val="24"/>
              </w:rPr>
              <w:t xml:space="preserve">, </w:t>
            </w:r>
            <w:r w:rsidRPr="00870F8F">
              <w:rPr>
                <w:rFonts w:ascii="Times New Roman" w:eastAsia="Calibri" w:hAnsi="Times New Roman" w:cs="Times New Roman"/>
                <w:sz w:val="24"/>
                <w:szCs w:val="24"/>
              </w:rPr>
              <w:t>Базаров</w:t>
            </w:r>
            <w:r>
              <w:rPr>
                <w:rFonts w:ascii="Times New Roman" w:eastAsia="Calibri" w:hAnsi="Times New Roman" w:cs="Times New Roman"/>
                <w:sz w:val="24"/>
                <w:szCs w:val="24"/>
              </w:rPr>
              <w:t xml:space="preserve"> - </w:t>
            </w:r>
            <w:r w:rsidRPr="00870F8F">
              <w:rPr>
                <w:rFonts w:ascii="Times New Roman" w:eastAsia="Calibri" w:hAnsi="Times New Roman" w:cs="Times New Roman"/>
                <w:sz w:val="24"/>
                <w:szCs w:val="24"/>
              </w:rPr>
              <w:t>научный эксперимент, опора на факты и стремление к практической пользе</w:t>
            </w:r>
            <w:r>
              <w:rPr>
                <w:rFonts w:ascii="Times New Roman" w:eastAsia="Calibri" w:hAnsi="Times New Roman" w:cs="Times New Roman"/>
                <w:sz w:val="24"/>
                <w:szCs w:val="24"/>
              </w:rPr>
              <w:t>)</w:t>
            </w:r>
          </w:p>
        </w:tc>
        <w:tc>
          <w:tcPr>
            <w:tcW w:w="1748" w:type="dxa"/>
            <w:shd w:val="clear" w:color="auto" w:fill="FFFFFF" w:themeFill="background1"/>
          </w:tcPr>
          <w:p w:rsidR="001775A3" w:rsidRPr="00786844" w:rsidRDefault="001775A3" w:rsidP="00132C0A">
            <w:pPr>
              <w:spacing w:after="0" w:line="240" w:lineRule="auto"/>
              <w:jc w:val="center"/>
              <w:rPr>
                <w:rFonts w:ascii="Times New Roman" w:eastAsia="Calibri" w:hAnsi="Times New Roman" w:cs="Times New Roman"/>
                <w:b/>
                <w:iCs/>
                <w:sz w:val="24"/>
                <w:szCs w:val="24"/>
              </w:rPr>
            </w:pPr>
            <w:r w:rsidRPr="00786844">
              <w:rPr>
                <w:rFonts w:ascii="Times New Roman" w:eastAsia="Calibri" w:hAnsi="Times New Roman" w:cs="Times New Roman"/>
                <w:b/>
                <w:iCs/>
                <w:sz w:val="24"/>
                <w:szCs w:val="24"/>
              </w:rPr>
              <w:t>2</w:t>
            </w:r>
          </w:p>
          <w:p w:rsidR="001775A3" w:rsidRPr="00132C0A" w:rsidRDefault="001775A3" w:rsidP="00132C0A">
            <w:pPr>
              <w:spacing w:after="0" w:line="240" w:lineRule="auto"/>
              <w:jc w:val="center"/>
              <w:rPr>
                <w:rFonts w:ascii="Times New Roman" w:eastAsia="Calibri" w:hAnsi="Times New Roman" w:cs="Times New Roman"/>
                <w:b/>
                <w:iCs/>
                <w:sz w:val="24"/>
                <w:szCs w:val="24"/>
              </w:rPr>
            </w:pPr>
          </w:p>
        </w:tc>
        <w:tc>
          <w:tcPr>
            <w:tcW w:w="1901" w:type="dxa"/>
            <w:shd w:val="clear" w:color="auto" w:fill="FFFFFF" w:themeFill="background1"/>
          </w:tcPr>
          <w:p w:rsidR="001775A3" w:rsidRPr="0017756F" w:rsidRDefault="001775A3" w:rsidP="001775A3">
            <w:pPr>
              <w:spacing w:after="0" w:line="240" w:lineRule="auto"/>
              <w:jc w:val="center"/>
              <w:rPr>
                <w:rFonts w:ascii="Times New Roman" w:eastAsia="Calibri" w:hAnsi="Times New Roman" w:cs="Times New Roman"/>
                <w:iCs/>
                <w:sz w:val="24"/>
                <w:szCs w:val="24"/>
              </w:rPr>
            </w:pPr>
            <w:r w:rsidRPr="0017756F">
              <w:rPr>
                <w:rFonts w:ascii="Times New Roman" w:eastAsia="Calibri" w:hAnsi="Times New Roman" w:cs="Times New Roman"/>
                <w:iCs/>
                <w:sz w:val="24"/>
                <w:szCs w:val="24"/>
              </w:rPr>
              <w:t xml:space="preserve">ОК </w:t>
            </w:r>
          </w:p>
          <w:p w:rsidR="001775A3" w:rsidRPr="00132C0A" w:rsidRDefault="001775A3" w:rsidP="001775A3">
            <w:pPr>
              <w:spacing w:after="0" w:line="240" w:lineRule="auto"/>
              <w:jc w:val="center"/>
              <w:rPr>
                <w:rFonts w:ascii="Times New Roman" w:eastAsia="Calibri" w:hAnsi="Times New Roman" w:cs="Times New Roman"/>
                <w:b/>
                <w:i/>
                <w:iCs/>
                <w:sz w:val="24"/>
                <w:szCs w:val="24"/>
              </w:rPr>
            </w:pPr>
            <w:r w:rsidRPr="0017756F">
              <w:rPr>
                <w:rFonts w:ascii="Times New Roman" w:eastAsia="Calibri" w:hAnsi="Times New Roman" w:cs="Times New Roman"/>
                <w:iCs/>
                <w:sz w:val="24"/>
                <w:szCs w:val="24"/>
              </w:rPr>
              <w:t>1-6,9</w:t>
            </w:r>
          </w:p>
        </w:tc>
      </w:tr>
      <w:tr w:rsidR="001775A3" w:rsidRPr="00132C0A" w:rsidTr="00926A68">
        <w:trPr>
          <w:trHeight w:val="577"/>
        </w:trPr>
        <w:tc>
          <w:tcPr>
            <w:tcW w:w="2636" w:type="dxa"/>
            <w:vMerge/>
            <w:shd w:val="clear" w:color="auto" w:fill="FFFFFF" w:themeFill="background1"/>
          </w:tcPr>
          <w:p w:rsidR="001775A3" w:rsidRPr="00132C0A" w:rsidRDefault="001775A3" w:rsidP="00EB0F4A">
            <w:pPr>
              <w:spacing w:after="0" w:line="240" w:lineRule="auto"/>
              <w:rPr>
                <w:rFonts w:ascii="Times New Roman" w:eastAsia="Calibri" w:hAnsi="Times New Roman" w:cs="Times New Roman"/>
                <w:b/>
                <w:bCs/>
                <w:sz w:val="24"/>
                <w:szCs w:val="24"/>
              </w:rPr>
            </w:pPr>
          </w:p>
        </w:tc>
        <w:tc>
          <w:tcPr>
            <w:tcW w:w="8395" w:type="dxa"/>
            <w:shd w:val="clear" w:color="auto" w:fill="FFFFFF" w:themeFill="background1"/>
          </w:tcPr>
          <w:p w:rsidR="001775A3" w:rsidRPr="00DB5D18" w:rsidRDefault="007C055A" w:rsidP="00132C0A">
            <w:pPr>
              <w:spacing w:after="0" w:line="240" w:lineRule="auto"/>
              <w:jc w:val="both"/>
              <w:rPr>
                <w:rFonts w:ascii="Times New Roman" w:eastAsia="Calibri" w:hAnsi="Times New Roman" w:cs="Times New Roman"/>
                <w:b/>
                <w:i/>
                <w:color w:val="000000"/>
                <w:sz w:val="24"/>
                <w:szCs w:val="24"/>
              </w:rPr>
            </w:pPr>
            <w:r>
              <w:rPr>
                <w:rFonts w:ascii="Times New Roman" w:eastAsia="Calibri" w:hAnsi="Times New Roman" w:cs="Times New Roman"/>
                <w:b/>
                <w:sz w:val="24"/>
                <w:szCs w:val="24"/>
              </w:rPr>
              <w:t>10</w:t>
            </w:r>
            <w:r w:rsidR="001775A3" w:rsidRPr="00DB5D18">
              <w:rPr>
                <w:rFonts w:ascii="Times New Roman" w:eastAsia="Calibri" w:hAnsi="Times New Roman" w:cs="Times New Roman"/>
                <w:b/>
                <w:sz w:val="24"/>
                <w:szCs w:val="24"/>
              </w:rPr>
              <w:t>.</w:t>
            </w:r>
            <w:r w:rsidR="001775A3" w:rsidRPr="00DB5D18">
              <w:t xml:space="preserve"> </w:t>
            </w:r>
            <w:r w:rsidR="001775A3" w:rsidRPr="00DB5D18">
              <w:rPr>
                <w:rFonts w:ascii="Times New Roman" w:eastAsia="Calibri" w:hAnsi="Times New Roman" w:cs="Times New Roman"/>
                <w:b/>
                <w:sz w:val="24"/>
                <w:szCs w:val="24"/>
              </w:rPr>
              <w:t>Практическое занятие № 6</w:t>
            </w:r>
            <w:r>
              <w:rPr>
                <w:rFonts w:ascii="Times New Roman" w:eastAsia="Calibri" w:hAnsi="Times New Roman" w:cs="Times New Roman"/>
                <w:sz w:val="24"/>
                <w:szCs w:val="24"/>
              </w:rPr>
              <w:t>.</w:t>
            </w:r>
            <w:r w:rsidR="001775A3" w:rsidRPr="00DB5D18">
              <w:rPr>
                <w:rFonts w:ascii="Times New Roman" w:eastAsia="Calibri" w:hAnsi="Times New Roman" w:cs="Times New Roman"/>
                <w:sz w:val="24"/>
                <w:szCs w:val="24"/>
              </w:rPr>
              <w:t xml:space="preserve"> </w:t>
            </w:r>
            <w:r w:rsidR="00786844" w:rsidRPr="00E17555">
              <w:rPr>
                <w:rFonts w:ascii="Times New Roman" w:eastAsia="Calibri" w:hAnsi="Times New Roman" w:cs="Times New Roman"/>
                <w:b/>
                <w:sz w:val="24"/>
                <w:szCs w:val="24"/>
              </w:rPr>
              <w:t xml:space="preserve">Искусство убеждения: спор поколений и мировоззрений </w:t>
            </w:r>
            <w:r w:rsidR="00786844" w:rsidRPr="00CD385D">
              <w:rPr>
                <w:rFonts w:ascii="Times New Roman" w:eastAsia="Calibri" w:hAnsi="Times New Roman" w:cs="Times New Roman"/>
                <w:b/>
                <w:color w:val="000000"/>
                <w:sz w:val="24"/>
                <w:szCs w:val="24"/>
              </w:rPr>
              <w:t>(на примере персонажей Павла Петровича или Базарова)</w:t>
            </w:r>
            <w:r w:rsidR="00786844" w:rsidRPr="00DB5D18">
              <w:rPr>
                <w:rFonts w:ascii="Times New Roman" w:eastAsia="Calibri" w:hAnsi="Times New Roman" w:cs="Times New Roman"/>
                <w:b/>
                <w:i/>
                <w:color w:val="000000"/>
                <w:sz w:val="24"/>
                <w:szCs w:val="24"/>
              </w:rPr>
              <w:t xml:space="preserve">. Искусство убеждения и его применение для </w:t>
            </w:r>
            <w:r w:rsidR="005566E7" w:rsidRPr="00DB5D18">
              <w:rPr>
                <w:rFonts w:ascii="Times New Roman" w:eastAsia="Calibri" w:hAnsi="Times New Roman" w:cs="Times New Roman"/>
                <w:b/>
                <w:i/>
                <w:color w:val="000000"/>
                <w:sz w:val="24"/>
                <w:szCs w:val="24"/>
              </w:rPr>
              <w:t xml:space="preserve">специалистов в области </w:t>
            </w:r>
            <w:r w:rsidR="00C43958" w:rsidRPr="00C43958">
              <w:rPr>
                <w:rFonts w:ascii="Times New Roman" w:eastAsia="Calibri" w:hAnsi="Times New Roman" w:cs="Times New Roman"/>
                <w:b/>
                <w:i/>
                <w:color w:val="000000"/>
                <w:sz w:val="24"/>
                <w:szCs w:val="24"/>
              </w:rPr>
              <w:t>металлургическо</w:t>
            </w:r>
            <w:r w:rsidR="00C43958">
              <w:rPr>
                <w:rFonts w:ascii="Times New Roman" w:eastAsia="Calibri" w:hAnsi="Times New Roman" w:cs="Times New Roman"/>
                <w:b/>
                <w:i/>
                <w:color w:val="000000"/>
                <w:sz w:val="24"/>
                <w:szCs w:val="24"/>
              </w:rPr>
              <w:t>го</w:t>
            </w:r>
            <w:r w:rsidR="00C43958" w:rsidRPr="00C43958">
              <w:rPr>
                <w:rFonts w:ascii="Times New Roman" w:eastAsia="Calibri" w:hAnsi="Times New Roman" w:cs="Times New Roman"/>
                <w:b/>
                <w:i/>
                <w:color w:val="000000"/>
                <w:sz w:val="24"/>
                <w:szCs w:val="24"/>
              </w:rPr>
              <w:t xml:space="preserve"> производств</w:t>
            </w:r>
            <w:r w:rsidR="00C43958">
              <w:rPr>
                <w:rFonts w:ascii="Times New Roman" w:eastAsia="Calibri" w:hAnsi="Times New Roman" w:cs="Times New Roman"/>
                <w:b/>
                <w:i/>
                <w:color w:val="000000"/>
                <w:sz w:val="24"/>
                <w:szCs w:val="24"/>
              </w:rPr>
              <w:t>а</w:t>
            </w:r>
            <w:r w:rsidR="005566E7" w:rsidRPr="00DB5D18">
              <w:rPr>
                <w:rFonts w:ascii="Times New Roman" w:eastAsia="Calibri" w:hAnsi="Times New Roman" w:cs="Times New Roman"/>
                <w:b/>
                <w:i/>
                <w:color w:val="000000"/>
                <w:sz w:val="24"/>
                <w:szCs w:val="24"/>
              </w:rPr>
              <w:t xml:space="preserve"> в работе с</w:t>
            </w:r>
            <w:r w:rsidR="00850FE9">
              <w:rPr>
                <w:rFonts w:ascii="Times New Roman" w:eastAsia="Calibri" w:hAnsi="Times New Roman" w:cs="Times New Roman"/>
                <w:b/>
                <w:i/>
                <w:color w:val="000000"/>
                <w:sz w:val="24"/>
                <w:szCs w:val="24"/>
              </w:rPr>
              <w:t xml:space="preserve"> </w:t>
            </w:r>
            <w:r w:rsidR="00973988" w:rsidRPr="00DB5D18">
              <w:rPr>
                <w:rFonts w:ascii="Times New Roman" w:eastAsia="Calibri" w:hAnsi="Times New Roman" w:cs="Times New Roman"/>
                <w:b/>
                <w:i/>
                <w:color w:val="000000"/>
                <w:sz w:val="24"/>
                <w:szCs w:val="24"/>
              </w:rPr>
              <w:t>партнёрам</w:t>
            </w:r>
            <w:r w:rsidR="005566E7" w:rsidRPr="00DB5D18">
              <w:rPr>
                <w:rFonts w:ascii="Times New Roman" w:eastAsia="Calibri" w:hAnsi="Times New Roman" w:cs="Times New Roman"/>
                <w:b/>
                <w:i/>
                <w:color w:val="000000"/>
                <w:sz w:val="24"/>
                <w:szCs w:val="24"/>
              </w:rPr>
              <w:t>и</w:t>
            </w:r>
            <w:r w:rsidR="00973988" w:rsidRPr="00DB5D18">
              <w:rPr>
                <w:rFonts w:ascii="Times New Roman" w:eastAsia="Calibri" w:hAnsi="Times New Roman" w:cs="Times New Roman"/>
                <w:b/>
                <w:i/>
                <w:color w:val="000000"/>
                <w:sz w:val="24"/>
                <w:szCs w:val="24"/>
              </w:rPr>
              <w:t xml:space="preserve"> </w:t>
            </w:r>
            <w:r w:rsidR="001775A3" w:rsidRPr="00DB5D18">
              <w:rPr>
                <w:rFonts w:ascii="Times New Roman" w:eastAsia="Calibri" w:hAnsi="Times New Roman" w:cs="Times New Roman"/>
                <w:b/>
                <w:i/>
                <w:color w:val="000000"/>
                <w:sz w:val="24"/>
                <w:szCs w:val="24"/>
              </w:rPr>
              <w:t>*</w:t>
            </w:r>
          </w:p>
          <w:p w:rsidR="00973988" w:rsidRPr="00A90464" w:rsidRDefault="00973988" w:rsidP="00C43958">
            <w:pPr>
              <w:spacing w:after="0" w:line="240" w:lineRule="auto"/>
              <w:jc w:val="both"/>
              <w:rPr>
                <w:rFonts w:ascii="Times New Roman" w:eastAsia="Calibri" w:hAnsi="Times New Roman" w:cs="Times New Roman"/>
                <w:sz w:val="24"/>
                <w:szCs w:val="24"/>
                <w:highlight w:val="yellow"/>
              </w:rPr>
            </w:pPr>
            <w:r w:rsidRPr="00DB5D18">
              <w:rPr>
                <w:rFonts w:ascii="Times New Roman" w:eastAsia="Calibri" w:hAnsi="Times New Roman" w:cs="Times New Roman"/>
                <w:sz w:val="24"/>
                <w:szCs w:val="24"/>
              </w:rPr>
              <w:t xml:space="preserve">Отработать навыки аргументации и убеждения в ситуациях профессиональной деятельности </w:t>
            </w:r>
            <w:r w:rsidR="00850FE9">
              <w:rPr>
                <w:rFonts w:ascii="Times New Roman" w:eastAsia="Calibri" w:hAnsi="Times New Roman" w:cs="Times New Roman"/>
                <w:sz w:val="24"/>
                <w:szCs w:val="24"/>
              </w:rPr>
              <w:t>техника</w:t>
            </w:r>
            <w:r w:rsidR="00BD66D9" w:rsidRPr="00DB5D18">
              <w:rPr>
                <w:rFonts w:ascii="Times New Roman" w:eastAsia="Calibri" w:hAnsi="Times New Roman" w:cs="Times New Roman"/>
                <w:sz w:val="24"/>
                <w:szCs w:val="24"/>
              </w:rPr>
              <w:t xml:space="preserve">. </w:t>
            </w:r>
            <w:r w:rsidRPr="00DB5D18">
              <w:rPr>
                <w:rFonts w:ascii="Times New Roman" w:eastAsia="Calibri" w:hAnsi="Times New Roman" w:cs="Times New Roman"/>
                <w:sz w:val="24"/>
                <w:szCs w:val="24"/>
              </w:rPr>
              <w:t xml:space="preserve">Составить рассказ от лица одного из персонажей — </w:t>
            </w:r>
            <w:r w:rsidRPr="00DB5D18">
              <w:rPr>
                <w:rFonts w:ascii="Times New Roman" w:eastAsia="Calibri" w:hAnsi="Times New Roman" w:cs="Times New Roman"/>
                <w:sz w:val="24"/>
                <w:szCs w:val="24"/>
              </w:rPr>
              <w:lastRenderedPageBreak/>
              <w:t xml:space="preserve">Павла Петровича или Евгения Базарова, — но в </w:t>
            </w:r>
            <w:r w:rsidR="00BD66D9" w:rsidRPr="00DB5D18">
              <w:rPr>
                <w:rFonts w:ascii="Times New Roman" w:eastAsia="Calibri" w:hAnsi="Times New Roman" w:cs="Times New Roman"/>
                <w:sz w:val="24"/>
                <w:szCs w:val="24"/>
              </w:rPr>
              <w:t xml:space="preserve">профессиональной коммуникации в </w:t>
            </w:r>
            <w:r w:rsidR="005566E7" w:rsidRPr="00DB5D18">
              <w:rPr>
                <w:rFonts w:ascii="Times New Roman" w:eastAsia="Calibri" w:hAnsi="Times New Roman" w:cs="Times New Roman"/>
                <w:sz w:val="24"/>
                <w:szCs w:val="24"/>
              </w:rPr>
              <w:t xml:space="preserve">области </w:t>
            </w:r>
            <w:r w:rsidR="00C43958" w:rsidRPr="00C43958">
              <w:rPr>
                <w:rFonts w:ascii="Times New Roman" w:eastAsia="Calibri" w:hAnsi="Times New Roman" w:cs="Times New Roman"/>
                <w:sz w:val="24"/>
                <w:szCs w:val="24"/>
              </w:rPr>
              <w:t>металлургическо</w:t>
            </w:r>
            <w:r w:rsidR="00C43958">
              <w:rPr>
                <w:rFonts w:ascii="Times New Roman" w:eastAsia="Calibri" w:hAnsi="Times New Roman" w:cs="Times New Roman"/>
                <w:sz w:val="24"/>
                <w:szCs w:val="24"/>
              </w:rPr>
              <w:t>го</w:t>
            </w:r>
            <w:r w:rsidR="00C43958" w:rsidRPr="00C43958">
              <w:rPr>
                <w:rFonts w:ascii="Times New Roman" w:eastAsia="Calibri" w:hAnsi="Times New Roman" w:cs="Times New Roman"/>
                <w:sz w:val="24"/>
                <w:szCs w:val="24"/>
              </w:rPr>
              <w:t xml:space="preserve"> производств</w:t>
            </w:r>
            <w:r w:rsidR="00C43958">
              <w:rPr>
                <w:rFonts w:ascii="Times New Roman" w:eastAsia="Calibri" w:hAnsi="Times New Roman" w:cs="Times New Roman"/>
                <w:sz w:val="24"/>
                <w:szCs w:val="24"/>
              </w:rPr>
              <w:t>а</w:t>
            </w:r>
          </w:p>
        </w:tc>
        <w:tc>
          <w:tcPr>
            <w:tcW w:w="1748" w:type="dxa"/>
            <w:shd w:val="clear" w:color="auto" w:fill="FFFFFF" w:themeFill="background1"/>
          </w:tcPr>
          <w:p w:rsidR="001775A3" w:rsidRPr="00132C0A" w:rsidRDefault="001775A3" w:rsidP="00132C0A">
            <w:pPr>
              <w:spacing w:after="0" w:line="240" w:lineRule="auto"/>
              <w:jc w:val="center"/>
              <w:rPr>
                <w:rFonts w:ascii="Times New Roman" w:eastAsia="Calibri" w:hAnsi="Times New Roman" w:cs="Times New Roman"/>
                <w:b/>
                <w:i/>
                <w:iCs/>
                <w:sz w:val="24"/>
                <w:szCs w:val="24"/>
              </w:rPr>
            </w:pPr>
            <w:r w:rsidRPr="00132C0A">
              <w:rPr>
                <w:rFonts w:ascii="Times New Roman" w:eastAsia="Calibri" w:hAnsi="Times New Roman" w:cs="Times New Roman"/>
                <w:b/>
                <w:i/>
                <w:iCs/>
                <w:sz w:val="24"/>
                <w:szCs w:val="24"/>
              </w:rPr>
              <w:lastRenderedPageBreak/>
              <w:t>2</w:t>
            </w:r>
          </w:p>
        </w:tc>
        <w:tc>
          <w:tcPr>
            <w:tcW w:w="1901" w:type="dxa"/>
            <w:shd w:val="clear" w:color="auto" w:fill="FFFFFF" w:themeFill="background1"/>
          </w:tcPr>
          <w:p w:rsidR="001775A3" w:rsidRPr="0017756F" w:rsidRDefault="001775A3" w:rsidP="001775A3">
            <w:pPr>
              <w:spacing w:after="0" w:line="240" w:lineRule="auto"/>
              <w:jc w:val="center"/>
              <w:rPr>
                <w:rFonts w:ascii="Times New Roman" w:eastAsia="Calibri" w:hAnsi="Times New Roman" w:cs="Times New Roman"/>
                <w:iCs/>
                <w:sz w:val="24"/>
                <w:szCs w:val="24"/>
              </w:rPr>
            </w:pPr>
            <w:r w:rsidRPr="0017756F">
              <w:rPr>
                <w:rFonts w:ascii="Times New Roman" w:eastAsia="Calibri" w:hAnsi="Times New Roman" w:cs="Times New Roman"/>
                <w:iCs/>
                <w:sz w:val="24"/>
                <w:szCs w:val="24"/>
              </w:rPr>
              <w:t xml:space="preserve">ОК </w:t>
            </w:r>
          </w:p>
          <w:p w:rsidR="001775A3" w:rsidRPr="00132C0A" w:rsidRDefault="001775A3" w:rsidP="001775A3">
            <w:pPr>
              <w:spacing w:after="0" w:line="240" w:lineRule="auto"/>
              <w:jc w:val="center"/>
              <w:rPr>
                <w:rFonts w:ascii="Times New Roman" w:eastAsia="Calibri" w:hAnsi="Times New Roman" w:cs="Times New Roman"/>
                <w:b/>
                <w:i/>
                <w:iCs/>
                <w:sz w:val="24"/>
                <w:szCs w:val="24"/>
              </w:rPr>
            </w:pPr>
            <w:r w:rsidRPr="0017756F">
              <w:rPr>
                <w:rFonts w:ascii="Times New Roman" w:eastAsia="Calibri" w:hAnsi="Times New Roman" w:cs="Times New Roman"/>
                <w:iCs/>
                <w:sz w:val="24"/>
                <w:szCs w:val="24"/>
              </w:rPr>
              <w:t>1-6,9</w:t>
            </w:r>
          </w:p>
        </w:tc>
      </w:tr>
      <w:tr w:rsidR="001775A3" w:rsidRPr="00132C0A" w:rsidTr="00926A68">
        <w:trPr>
          <w:trHeight w:val="951"/>
        </w:trPr>
        <w:tc>
          <w:tcPr>
            <w:tcW w:w="2636" w:type="dxa"/>
            <w:tcBorders>
              <w:right w:val="single" w:sz="4" w:space="0" w:color="auto"/>
            </w:tcBorders>
            <w:shd w:val="clear" w:color="auto" w:fill="FFFFFF" w:themeFill="background1"/>
          </w:tcPr>
          <w:p w:rsidR="001775A3" w:rsidRPr="00836D24" w:rsidRDefault="00850FE9" w:rsidP="00850FE9">
            <w:pPr>
              <w:widowControl w:val="0"/>
              <w:tabs>
                <w:tab w:val="left" w:pos="1768"/>
              </w:tabs>
              <w:spacing w:after="0" w:line="240" w:lineRule="auto"/>
              <w:rPr>
                <w:rFonts w:ascii="Times New Roman" w:eastAsia="Calibri" w:hAnsi="Times New Roman" w:cs="Times New Roman"/>
                <w:b/>
                <w:bCs/>
                <w:sz w:val="24"/>
                <w:szCs w:val="24"/>
              </w:rPr>
            </w:pPr>
            <w:r w:rsidRPr="00850FE9">
              <w:rPr>
                <w:rFonts w:ascii="Times New Roman" w:eastAsia="Calibri" w:hAnsi="Times New Roman" w:cs="Times New Roman"/>
                <w:b/>
                <w:sz w:val="24"/>
                <w:szCs w:val="24"/>
              </w:rPr>
              <w:lastRenderedPageBreak/>
              <w:t>Ф.И.</w:t>
            </w:r>
            <w:r>
              <w:rPr>
                <w:rFonts w:ascii="Times New Roman" w:eastAsia="Calibri" w:hAnsi="Times New Roman" w:cs="Times New Roman"/>
                <w:b/>
                <w:sz w:val="24"/>
                <w:szCs w:val="24"/>
              </w:rPr>
              <w:t xml:space="preserve"> </w:t>
            </w:r>
            <w:r w:rsidRPr="00850FE9">
              <w:rPr>
                <w:rFonts w:ascii="Times New Roman" w:eastAsia="Calibri" w:hAnsi="Times New Roman" w:cs="Times New Roman"/>
                <w:b/>
                <w:sz w:val="24"/>
                <w:szCs w:val="24"/>
              </w:rPr>
              <w:t>Тютчев.</w:t>
            </w:r>
            <w:r>
              <w:rPr>
                <w:rFonts w:ascii="Times New Roman" w:eastAsia="Calibri" w:hAnsi="Times New Roman" w:cs="Times New Roman"/>
                <w:b/>
                <w:sz w:val="24"/>
                <w:szCs w:val="24"/>
              </w:rPr>
              <w:t xml:space="preserve"> </w:t>
            </w:r>
            <w:r w:rsidRPr="00850FE9">
              <w:rPr>
                <w:rFonts w:ascii="Times New Roman" w:eastAsia="Calibri" w:hAnsi="Times New Roman" w:cs="Times New Roman"/>
                <w:b/>
                <w:sz w:val="24"/>
                <w:szCs w:val="24"/>
              </w:rPr>
              <w:t>Стихотворения</w:t>
            </w:r>
          </w:p>
        </w:tc>
        <w:tc>
          <w:tcPr>
            <w:tcW w:w="8395" w:type="dxa"/>
            <w:shd w:val="clear" w:color="auto" w:fill="FFFFFF" w:themeFill="background1"/>
          </w:tcPr>
          <w:p w:rsidR="00850FE9" w:rsidRDefault="007C055A" w:rsidP="00850FE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11</w:t>
            </w:r>
            <w:r w:rsidR="001775A3" w:rsidRPr="00132C0A">
              <w:rPr>
                <w:rFonts w:ascii="Times New Roman" w:eastAsia="Calibri" w:hAnsi="Times New Roman" w:cs="Times New Roman"/>
                <w:b/>
                <w:sz w:val="24"/>
                <w:szCs w:val="24"/>
              </w:rPr>
              <w:t>.</w:t>
            </w:r>
            <w:r w:rsidR="00836D24">
              <w:rPr>
                <w:rFonts w:ascii="Times New Roman" w:eastAsia="Calibri" w:hAnsi="Times New Roman" w:cs="Times New Roman"/>
                <w:b/>
                <w:sz w:val="24"/>
                <w:szCs w:val="24"/>
              </w:rPr>
              <w:t xml:space="preserve"> </w:t>
            </w:r>
            <w:r w:rsidR="00850FE9" w:rsidRPr="00850FE9">
              <w:rPr>
                <w:rFonts w:ascii="Times New Roman" w:eastAsia="Calibri" w:hAnsi="Times New Roman" w:cs="Times New Roman"/>
                <w:b/>
                <w:sz w:val="24"/>
                <w:szCs w:val="24"/>
              </w:rPr>
              <w:t>Ф.И.</w:t>
            </w:r>
            <w:r w:rsidR="00850FE9">
              <w:rPr>
                <w:rFonts w:ascii="Times New Roman" w:eastAsia="Calibri" w:hAnsi="Times New Roman" w:cs="Times New Roman"/>
                <w:b/>
                <w:sz w:val="24"/>
                <w:szCs w:val="24"/>
              </w:rPr>
              <w:t xml:space="preserve"> </w:t>
            </w:r>
            <w:r w:rsidR="00850FE9" w:rsidRPr="00850FE9">
              <w:rPr>
                <w:rFonts w:ascii="Times New Roman" w:eastAsia="Calibri" w:hAnsi="Times New Roman" w:cs="Times New Roman"/>
                <w:b/>
                <w:sz w:val="24"/>
                <w:szCs w:val="24"/>
              </w:rPr>
              <w:t>Тютчев.</w:t>
            </w:r>
            <w:r w:rsidR="00850FE9">
              <w:rPr>
                <w:rFonts w:ascii="Times New Roman" w:eastAsia="Calibri" w:hAnsi="Times New Roman" w:cs="Times New Roman"/>
                <w:b/>
                <w:sz w:val="24"/>
                <w:szCs w:val="24"/>
              </w:rPr>
              <w:t xml:space="preserve"> </w:t>
            </w:r>
            <w:r w:rsidR="00850FE9" w:rsidRPr="00850FE9">
              <w:rPr>
                <w:rFonts w:ascii="Times New Roman" w:eastAsia="Calibri" w:hAnsi="Times New Roman" w:cs="Times New Roman"/>
                <w:b/>
                <w:sz w:val="24"/>
                <w:szCs w:val="24"/>
              </w:rPr>
              <w:t xml:space="preserve">Стихотворения </w:t>
            </w:r>
          </w:p>
          <w:p w:rsidR="00850FE9" w:rsidRPr="00850FE9" w:rsidRDefault="00850FE9" w:rsidP="00850FE9">
            <w:pPr>
              <w:spacing w:after="0" w:line="240" w:lineRule="auto"/>
              <w:jc w:val="both"/>
              <w:rPr>
                <w:rFonts w:ascii="Times New Roman" w:eastAsia="Calibri" w:hAnsi="Times New Roman" w:cs="Times New Roman"/>
                <w:sz w:val="24"/>
                <w:szCs w:val="24"/>
              </w:rPr>
            </w:pPr>
            <w:r w:rsidRPr="00850FE9">
              <w:rPr>
                <w:rFonts w:ascii="Times New Roman" w:eastAsia="Calibri" w:hAnsi="Times New Roman" w:cs="Times New Roman"/>
                <w:sz w:val="24"/>
                <w:szCs w:val="24"/>
              </w:rPr>
              <w:t>Ф.И. Тютчев. Стихотворения (не менее трех по выбору).</w:t>
            </w:r>
            <w:r>
              <w:rPr>
                <w:rFonts w:ascii="Times New Roman" w:eastAsia="Calibri" w:hAnsi="Times New Roman" w:cs="Times New Roman"/>
                <w:sz w:val="24"/>
                <w:szCs w:val="24"/>
              </w:rPr>
              <w:t xml:space="preserve"> </w:t>
            </w:r>
            <w:r w:rsidRPr="00850FE9">
              <w:rPr>
                <w:rFonts w:ascii="Times New Roman" w:eastAsia="Calibri" w:hAnsi="Times New Roman" w:cs="Times New Roman"/>
                <w:sz w:val="24"/>
                <w:szCs w:val="24"/>
              </w:rPr>
              <w:t>Например, «</w:t>
            </w:r>
            <w:proofErr w:type="spellStart"/>
            <w:r w:rsidRPr="00850FE9">
              <w:rPr>
                <w:rFonts w:ascii="Times New Roman" w:eastAsia="Calibri" w:hAnsi="Times New Roman" w:cs="Times New Roman"/>
                <w:sz w:val="24"/>
                <w:szCs w:val="24"/>
              </w:rPr>
              <w:t>Silentium</w:t>
            </w:r>
            <w:proofErr w:type="spellEnd"/>
            <w:r w:rsidRPr="00850FE9">
              <w:rPr>
                <w:rFonts w:ascii="Times New Roman" w:eastAsia="Calibri" w:hAnsi="Times New Roman" w:cs="Times New Roman"/>
                <w:sz w:val="24"/>
                <w:szCs w:val="24"/>
              </w:rPr>
              <w:t>!», «Не то, что мните вы, природа...»,</w:t>
            </w:r>
            <w:r>
              <w:rPr>
                <w:rFonts w:ascii="Times New Roman" w:eastAsia="Calibri" w:hAnsi="Times New Roman" w:cs="Times New Roman"/>
                <w:sz w:val="24"/>
                <w:szCs w:val="24"/>
              </w:rPr>
              <w:t xml:space="preserve"> </w:t>
            </w:r>
            <w:r w:rsidRPr="00850FE9">
              <w:rPr>
                <w:rFonts w:ascii="Times New Roman" w:eastAsia="Calibri" w:hAnsi="Times New Roman" w:cs="Times New Roman"/>
                <w:sz w:val="24"/>
                <w:szCs w:val="24"/>
              </w:rPr>
              <w:t>«Умом Россию не понять…»,</w:t>
            </w:r>
            <w:r>
              <w:rPr>
                <w:rFonts w:ascii="Times New Roman" w:eastAsia="Calibri" w:hAnsi="Times New Roman" w:cs="Times New Roman"/>
                <w:sz w:val="24"/>
                <w:szCs w:val="24"/>
              </w:rPr>
              <w:t xml:space="preserve"> </w:t>
            </w:r>
            <w:r w:rsidRPr="00850FE9">
              <w:rPr>
                <w:rFonts w:ascii="Times New Roman" w:eastAsia="Calibri" w:hAnsi="Times New Roman" w:cs="Times New Roman"/>
                <w:sz w:val="24"/>
                <w:szCs w:val="24"/>
              </w:rPr>
              <w:t>«О, как убийственно мы любим...», «Нам не дано предугадать…», «К. Б.» («Я встретил вас – и все былое...») и др.</w:t>
            </w:r>
            <w:r>
              <w:rPr>
                <w:rFonts w:ascii="Times New Roman" w:eastAsia="Calibri" w:hAnsi="Times New Roman" w:cs="Times New Roman"/>
                <w:sz w:val="24"/>
                <w:szCs w:val="24"/>
              </w:rPr>
              <w:t xml:space="preserve"> </w:t>
            </w:r>
            <w:r w:rsidRPr="00850FE9">
              <w:rPr>
                <w:rFonts w:ascii="Times New Roman" w:eastAsia="Calibri" w:hAnsi="Times New Roman" w:cs="Times New Roman"/>
                <w:sz w:val="24"/>
                <w:szCs w:val="24"/>
              </w:rPr>
              <w:t>Основные этапы жизни</w:t>
            </w:r>
            <w:r>
              <w:rPr>
                <w:rFonts w:ascii="Times New Roman" w:eastAsia="Calibri" w:hAnsi="Times New Roman" w:cs="Times New Roman"/>
                <w:sz w:val="24"/>
                <w:szCs w:val="24"/>
              </w:rPr>
              <w:t xml:space="preserve"> </w:t>
            </w:r>
            <w:r w:rsidRPr="00850FE9">
              <w:rPr>
                <w:rFonts w:ascii="Times New Roman" w:eastAsia="Calibri" w:hAnsi="Times New Roman" w:cs="Times New Roman"/>
                <w:sz w:val="24"/>
                <w:szCs w:val="24"/>
              </w:rPr>
              <w:t>и творчества Ф.И. Тютчева. Ф.И. Тютчев – поэт-философ. Тема родной природы в лирике поэта.</w:t>
            </w:r>
          </w:p>
          <w:p w:rsidR="001775A3" w:rsidRPr="00132C0A" w:rsidRDefault="00850FE9" w:rsidP="00850FE9">
            <w:pPr>
              <w:spacing w:after="0" w:line="240" w:lineRule="auto"/>
              <w:jc w:val="both"/>
              <w:rPr>
                <w:rFonts w:ascii="Times New Roman" w:eastAsia="Calibri" w:hAnsi="Times New Roman" w:cs="Times New Roman"/>
                <w:b/>
                <w:sz w:val="24"/>
                <w:szCs w:val="24"/>
              </w:rPr>
            </w:pPr>
            <w:r w:rsidRPr="00850FE9">
              <w:rPr>
                <w:rFonts w:ascii="Times New Roman" w:eastAsia="Calibri" w:hAnsi="Times New Roman" w:cs="Times New Roman"/>
                <w:sz w:val="24"/>
                <w:szCs w:val="24"/>
              </w:rPr>
              <w:t>Любовная лирика Ф.И. Тютчева</w:t>
            </w:r>
          </w:p>
        </w:tc>
        <w:tc>
          <w:tcPr>
            <w:tcW w:w="1748" w:type="dxa"/>
            <w:shd w:val="clear" w:color="auto" w:fill="FFFFFF" w:themeFill="background1"/>
          </w:tcPr>
          <w:p w:rsidR="001775A3" w:rsidRPr="00132C0A" w:rsidRDefault="001775A3" w:rsidP="00132C0A">
            <w:pPr>
              <w:spacing w:after="0" w:line="240" w:lineRule="auto"/>
              <w:jc w:val="center"/>
              <w:rPr>
                <w:rFonts w:ascii="Times New Roman" w:eastAsia="Calibri" w:hAnsi="Times New Roman" w:cs="Times New Roman"/>
                <w:iCs/>
                <w:sz w:val="24"/>
                <w:szCs w:val="24"/>
              </w:rPr>
            </w:pPr>
            <w:r w:rsidRPr="00132C0A">
              <w:rPr>
                <w:rFonts w:ascii="Times New Roman" w:eastAsia="Calibri" w:hAnsi="Times New Roman" w:cs="Times New Roman"/>
                <w:iCs/>
                <w:sz w:val="24"/>
                <w:szCs w:val="24"/>
              </w:rPr>
              <w:t>2</w:t>
            </w:r>
          </w:p>
        </w:tc>
        <w:tc>
          <w:tcPr>
            <w:tcW w:w="1901" w:type="dxa"/>
            <w:shd w:val="clear" w:color="auto" w:fill="FFFFFF" w:themeFill="background1"/>
          </w:tcPr>
          <w:p w:rsidR="001775A3" w:rsidRPr="001775A3"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 xml:space="preserve">ОК </w:t>
            </w:r>
          </w:p>
          <w:p w:rsidR="001775A3" w:rsidRPr="00132C0A"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1-6,9</w:t>
            </w:r>
            <w:r>
              <w:t xml:space="preserve"> </w:t>
            </w:r>
          </w:p>
          <w:p w:rsidR="001775A3" w:rsidRPr="00132C0A" w:rsidRDefault="001775A3" w:rsidP="001775A3">
            <w:pPr>
              <w:spacing w:after="0" w:line="240" w:lineRule="auto"/>
              <w:jc w:val="center"/>
              <w:rPr>
                <w:rFonts w:ascii="Times New Roman" w:eastAsia="Calibri" w:hAnsi="Times New Roman" w:cs="Times New Roman"/>
                <w:iCs/>
                <w:sz w:val="24"/>
                <w:szCs w:val="24"/>
              </w:rPr>
            </w:pPr>
          </w:p>
        </w:tc>
      </w:tr>
      <w:tr w:rsidR="001775A3" w:rsidRPr="00132C0A" w:rsidTr="00926A68">
        <w:trPr>
          <w:trHeight w:val="429"/>
        </w:trPr>
        <w:tc>
          <w:tcPr>
            <w:tcW w:w="2636" w:type="dxa"/>
            <w:vMerge w:val="restart"/>
            <w:tcBorders>
              <w:right w:val="single" w:sz="4" w:space="0" w:color="auto"/>
            </w:tcBorders>
            <w:shd w:val="clear" w:color="auto" w:fill="FFFFFF" w:themeFill="background1"/>
          </w:tcPr>
          <w:p w:rsidR="001775A3" w:rsidRPr="00132C0A" w:rsidRDefault="00850FE9" w:rsidP="00850FE9">
            <w:pPr>
              <w:widowControl w:val="0"/>
              <w:tabs>
                <w:tab w:val="left" w:pos="1773"/>
              </w:tabs>
              <w:spacing w:after="0" w:line="240" w:lineRule="auto"/>
              <w:rPr>
                <w:rFonts w:ascii="Times New Roman" w:eastAsia="Calibri" w:hAnsi="Times New Roman" w:cs="Times New Roman"/>
                <w:b/>
                <w:sz w:val="24"/>
                <w:szCs w:val="24"/>
              </w:rPr>
            </w:pPr>
            <w:r w:rsidRPr="00850FE9">
              <w:rPr>
                <w:rFonts w:ascii="Times New Roman" w:eastAsia="Calibri" w:hAnsi="Times New Roman" w:cs="Times New Roman"/>
                <w:b/>
                <w:sz w:val="24"/>
                <w:szCs w:val="24"/>
              </w:rPr>
              <w:t>Н.А.</w:t>
            </w:r>
            <w:r>
              <w:rPr>
                <w:rFonts w:ascii="Times New Roman" w:eastAsia="Calibri" w:hAnsi="Times New Roman" w:cs="Times New Roman"/>
                <w:b/>
                <w:sz w:val="24"/>
                <w:szCs w:val="24"/>
              </w:rPr>
              <w:t xml:space="preserve"> </w:t>
            </w:r>
            <w:r w:rsidRPr="00850FE9">
              <w:rPr>
                <w:rFonts w:ascii="Times New Roman" w:eastAsia="Calibri" w:hAnsi="Times New Roman" w:cs="Times New Roman"/>
                <w:b/>
                <w:sz w:val="24"/>
                <w:szCs w:val="24"/>
              </w:rPr>
              <w:t>Некрасов.</w:t>
            </w:r>
            <w:r>
              <w:rPr>
                <w:rFonts w:ascii="Times New Roman" w:eastAsia="Calibri" w:hAnsi="Times New Roman" w:cs="Times New Roman"/>
                <w:b/>
                <w:sz w:val="24"/>
                <w:szCs w:val="24"/>
              </w:rPr>
              <w:t xml:space="preserve"> </w:t>
            </w:r>
            <w:r w:rsidRPr="00850FE9">
              <w:rPr>
                <w:rFonts w:ascii="Times New Roman" w:eastAsia="Calibri" w:hAnsi="Times New Roman" w:cs="Times New Roman"/>
                <w:b/>
                <w:sz w:val="24"/>
                <w:szCs w:val="24"/>
              </w:rPr>
              <w:t>Стихотворения</w:t>
            </w:r>
            <w:r>
              <w:t xml:space="preserve"> </w:t>
            </w:r>
            <w:r w:rsidRPr="00850FE9">
              <w:rPr>
                <w:rFonts w:ascii="Times New Roman" w:eastAsia="Calibri" w:hAnsi="Times New Roman" w:cs="Times New Roman"/>
                <w:b/>
                <w:sz w:val="24"/>
                <w:szCs w:val="24"/>
              </w:rPr>
              <w:t>Поэма «Кому на Руси жить хорошо».</w:t>
            </w:r>
          </w:p>
        </w:tc>
        <w:tc>
          <w:tcPr>
            <w:tcW w:w="8395" w:type="dxa"/>
            <w:shd w:val="clear" w:color="auto" w:fill="FFFFFF" w:themeFill="background1"/>
          </w:tcPr>
          <w:p w:rsidR="00850FE9" w:rsidRDefault="007C055A" w:rsidP="00850FE9">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12</w:t>
            </w:r>
            <w:r w:rsidR="001775A3" w:rsidRPr="00132C0A">
              <w:rPr>
                <w:rFonts w:ascii="Times New Roman" w:eastAsia="Calibri" w:hAnsi="Times New Roman" w:cs="Times New Roman"/>
                <w:b/>
                <w:sz w:val="24"/>
                <w:szCs w:val="24"/>
              </w:rPr>
              <w:t>.</w:t>
            </w:r>
            <w:r w:rsidR="00836D24">
              <w:rPr>
                <w:rFonts w:ascii="Times New Roman" w:eastAsia="Calibri" w:hAnsi="Times New Roman" w:cs="Times New Roman"/>
                <w:b/>
                <w:sz w:val="24"/>
                <w:szCs w:val="24"/>
              </w:rPr>
              <w:t xml:space="preserve"> </w:t>
            </w:r>
            <w:r w:rsidR="00850FE9" w:rsidRPr="00850FE9">
              <w:rPr>
                <w:rFonts w:ascii="Times New Roman" w:eastAsia="Calibri" w:hAnsi="Times New Roman" w:cs="Times New Roman"/>
                <w:b/>
                <w:sz w:val="24"/>
                <w:szCs w:val="24"/>
              </w:rPr>
              <w:t>Н.А. Некрасов. Стихотворения Поэма «Кому на Руси жить хорошо».</w:t>
            </w:r>
          </w:p>
          <w:p w:rsidR="00850FE9" w:rsidRPr="00850FE9" w:rsidRDefault="00850FE9" w:rsidP="00850FE9">
            <w:pPr>
              <w:spacing w:after="0" w:line="240" w:lineRule="auto"/>
              <w:jc w:val="both"/>
              <w:rPr>
                <w:rFonts w:ascii="Times New Roman" w:eastAsia="Calibri" w:hAnsi="Times New Roman" w:cs="Times New Roman"/>
                <w:sz w:val="24"/>
                <w:szCs w:val="24"/>
              </w:rPr>
            </w:pPr>
            <w:r w:rsidRPr="00850FE9">
              <w:rPr>
                <w:rFonts w:ascii="Times New Roman" w:eastAsia="Calibri" w:hAnsi="Times New Roman" w:cs="Times New Roman"/>
                <w:sz w:val="24"/>
                <w:szCs w:val="24"/>
              </w:rPr>
              <w:t>Н.А. Некрасов. Стихотворения (не менее трех по выбору). Например,</w:t>
            </w:r>
            <w:r>
              <w:rPr>
                <w:rFonts w:ascii="Times New Roman" w:eastAsia="Calibri" w:hAnsi="Times New Roman" w:cs="Times New Roman"/>
                <w:sz w:val="24"/>
                <w:szCs w:val="24"/>
              </w:rPr>
              <w:t xml:space="preserve"> </w:t>
            </w:r>
            <w:r w:rsidRPr="00850FE9">
              <w:rPr>
                <w:rFonts w:ascii="Times New Roman" w:eastAsia="Calibri" w:hAnsi="Times New Roman" w:cs="Times New Roman"/>
                <w:sz w:val="24"/>
                <w:szCs w:val="24"/>
              </w:rPr>
              <w:t>«Тройка», «Я не люблю иронии твоей...»,</w:t>
            </w:r>
            <w:r>
              <w:rPr>
                <w:rFonts w:ascii="Times New Roman" w:eastAsia="Calibri" w:hAnsi="Times New Roman" w:cs="Times New Roman"/>
                <w:sz w:val="24"/>
                <w:szCs w:val="24"/>
              </w:rPr>
              <w:t xml:space="preserve"> </w:t>
            </w:r>
            <w:r w:rsidRPr="00850FE9">
              <w:rPr>
                <w:rFonts w:ascii="Times New Roman" w:eastAsia="Calibri" w:hAnsi="Times New Roman" w:cs="Times New Roman"/>
                <w:sz w:val="24"/>
                <w:szCs w:val="24"/>
              </w:rPr>
              <w:t>«Вчерашний день, часу</w:t>
            </w:r>
            <w:r>
              <w:rPr>
                <w:rFonts w:ascii="Times New Roman" w:eastAsia="Calibri" w:hAnsi="Times New Roman" w:cs="Times New Roman"/>
                <w:sz w:val="24"/>
                <w:szCs w:val="24"/>
              </w:rPr>
              <w:t xml:space="preserve"> </w:t>
            </w:r>
            <w:r w:rsidRPr="00850FE9">
              <w:rPr>
                <w:rFonts w:ascii="Times New Roman" w:eastAsia="Calibri" w:hAnsi="Times New Roman" w:cs="Times New Roman"/>
                <w:sz w:val="24"/>
                <w:szCs w:val="24"/>
              </w:rPr>
              <w:t>в шестом…», «Мы с тобой</w:t>
            </w:r>
            <w:r>
              <w:t xml:space="preserve"> </w:t>
            </w:r>
            <w:r w:rsidRPr="00850FE9">
              <w:rPr>
                <w:rFonts w:ascii="Times New Roman" w:eastAsia="Calibri" w:hAnsi="Times New Roman" w:cs="Times New Roman"/>
                <w:sz w:val="24"/>
                <w:szCs w:val="24"/>
              </w:rPr>
              <w:t>бестолковые люди...», «Поэт и Гражданин», «Элегия» («Пускай нам говорит изменчивая мода...») и др.</w:t>
            </w:r>
          </w:p>
          <w:p w:rsidR="00850FE9" w:rsidRPr="00850FE9" w:rsidRDefault="00850FE9" w:rsidP="00850FE9">
            <w:pPr>
              <w:spacing w:after="0" w:line="240" w:lineRule="auto"/>
              <w:jc w:val="both"/>
              <w:rPr>
                <w:rFonts w:ascii="Times New Roman" w:eastAsia="Calibri" w:hAnsi="Times New Roman" w:cs="Times New Roman"/>
                <w:sz w:val="24"/>
                <w:szCs w:val="24"/>
              </w:rPr>
            </w:pPr>
            <w:r w:rsidRPr="00850FE9">
              <w:rPr>
                <w:rFonts w:ascii="Times New Roman" w:eastAsia="Calibri" w:hAnsi="Times New Roman" w:cs="Times New Roman"/>
                <w:sz w:val="24"/>
                <w:szCs w:val="24"/>
              </w:rPr>
              <w:t>Основные этапы жизни</w:t>
            </w:r>
            <w:r>
              <w:rPr>
                <w:rFonts w:ascii="Times New Roman" w:eastAsia="Calibri" w:hAnsi="Times New Roman" w:cs="Times New Roman"/>
                <w:sz w:val="24"/>
                <w:szCs w:val="24"/>
              </w:rPr>
              <w:t xml:space="preserve"> </w:t>
            </w:r>
            <w:r w:rsidRPr="00850FE9">
              <w:rPr>
                <w:rFonts w:ascii="Times New Roman" w:eastAsia="Calibri" w:hAnsi="Times New Roman" w:cs="Times New Roman"/>
                <w:sz w:val="24"/>
                <w:szCs w:val="24"/>
              </w:rPr>
              <w:t>и творчества Н.А. Некрасова. О народных истоках мироощущения поэта.</w:t>
            </w:r>
            <w:r>
              <w:rPr>
                <w:rFonts w:ascii="Times New Roman" w:eastAsia="Calibri" w:hAnsi="Times New Roman" w:cs="Times New Roman"/>
                <w:sz w:val="24"/>
                <w:szCs w:val="24"/>
              </w:rPr>
              <w:t xml:space="preserve"> </w:t>
            </w:r>
            <w:r w:rsidRPr="00850FE9">
              <w:rPr>
                <w:rFonts w:ascii="Times New Roman" w:eastAsia="Calibri" w:hAnsi="Times New Roman" w:cs="Times New Roman"/>
                <w:sz w:val="24"/>
                <w:szCs w:val="24"/>
              </w:rPr>
              <w:t>Гражданская поэзия и лирика чувств поэта.</w:t>
            </w:r>
          </w:p>
          <w:p w:rsidR="00836D24" w:rsidRPr="00132C0A" w:rsidRDefault="00850FE9" w:rsidP="00850FE9">
            <w:pPr>
              <w:spacing w:after="0" w:line="240" w:lineRule="auto"/>
              <w:jc w:val="both"/>
              <w:rPr>
                <w:rFonts w:ascii="Times New Roman" w:eastAsia="Calibri" w:hAnsi="Times New Roman" w:cs="Times New Roman"/>
                <w:sz w:val="24"/>
                <w:szCs w:val="24"/>
              </w:rPr>
            </w:pPr>
            <w:r w:rsidRPr="00850FE9">
              <w:rPr>
                <w:rFonts w:ascii="Times New Roman" w:eastAsia="Calibri" w:hAnsi="Times New Roman" w:cs="Times New Roman"/>
                <w:sz w:val="24"/>
                <w:szCs w:val="24"/>
              </w:rPr>
              <w:t>Поэма «Кому на Руси жить хорошо». История создания поэмы. Жанр, фольклорная основа произведения. Сюжет поэмы «Кому на Руси жить хорошо»: путешествие как прием организации повествования. Авторские</w:t>
            </w:r>
            <w:r>
              <w:rPr>
                <w:rFonts w:ascii="Times New Roman" w:eastAsia="Calibri" w:hAnsi="Times New Roman" w:cs="Times New Roman"/>
                <w:sz w:val="24"/>
                <w:szCs w:val="24"/>
              </w:rPr>
              <w:t xml:space="preserve"> </w:t>
            </w:r>
            <w:r w:rsidRPr="00850FE9">
              <w:rPr>
                <w:rFonts w:ascii="Times New Roman" w:eastAsia="Calibri" w:hAnsi="Times New Roman" w:cs="Times New Roman"/>
                <w:sz w:val="24"/>
                <w:szCs w:val="24"/>
              </w:rPr>
              <w:t>отступления. Многообразие народных типов в галерее персонажей. Проблемы счастья и смысла жизни</w:t>
            </w:r>
            <w:r>
              <w:rPr>
                <w:rFonts w:ascii="Times New Roman" w:eastAsia="Calibri" w:hAnsi="Times New Roman" w:cs="Times New Roman"/>
                <w:sz w:val="24"/>
                <w:szCs w:val="24"/>
              </w:rPr>
              <w:t xml:space="preserve"> </w:t>
            </w:r>
            <w:r w:rsidRPr="00850FE9">
              <w:rPr>
                <w:rFonts w:ascii="Times New Roman" w:eastAsia="Calibri" w:hAnsi="Times New Roman" w:cs="Times New Roman"/>
                <w:sz w:val="24"/>
                <w:szCs w:val="24"/>
              </w:rPr>
              <w:t>в поэме «Кому на Руси жить хорошо»</w:t>
            </w:r>
            <w:r w:rsidR="00836D24" w:rsidRPr="00836D24">
              <w:rPr>
                <w:rFonts w:ascii="Times New Roman" w:eastAsia="Calibri" w:hAnsi="Times New Roman" w:cs="Times New Roman"/>
                <w:sz w:val="24"/>
                <w:szCs w:val="24"/>
              </w:rPr>
              <w:t>.</w:t>
            </w:r>
          </w:p>
        </w:tc>
        <w:tc>
          <w:tcPr>
            <w:tcW w:w="1748" w:type="dxa"/>
            <w:shd w:val="clear" w:color="auto" w:fill="FFFFFF" w:themeFill="background1"/>
          </w:tcPr>
          <w:p w:rsidR="001775A3" w:rsidRPr="00132C0A" w:rsidRDefault="001775A3" w:rsidP="00132C0A">
            <w:pPr>
              <w:spacing w:after="0" w:line="240" w:lineRule="auto"/>
              <w:jc w:val="center"/>
              <w:rPr>
                <w:rFonts w:ascii="Times New Roman" w:eastAsia="Calibri" w:hAnsi="Times New Roman" w:cs="Times New Roman"/>
                <w:iCs/>
                <w:sz w:val="24"/>
                <w:szCs w:val="24"/>
              </w:rPr>
            </w:pPr>
            <w:r w:rsidRPr="00132C0A">
              <w:rPr>
                <w:rFonts w:ascii="Times New Roman" w:eastAsia="Calibri" w:hAnsi="Times New Roman" w:cs="Times New Roman"/>
                <w:iCs/>
                <w:sz w:val="24"/>
                <w:szCs w:val="24"/>
              </w:rPr>
              <w:t>2</w:t>
            </w:r>
          </w:p>
        </w:tc>
        <w:tc>
          <w:tcPr>
            <w:tcW w:w="1901" w:type="dxa"/>
            <w:shd w:val="clear" w:color="auto" w:fill="FFFFFF" w:themeFill="background1"/>
          </w:tcPr>
          <w:p w:rsidR="001775A3" w:rsidRPr="001775A3"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 xml:space="preserve">ОК </w:t>
            </w:r>
          </w:p>
          <w:p w:rsidR="001775A3" w:rsidRPr="00132C0A"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1-6,9</w:t>
            </w:r>
          </w:p>
        </w:tc>
      </w:tr>
      <w:tr w:rsidR="001775A3" w:rsidRPr="00132C0A" w:rsidTr="00926A68">
        <w:trPr>
          <w:trHeight w:val="951"/>
        </w:trPr>
        <w:tc>
          <w:tcPr>
            <w:tcW w:w="2636" w:type="dxa"/>
            <w:vMerge/>
            <w:tcBorders>
              <w:right w:val="single" w:sz="4" w:space="0" w:color="auto"/>
            </w:tcBorders>
            <w:shd w:val="clear" w:color="auto" w:fill="FFFFFF" w:themeFill="background1"/>
          </w:tcPr>
          <w:p w:rsidR="001775A3" w:rsidRPr="00132C0A" w:rsidRDefault="001775A3" w:rsidP="00EB0F4A">
            <w:pPr>
              <w:widowControl w:val="0"/>
              <w:tabs>
                <w:tab w:val="left" w:pos="1773"/>
              </w:tabs>
              <w:spacing w:after="0" w:line="240" w:lineRule="auto"/>
              <w:rPr>
                <w:rFonts w:ascii="Times New Roman" w:eastAsia="Calibri" w:hAnsi="Times New Roman" w:cs="Times New Roman"/>
                <w:b/>
                <w:sz w:val="24"/>
                <w:szCs w:val="24"/>
              </w:rPr>
            </w:pPr>
          </w:p>
        </w:tc>
        <w:tc>
          <w:tcPr>
            <w:tcW w:w="8395" w:type="dxa"/>
            <w:shd w:val="clear" w:color="auto" w:fill="FFFFFF" w:themeFill="background1"/>
          </w:tcPr>
          <w:p w:rsidR="00786844" w:rsidRPr="00A90464" w:rsidRDefault="007C055A" w:rsidP="00786844">
            <w:pPr>
              <w:spacing w:after="0" w:line="240" w:lineRule="auto"/>
              <w:jc w:val="both"/>
              <w:rPr>
                <w:rFonts w:ascii="Times New Roman" w:eastAsia="Calibri" w:hAnsi="Times New Roman" w:cs="Times New Roman"/>
                <w:b/>
                <w:i/>
                <w:color w:val="000000"/>
                <w:sz w:val="24"/>
                <w:szCs w:val="24"/>
              </w:rPr>
            </w:pPr>
            <w:r>
              <w:rPr>
                <w:rFonts w:ascii="Times New Roman" w:eastAsia="Calibri" w:hAnsi="Times New Roman" w:cs="Times New Roman"/>
                <w:b/>
                <w:sz w:val="24"/>
                <w:szCs w:val="24"/>
              </w:rPr>
              <w:t>13</w:t>
            </w:r>
            <w:r w:rsidR="001775A3" w:rsidRPr="00A90464">
              <w:rPr>
                <w:rFonts w:ascii="Times New Roman" w:eastAsia="Calibri" w:hAnsi="Times New Roman" w:cs="Times New Roman"/>
                <w:b/>
                <w:sz w:val="24"/>
                <w:szCs w:val="24"/>
              </w:rPr>
              <w:t xml:space="preserve">. </w:t>
            </w:r>
            <w:r w:rsidR="00836D24" w:rsidRPr="00A90464">
              <w:rPr>
                <w:rFonts w:ascii="Times New Roman" w:eastAsia="Calibri" w:hAnsi="Times New Roman" w:cs="Times New Roman"/>
                <w:b/>
                <w:sz w:val="24"/>
                <w:szCs w:val="24"/>
              </w:rPr>
              <w:t xml:space="preserve">Практическое занятие № </w:t>
            </w:r>
            <w:r w:rsidR="001775A3" w:rsidRPr="00A90464">
              <w:rPr>
                <w:rFonts w:ascii="Times New Roman" w:eastAsia="Calibri" w:hAnsi="Times New Roman" w:cs="Times New Roman"/>
                <w:b/>
                <w:sz w:val="24"/>
                <w:szCs w:val="24"/>
              </w:rPr>
              <w:t>7</w:t>
            </w:r>
            <w:r w:rsidR="00836D24" w:rsidRPr="00A90464">
              <w:rPr>
                <w:rFonts w:ascii="Times New Roman" w:eastAsia="Calibri" w:hAnsi="Times New Roman" w:cs="Times New Roman"/>
                <w:b/>
                <w:sz w:val="24"/>
                <w:szCs w:val="24"/>
              </w:rPr>
              <w:t>.</w:t>
            </w:r>
            <w:r w:rsidR="001775A3" w:rsidRPr="00A90464">
              <w:rPr>
                <w:rFonts w:ascii="Times New Roman" w:eastAsia="Calibri" w:hAnsi="Times New Roman" w:cs="Times New Roman"/>
                <w:sz w:val="24"/>
                <w:szCs w:val="24"/>
              </w:rPr>
              <w:t xml:space="preserve"> </w:t>
            </w:r>
            <w:r w:rsidR="00786844" w:rsidRPr="00662FA7">
              <w:rPr>
                <w:rFonts w:ascii="Times New Roman" w:eastAsia="Calibri" w:hAnsi="Times New Roman" w:cs="Times New Roman"/>
                <w:b/>
                <w:sz w:val="24"/>
                <w:szCs w:val="24"/>
              </w:rPr>
              <w:t xml:space="preserve">Фольклорные традиции и их переосмысление в поэме Н. А. Некрасова «Кому на Руси жить хорошо» (на примере образа атамана </w:t>
            </w:r>
            <w:proofErr w:type="spellStart"/>
            <w:r w:rsidR="00786844" w:rsidRPr="00662FA7">
              <w:rPr>
                <w:rFonts w:ascii="Times New Roman" w:eastAsia="Calibri" w:hAnsi="Times New Roman" w:cs="Times New Roman"/>
                <w:b/>
                <w:sz w:val="24"/>
                <w:szCs w:val="24"/>
              </w:rPr>
              <w:t>Кудеяра</w:t>
            </w:r>
            <w:proofErr w:type="spellEnd"/>
            <w:r w:rsidR="00786844" w:rsidRPr="00662FA7">
              <w:rPr>
                <w:rFonts w:ascii="Times New Roman" w:eastAsia="Calibri" w:hAnsi="Times New Roman" w:cs="Times New Roman"/>
                <w:b/>
                <w:sz w:val="24"/>
                <w:szCs w:val="24"/>
              </w:rPr>
              <w:t>)</w:t>
            </w:r>
            <w:r w:rsidR="00786844" w:rsidRPr="00A90464">
              <w:rPr>
                <w:rFonts w:ascii="Times New Roman" w:eastAsia="Calibri" w:hAnsi="Times New Roman" w:cs="Times New Roman"/>
                <w:b/>
                <w:i/>
                <w:color w:val="000000"/>
                <w:sz w:val="24"/>
                <w:szCs w:val="24"/>
              </w:rPr>
              <w:t xml:space="preserve"> </w:t>
            </w:r>
          </w:p>
          <w:p w:rsidR="00786844" w:rsidRPr="000A077A" w:rsidRDefault="00786844" w:rsidP="00786844">
            <w:pPr>
              <w:spacing w:after="0" w:line="240" w:lineRule="auto"/>
              <w:jc w:val="both"/>
              <w:rPr>
                <w:rFonts w:ascii="Times New Roman" w:eastAsia="Calibri" w:hAnsi="Times New Roman" w:cs="Times New Roman"/>
                <w:color w:val="000000"/>
                <w:sz w:val="24"/>
                <w:szCs w:val="24"/>
              </w:rPr>
            </w:pPr>
            <w:r w:rsidRPr="000A077A">
              <w:rPr>
                <w:rFonts w:ascii="Times New Roman" w:eastAsia="Calibri" w:hAnsi="Times New Roman" w:cs="Times New Roman"/>
                <w:color w:val="000000"/>
                <w:sz w:val="24"/>
                <w:szCs w:val="24"/>
              </w:rPr>
              <w:t xml:space="preserve">Подготовить сообщение об атамане </w:t>
            </w:r>
            <w:proofErr w:type="spellStart"/>
            <w:r w:rsidRPr="000A077A">
              <w:rPr>
                <w:rFonts w:ascii="Times New Roman" w:eastAsia="Calibri" w:hAnsi="Times New Roman" w:cs="Times New Roman"/>
                <w:color w:val="000000"/>
                <w:sz w:val="24"/>
                <w:szCs w:val="24"/>
              </w:rPr>
              <w:t>Кудеяре</w:t>
            </w:r>
            <w:proofErr w:type="spellEnd"/>
            <w:r w:rsidRPr="000A077A">
              <w:rPr>
                <w:rFonts w:ascii="Times New Roman" w:eastAsia="Calibri" w:hAnsi="Times New Roman" w:cs="Times New Roman"/>
                <w:color w:val="000000"/>
                <w:sz w:val="24"/>
                <w:szCs w:val="24"/>
              </w:rPr>
              <w:t xml:space="preserve"> как герое русского фольклора и его литературном воплощении в творчестве Некрасова.</w:t>
            </w:r>
          </w:p>
          <w:p w:rsidR="00786844" w:rsidRPr="000A077A" w:rsidRDefault="00786844" w:rsidP="00786844">
            <w:pPr>
              <w:spacing w:after="0" w:line="240" w:lineRule="auto"/>
              <w:jc w:val="both"/>
              <w:rPr>
                <w:rFonts w:ascii="Times New Roman" w:eastAsia="Calibri" w:hAnsi="Times New Roman" w:cs="Times New Roman"/>
                <w:color w:val="000000"/>
                <w:sz w:val="24"/>
                <w:szCs w:val="24"/>
              </w:rPr>
            </w:pPr>
            <w:r w:rsidRPr="000A077A">
              <w:rPr>
                <w:rFonts w:ascii="Times New Roman" w:eastAsia="Calibri" w:hAnsi="Times New Roman" w:cs="Times New Roman"/>
                <w:color w:val="000000"/>
                <w:sz w:val="24"/>
                <w:szCs w:val="24"/>
              </w:rPr>
              <w:t xml:space="preserve">Выявить сходства и различия между фольклорной традицией (легендами об атамане </w:t>
            </w:r>
            <w:proofErr w:type="spellStart"/>
            <w:r w:rsidRPr="000A077A">
              <w:rPr>
                <w:rFonts w:ascii="Times New Roman" w:eastAsia="Calibri" w:hAnsi="Times New Roman" w:cs="Times New Roman"/>
                <w:color w:val="000000"/>
                <w:sz w:val="24"/>
                <w:szCs w:val="24"/>
              </w:rPr>
              <w:t>Кудеяре</w:t>
            </w:r>
            <w:proofErr w:type="spellEnd"/>
            <w:r w:rsidRPr="000A077A">
              <w:rPr>
                <w:rFonts w:ascii="Times New Roman" w:eastAsia="Calibri" w:hAnsi="Times New Roman" w:cs="Times New Roman"/>
                <w:color w:val="000000"/>
                <w:sz w:val="24"/>
                <w:szCs w:val="24"/>
              </w:rPr>
              <w:t>) и авторской интерпретацией в поэме «Кому на Руси жить хорошо» (глава «Пир на весь мир», притча «О двух великих грешниках»).</w:t>
            </w:r>
          </w:p>
          <w:p w:rsidR="00C84126" w:rsidRPr="00A90464" w:rsidRDefault="00786844" w:rsidP="00786844">
            <w:pPr>
              <w:spacing w:after="0" w:line="240" w:lineRule="auto"/>
              <w:jc w:val="both"/>
              <w:rPr>
                <w:rFonts w:ascii="Times New Roman" w:eastAsia="Calibri" w:hAnsi="Times New Roman" w:cs="Times New Roman"/>
                <w:color w:val="000000"/>
                <w:sz w:val="24"/>
                <w:szCs w:val="24"/>
              </w:rPr>
            </w:pPr>
            <w:r w:rsidRPr="000A077A">
              <w:rPr>
                <w:rFonts w:ascii="Times New Roman" w:eastAsia="Calibri" w:hAnsi="Times New Roman" w:cs="Times New Roman"/>
                <w:color w:val="000000"/>
                <w:sz w:val="24"/>
                <w:szCs w:val="24"/>
              </w:rPr>
              <w:lastRenderedPageBreak/>
              <w:t>Проанализировать, как Н. А. Некрасов переосмысливает традиционный сюжет, смещая акценты с индивидуального духовного преображения на острые социальные проблемы эпохи.</w:t>
            </w:r>
          </w:p>
        </w:tc>
        <w:tc>
          <w:tcPr>
            <w:tcW w:w="1748" w:type="dxa"/>
            <w:shd w:val="clear" w:color="auto" w:fill="FFFFFF" w:themeFill="background1"/>
          </w:tcPr>
          <w:p w:rsidR="001775A3" w:rsidRPr="00786844" w:rsidRDefault="001775A3" w:rsidP="00132C0A">
            <w:pPr>
              <w:spacing w:after="0" w:line="240" w:lineRule="auto"/>
              <w:jc w:val="center"/>
              <w:rPr>
                <w:rFonts w:ascii="Times New Roman" w:eastAsia="Calibri" w:hAnsi="Times New Roman" w:cs="Times New Roman"/>
                <w:b/>
                <w:iCs/>
                <w:sz w:val="24"/>
                <w:szCs w:val="24"/>
              </w:rPr>
            </w:pPr>
            <w:r w:rsidRPr="00786844">
              <w:rPr>
                <w:rFonts w:ascii="Times New Roman" w:eastAsia="Calibri" w:hAnsi="Times New Roman" w:cs="Times New Roman"/>
                <w:b/>
                <w:iCs/>
                <w:sz w:val="24"/>
                <w:szCs w:val="24"/>
              </w:rPr>
              <w:lastRenderedPageBreak/>
              <w:t>2</w:t>
            </w:r>
          </w:p>
        </w:tc>
        <w:tc>
          <w:tcPr>
            <w:tcW w:w="1901" w:type="dxa"/>
            <w:shd w:val="clear" w:color="auto" w:fill="FFFFFF" w:themeFill="background1"/>
          </w:tcPr>
          <w:p w:rsidR="001775A3" w:rsidRPr="001775A3" w:rsidRDefault="001775A3" w:rsidP="001775A3">
            <w:pPr>
              <w:spacing w:after="0" w:line="240" w:lineRule="auto"/>
              <w:jc w:val="center"/>
              <w:rPr>
                <w:rFonts w:ascii="Times New Roman" w:eastAsia="Calibri" w:hAnsi="Times New Roman" w:cs="Times New Roman"/>
                <w:b/>
                <w:i/>
                <w:iCs/>
                <w:sz w:val="24"/>
                <w:szCs w:val="24"/>
              </w:rPr>
            </w:pPr>
            <w:r w:rsidRPr="001775A3">
              <w:rPr>
                <w:rFonts w:ascii="Times New Roman" w:eastAsia="Calibri" w:hAnsi="Times New Roman" w:cs="Times New Roman"/>
                <w:b/>
                <w:i/>
                <w:iCs/>
                <w:sz w:val="24"/>
                <w:szCs w:val="24"/>
              </w:rPr>
              <w:t xml:space="preserve">ОК </w:t>
            </w:r>
          </w:p>
          <w:p w:rsidR="001775A3" w:rsidRPr="00132C0A" w:rsidRDefault="001775A3" w:rsidP="001775A3">
            <w:pPr>
              <w:spacing w:after="0" w:line="240" w:lineRule="auto"/>
              <w:jc w:val="center"/>
              <w:rPr>
                <w:rFonts w:ascii="Times New Roman" w:eastAsia="Calibri" w:hAnsi="Times New Roman" w:cs="Times New Roman"/>
                <w:b/>
                <w:i/>
                <w:iCs/>
                <w:sz w:val="24"/>
                <w:szCs w:val="24"/>
              </w:rPr>
            </w:pPr>
            <w:r w:rsidRPr="001775A3">
              <w:rPr>
                <w:rFonts w:ascii="Times New Roman" w:eastAsia="Calibri" w:hAnsi="Times New Roman" w:cs="Times New Roman"/>
                <w:b/>
                <w:i/>
                <w:iCs/>
                <w:sz w:val="24"/>
                <w:szCs w:val="24"/>
              </w:rPr>
              <w:t>1-6,9</w:t>
            </w:r>
          </w:p>
        </w:tc>
      </w:tr>
      <w:tr w:rsidR="001775A3" w:rsidRPr="00132C0A" w:rsidTr="00926A68">
        <w:trPr>
          <w:trHeight w:val="951"/>
        </w:trPr>
        <w:tc>
          <w:tcPr>
            <w:tcW w:w="2636" w:type="dxa"/>
            <w:tcBorders>
              <w:right w:val="single" w:sz="4" w:space="0" w:color="auto"/>
            </w:tcBorders>
            <w:shd w:val="clear" w:color="auto" w:fill="FFFFFF" w:themeFill="background1"/>
          </w:tcPr>
          <w:p w:rsidR="001775A3" w:rsidRPr="00132C0A" w:rsidRDefault="009770E7" w:rsidP="00EB0F4A">
            <w:pPr>
              <w:widowControl w:val="0"/>
              <w:tabs>
                <w:tab w:val="left" w:pos="1768"/>
              </w:tabs>
              <w:spacing w:after="0" w:line="240" w:lineRule="auto"/>
              <w:rPr>
                <w:rFonts w:ascii="Times New Roman" w:eastAsia="Calibri" w:hAnsi="Times New Roman" w:cs="Times New Roman"/>
                <w:b/>
                <w:sz w:val="24"/>
                <w:szCs w:val="24"/>
              </w:rPr>
            </w:pPr>
            <w:r w:rsidRPr="009770E7">
              <w:rPr>
                <w:rFonts w:ascii="Times New Roman" w:eastAsia="Calibri" w:hAnsi="Times New Roman" w:cs="Times New Roman"/>
                <w:b/>
                <w:sz w:val="24"/>
                <w:szCs w:val="24"/>
              </w:rPr>
              <w:lastRenderedPageBreak/>
              <w:t>А.А. Фет. Стихотворения</w:t>
            </w:r>
          </w:p>
        </w:tc>
        <w:tc>
          <w:tcPr>
            <w:tcW w:w="8395" w:type="dxa"/>
            <w:shd w:val="clear" w:color="auto" w:fill="FFFFFF" w:themeFill="background1"/>
          </w:tcPr>
          <w:p w:rsidR="009770E7" w:rsidRDefault="007C055A" w:rsidP="00836D24">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14</w:t>
            </w:r>
            <w:r w:rsidR="001775A3" w:rsidRPr="00132C0A">
              <w:rPr>
                <w:rFonts w:ascii="Times New Roman" w:eastAsia="Calibri" w:hAnsi="Times New Roman" w:cs="Times New Roman"/>
                <w:b/>
                <w:sz w:val="24"/>
                <w:szCs w:val="24"/>
              </w:rPr>
              <w:t xml:space="preserve">. </w:t>
            </w:r>
            <w:r w:rsidR="009770E7" w:rsidRPr="009770E7">
              <w:rPr>
                <w:rFonts w:ascii="Times New Roman" w:eastAsia="Calibri" w:hAnsi="Times New Roman" w:cs="Times New Roman"/>
                <w:b/>
                <w:sz w:val="24"/>
                <w:szCs w:val="24"/>
              </w:rPr>
              <w:t xml:space="preserve">А.А. Фет. Стихотворения </w:t>
            </w:r>
          </w:p>
          <w:p w:rsidR="009770E7" w:rsidRPr="009770E7" w:rsidRDefault="009770E7" w:rsidP="009770E7">
            <w:pPr>
              <w:spacing w:after="0" w:line="240" w:lineRule="auto"/>
              <w:jc w:val="both"/>
              <w:rPr>
                <w:rFonts w:ascii="Times New Roman" w:eastAsia="Calibri" w:hAnsi="Times New Roman" w:cs="Times New Roman"/>
                <w:sz w:val="24"/>
                <w:szCs w:val="24"/>
              </w:rPr>
            </w:pPr>
            <w:r w:rsidRPr="009770E7">
              <w:rPr>
                <w:rFonts w:ascii="Times New Roman" w:eastAsia="Calibri" w:hAnsi="Times New Roman" w:cs="Times New Roman"/>
                <w:sz w:val="24"/>
                <w:szCs w:val="24"/>
              </w:rPr>
              <w:t>А.А. Фет. Стихотворения (не менее трех по выбору). Например, «Одним толчком</w:t>
            </w:r>
            <w:r>
              <w:rPr>
                <w:rFonts w:ascii="Times New Roman" w:eastAsia="Calibri" w:hAnsi="Times New Roman" w:cs="Times New Roman"/>
                <w:sz w:val="24"/>
                <w:szCs w:val="24"/>
              </w:rPr>
              <w:t xml:space="preserve"> </w:t>
            </w:r>
            <w:r w:rsidRPr="009770E7">
              <w:rPr>
                <w:rFonts w:ascii="Times New Roman" w:eastAsia="Calibri" w:hAnsi="Times New Roman" w:cs="Times New Roman"/>
                <w:sz w:val="24"/>
                <w:szCs w:val="24"/>
              </w:rPr>
              <w:t>согнать ладью живую…»,</w:t>
            </w:r>
            <w:r w:rsidR="00D611D0">
              <w:rPr>
                <w:rFonts w:ascii="Times New Roman" w:eastAsia="Calibri" w:hAnsi="Times New Roman" w:cs="Times New Roman"/>
                <w:sz w:val="24"/>
                <w:szCs w:val="24"/>
              </w:rPr>
              <w:t xml:space="preserve"> </w:t>
            </w:r>
            <w:r w:rsidRPr="009770E7">
              <w:rPr>
                <w:rFonts w:ascii="Times New Roman" w:eastAsia="Calibri" w:hAnsi="Times New Roman" w:cs="Times New Roman"/>
                <w:sz w:val="24"/>
                <w:szCs w:val="24"/>
              </w:rPr>
              <w:t>«Еще майская ночь»,</w:t>
            </w:r>
            <w:r>
              <w:rPr>
                <w:rFonts w:ascii="Times New Roman" w:eastAsia="Calibri" w:hAnsi="Times New Roman" w:cs="Times New Roman"/>
                <w:sz w:val="24"/>
                <w:szCs w:val="24"/>
              </w:rPr>
              <w:t xml:space="preserve"> </w:t>
            </w:r>
            <w:r w:rsidRPr="009770E7">
              <w:rPr>
                <w:rFonts w:ascii="Times New Roman" w:eastAsia="Calibri" w:hAnsi="Times New Roman" w:cs="Times New Roman"/>
                <w:sz w:val="24"/>
                <w:szCs w:val="24"/>
              </w:rPr>
              <w:t>«Вечер», «Это утро, радость эта…», «Шепот, робкое дыханье…», «Сияла ночь.</w:t>
            </w:r>
            <w:r>
              <w:rPr>
                <w:rFonts w:ascii="Times New Roman" w:eastAsia="Calibri" w:hAnsi="Times New Roman" w:cs="Times New Roman"/>
                <w:sz w:val="24"/>
                <w:szCs w:val="24"/>
              </w:rPr>
              <w:t xml:space="preserve"> </w:t>
            </w:r>
            <w:r w:rsidRPr="009770E7">
              <w:rPr>
                <w:rFonts w:ascii="Times New Roman" w:eastAsia="Calibri" w:hAnsi="Times New Roman" w:cs="Times New Roman"/>
                <w:sz w:val="24"/>
                <w:szCs w:val="24"/>
              </w:rPr>
              <w:t>Луной был полон сад. Лежали…» и др.</w:t>
            </w:r>
          </w:p>
          <w:p w:rsidR="001775A3" w:rsidRPr="00132C0A" w:rsidRDefault="009770E7" w:rsidP="009770E7">
            <w:pPr>
              <w:spacing w:after="0" w:line="240" w:lineRule="auto"/>
              <w:jc w:val="both"/>
              <w:rPr>
                <w:rFonts w:ascii="Times New Roman" w:eastAsia="Calibri" w:hAnsi="Times New Roman" w:cs="Times New Roman"/>
                <w:b/>
                <w:sz w:val="24"/>
                <w:szCs w:val="24"/>
              </w:rPr>
            </w:pPr>
            <w:r w:rsidRPr="009770E7">
              <w:rPr>
                <w:rFonts w:ascii="Times New Roman" w:eastAsia="Calibri" w:hAnsi="Times New Roman" w:cs="Times New Roman"/>
                <w:sz w:val="24"/>
                <w:szCs w:val="24"/>
              </w:rPr>
              <w:t>Основные этапы жизни и творчества А.А. Фета.</w:t>
            </w:r>
            <w:r>
              <w:rPr>
                <w:rFonts w:ascii="Times New Roman" w:eastAsia="Calibri" w:hAnsi="Times New Roman" w:cs="Times New Roman"/>
                <w:sz w:val="24"/>
                <w:szCs w:val="24"/>
              </w:rPr>
              <w:t xml:space="preserve"> </w:t>
            </w:r>
            <w:r w:rsidRPr="009770E7">
              <w:rPr>
                <w:rFonts w:ascii="Times New Roman" w:eastAsia="Calibri" w:hAnsi="Times New Roman" w:cs="Times New Roman"/>
                <w:sz w:val="24"/>
                <w:szCs w:val="24"/>
              </w:rPr>
              <w:t>Теория «чистого искусства». Человек и природа в лирике поэта. Художественное</w:t>
            </w:r>
            <w:r>
              <w:rPr>
                <w:rFonts w:ascii="Times New Roman" w:eastAsia="Calibri" w:hAnsi="Times New Roman" w:cs="Times New Roman"/>
                <w:sz w:val="24"/>
                <w:szCs w:val="24"/>
              </w:rPr>
              <w:t xml:space="preserve"> </w:t>
            </w:r>
            <w:r w:rsidRPr="009770E7">
              <w:rPr>
                <w:rFonts w:ascii="Times New Roman" w:eastAsia="Calibri" w:hAnsi="Times New Roman" w:cs="Times New Roman"/>
                <w:sz w:val="24"/>
                <w:szCs w:val="24"/>
              </w:rPr>
              <w:t>мастерство А.А. Фета</w:t>
            </w:r>
          </w:p>
        </w:tc>
        <w:tc>
          <w:tcPr>
            <w:tcW w:w="1748" w:type="dxa"/>
            <w:shd w:val="clear" w:color="auto" w:fill="FFFFFF" w:themeFill="background1"/>
          </w:tcPr>
          <w:p w:rsidR="001775A3" w:rsidRPr="00132C0A" w:rsidRDefault="001775A3" w:rsidP="00132C0A">
            <w:pPr>
              <w:spacing w:after="0" w:line="240" w:lineRule="auto"/>
              <w:jc w:val="center"/>
              <w:rPr>
                <w:rFonts w:ascii="Times New Roman" w:eastAsia="Calibri" w:hAnsi="Times New Roman" w:cs="Times New Roman"/>
                <w:iCs/>
                <w:sz w:val="24"/>
                <w:szCs w:val="24"/>
              </w:rPr>
            </w:pPr>
            <w:r w:rsidRPr="00132C0A">
              <w:rPr>
                <w:rFonts w:ascii="Times New Roman" w:eastAsia="Calibri" w:hAnsi="Times New Roman" w:cs="Times New Roman"/>
                <w:iCs/>
                <w:sz w:val="24"/>
                <w:szCs w:val="24"/>
              </w:rPr>
              <w:t>2</w:t>
            </w:r>
          </w:p>
        </w:tc>
        <w:tc>
          <w:tcPr>
            <w:tcW w:w="1901" w:type="dxa"/>
            <w:shd w:val="clear" w:color="auto" w:fill="FFFFFF" w:themeFill="background1"/>
          </w:tcPr>
          <w:p w:rsidR="001775A3" w:rsidRPr="001775A3"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 xml:space="preserve">ОК </w:t>
            </w:r>
          </w:p>
          <w:p w:rsidR="001775A3" w:rsidRPr="00132C0A"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1-6,9</w:t>
            </w:r>
          </w:p>
        </w:tc>
      </w:tr>
      <w:tr w:rsidR="001775A3" w:rsidRPr="00132C0A" w:rsidTr="00926A68">
        <w:trPr>
          <w:trHeight w:val="951"/>
        </w:trPr>
        <w:tc>
          <w:tcPr>
            <w:tcW w:w="2636" w:type="dxa"/>
            <w:tcBorders>
              <w:right w:val="single" w:sz="4" w:space="0" w:color="auto"/>
            </w:tcBorders>
            <w:shd w:val="clear" w:color="auto" w:fill="FFFFFF" w:themeFill="background1"/>
          </w:tcPr>
          <w:p w:rsidR="001775A3" w:rsidRPr="00132C0A" w:rsidRDefault="009770E7" w:rsidP="00EB0F4A">
            <w:pPr>
              <w:widowControl w:val="0"/>
              <w:tabs>
                <w:tab w:val="left" w:pos="1768"/>
              </w:tabs>
              <w:spacing w:after="0" w:line="240" w:lineRule="auto"/>
              <w:rPr>
                <w:rFonts w:ascii="Times New Roman" w:eastAsia="Calibri" w:hAnsi="Times New Roman" w:cs="Times New Roman"/>
                <w:b/>
                <w:sz w:val="24"/>
                <w:szCs w:val="24"/>
              </w:rPr>
            </w:pPr>
            <w:r w:rsidRPr="009770E7">
              <w:rPr>
                <w:rFonts w:ascii="Times New Roman" w:eastAsia="Calibri" w:hAnsi="Times New Roman" w:cs="Times New Roman"/>
                <w:b/>
                <w:sz w:val="24"/>
                <w:szCs w:val="24"/>
              </w:rPr>
              <w:t>М.Е. Салтыков-Щедрин. Роман-хроника «История одного города»</w:t>
            </w:r>
          </w:p>
        </w:tc>
        <w:tc>
          <w:tcPr>
            <w:tcW w:w="8395" w:type="dxa"/>
            <w:shd w:val="clear" w:color="auto" w:fill="FFFFFF" w:themeFill="background1"/>
          </w:tcPr>
          <w:p w:rsidR="00C66BEE" w:rsidRDefault="007C055A" w:rsidP="00C66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15</w:t>
            </w:r>
            <w:r w:rsidR="001775A3" w:rsidRPr="00132C0A">
              <w:rPr>
                <w:rFonts w:ascii="Times New Roman" w:eastAsia="Calibri" w:hAnsi="Times New Roman" w:cs="Times New Roman"/>
                <w:b/>
                <w:sz w:val="24"/>
                <w:szCs w:val="24"/>
              </w:rPr>
              <w:t xml:space="preserve">. </w:t>
            </w:r>
            <w:r w:rsidR="009770E7" w:rsidRPr="009770E7">
              <w:rPr>
                <w:rFonts w:ascii="Times New Roman" w:eastAsia="Calibri" w:hAnsi="Times New Roman" w:cs="Times New Roman"/>
                <w:b/>
                <w:sz w:val="24"/>
                <w:szCs w:val="24"/>
              </w:rPr>
              <w:t>М.Е. Салтыков-Щедрин. Роман-хроника «История одного города»</w:t>
            </w:r>
          </w:p>
          <w:p w:rsidR="001775A3" w:rsidRDefault="009770E7" w:rsidP="00977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9770E7">
              <w:rPr>
                <w:rFonts w:ascii="Times New Roman" w:eastAsia="Calibri" w:hAnsi="Times New Roman" w:cs="Times New Roman"/>
                <w:sz w:val="24"/>
                <w:szCs w:val="24"/>
              </w:rPr>
              <w:t>М.Е. Салтыков-Щедрин. Роман-хроника «История одного города» (не менее двух глав по выбору).</w:t>
            </w:r>
            <w:r>
              <w:rPr>
                <w:rFonts w:ascii="Times New Roman" w:eastAsia="Calibri" w:hAnsi="Times New Roman" w:cs="Times New Roman"/>
                <w:sz w:val="24"/>
                <w:szCs w:val="24"/>
              </w:rPr>
              <w:t xml:space="preserve"> </w:t>
            </w:r>
            <w:r w:rsidRPr="009770E7">
              <w:rPr>
                <w:rFonts w:ascii="Times New Roman" w:eastAsia="Calibri" w:hAnsi="Times New Roman" w:cs="Times New Roman"/>
                <w:sz w:val="24"/>
                <w:szCs w:val="24"/>
              </w:rPr>
              <w:t xml:space="preserve">Например, главы «О </w:t>
            </w:r>
            <w:proofErr w:type="spellStart"/>
            <w:r w:rsidRPr="009770E7">
              <w:rPr>
                <w:rFonts w:ascii="Times New Roman" w:eastAsia="Calibri" w:hAnsi="Times New Roman" w:cs="Times New Roman"/>
                <w:sz w:val="24"/>
                <w:szCs w:val="24"/>
              </w:rPr>
              <w:t>корени</w:t>
            </w:r>
            <w:proofErr w:type="spellEnd"/>
            <w:r w:rsidRPr="009770E7">
              <w:rPr>
                <w:rFonts w:ascii="Times New Roman" w:eastAsia="Calibri" w:hAnsi="Times New Roman" w:cs="Times New Roman"/>
                <w:sz w:val="24"/>
                <w:szCs w:val="24"/>
              </w:rPr>
              <w:t xml:space="preserve"> происхождения </w:t>
            </w:r>
            <w:proofErr w:type="spellStart"/>
            <w:r w:rsidRPr="009770E7">
              <w:rPr>
                <w:rFonts w:ascii="Times New Roman" w:eastAsia="Calibri" w:hAnsi="Times New Roman" w:cs="Times New Roman"/>
                <w:sz w:val="24"/>
                <w:szCs w:val="24"/>
              </w:rPr>
              <w:t>глуповцев</w:t>
            </w:r>
            <w:proofErr w:type="spellEnd"/>
            <w:r w:rsidRPr="009770E7">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9770E7">
              <w:rPr>
                <w:rFonts w:ascii="Times New Roman" w:eastAsia="Calibri" w:hAnsi="Times New Roman" w:cs="Times New Roman"/>
                <w:sz w:val="24"/>
                <w:szCs w:val="24"/>
              </w:rPr>
              <w:t>«Опись градоначальникам»,</w:t>
            </w:r>
            <w:r>
              <w:rPr>
                <w:rFonts w:ascii="Times New Roman" w:eastAsia="Calibri" w:hAnsi="Times New Roman" w:cs="Times New Roman"/>
                <w:sz w:val="24"/>
                <w:szCs w:val="24"/>
              </w:rPr>
              <w:t xml:space="preserve"> </w:t>
            </w:r>
            <w:r w:rsidRPr="009770E7">
              <w:rPr>
                <w:rFonts w:ascii="Times New Roman" w:eastAsia="Calibri" w:hAnsi="Times New Roman" w:cs="Times New Roman"/>
                <w:sz w:val="24"/>
                <w:szCs w:val="24"/>
              </w:rPr>
              <w:t>«Органчик»,</w:t>
            </w:r>
            <w:r>
              <w:rPr>
                <w:rFonts w:ascii="Times New Roman" w:eastAsia="Calibri" w:hAnsi="Times New Roman" w:cs="Times New Roman"/>
                <w:sz w:val="24"/>
                <w:szCs w:val="24"/>
              </w:rPr>
              <w:t xml:space="preserve"> </w:t>
            </w:r>
            <w:r w:rsidRPr="009770E7">
              <w:rPr>
                <w:rFonts w:ascii="Times New Roman" w:eastAsia="Calibri" w:hAnsi="Times New Roman" w:cs="Times New Roman"/>
                <w:sz w:val="24"/>
                <w:szCs w:val="24"/>
              </w:rPr>
              <w:t>«Подтверждение покаяния» и др.</w:t>
            </w:r>
          </w:p>
          <w:p w:rsidR="00EE6B5B" w:rsidRPr="00132C0A" w:rsidRDefault="00EE6B5B" w:rsidP="00EE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sidRPr="00EE6B5B">
              <w:rPr>
                <w:rFonts w:ascii="Times New Roman" w:eastAsia="Calibri" w:hAnsi="Times New Roman" w:cs="Times New Roman"/>
                <w:sz w:val="24"/>
                <w:szCs w:val="24"/>
              </w:rPr>
              <w:t>Основные этапы жизни и творчества М.Е. Салтыкова-Щедрина. Мастер сатиры.</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«История одного города» как сатирическое произведение.</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 xml:space="preserve">Глава «О </w:t>
            </w:r>
            <w:proofErr w:type="spellStart"/>
            <w:r w:rsidRPr="00EE6B5B">
              <w:rPr>
                <w:rFonts w:ascii="Times New Roman" w:eastAsia="Calibri" w:hAnsi="Times New Roman" w:cs="Times New Roman"/>
                <w:sz w:val="24"/>
                <w:szCs w:val="24"/>
              </w:rPr>
              <w:t>корени</w:t>
            </w:r>
            <w:proofErr w:type="spellEnd"/>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 xml:space="preserve">происхождения </w:t>
            </w:r>
            <w:proofErr w:type="spellStart"/>
            <w:r w:rsidRPr="00EE6B5B">
              <w:rPr>
                <w:rFonts w:ascii="Times New Roman" w:eastAsia="Calibri" w:hAnsi="Times New Roman" w:cs="Times New Roman"/>
                <w:sz w:val="24"/>
                <w:szCs w:val="24"/>
              </w:rPr>
              <w:t>глуповцев</w:t>
            </w:r>
            <w:proofErr w:type="spellEnd"/>
            <w:r w:rsidRPr="00EE6B5B">
              <w:rPr>
                <w:rFonts w:ascii="Times New Roman" w:eastAsia="Calibri" w:hAnsi="Times New Roman" w:cs="Times New Roman"/>
                <w:sz w:val="24"/>
                <w:szCs w:val="24"/>
              </w:rPr>
              <w:t>». Собирательные образы градоначальников и</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w:t>
            </w:r>
            <w:proofErr w:type="spellStart"/>
            <w:r w:rsidRPr="00EE6B5B">
              <w:rPr>
                <w:rFonts w:ascii="Times New Roman" w:eastAsia="Calibri" w:hAnsi="Times New Roman" w:cs="Times New Roman"/>
                <w:sz w:val="24"/>
                <w:szCs w:val="24"/>
              </w:rPr>
              <w:t>глуповцев</w:t>
            </w:r>
            <w:proofErr w:type="spellEnd"/>
            <w:r w:rsidRPr="00EE6B5B">
              <w:rPr>
                <w:rFonts w:ascii="Times New Roman" w:eastAsia="Calibri" w:hAnsi="Times New Roman" w:cs="Times New Roman"/>
                <w:sz w:val="24"/>
                <w:szCs w:val="24"/>
              </w:rPr>
              <w:t>» («Опись градоначальникам»,</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«Органчик»,</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«Подтверждение покаяния» и др.)</w:t>
            </w:r>
          </w:p>
        </w:tc>
        <w:tc>
          <w:tcPr>
            <w:tcW w:w="1748" w:type="dxa"/>
            <w:shd w:val="clear" w:color="auto" w:fill="FFFFFF" w:themeFill="background1"/>
          </w:tcPr>
          <w:p w:rsidR="001775A3" w:rsidRPr="00132C0A" w:rsidRDefault="001775A3" w:rsidP="00132C0A">
            <w:pPr>
              <w:spacing w:after="0" w:line="240" w:lineRule="auto"/>
              <w:jc w:val="center"/>
              <w:rPr>
                <w:rFonts w:ascii="Times New Roman" w:eastAsia="Calibri" w:hAnsi="Times New Roman" w:cs="Times New Roman"/>
                <w:iCs/>
                <w:sz w:val="24"/>
                <w:szCs w:val="24"/>
              </w:rPr>
            </w:pPr>
            <w:r w:rsidRPr="00132C0A">
              <w:rPr>
                <w:rFonts w:ascii="Times New Roman" w:eastAsia="Calibri" w:hAnsi="Times New Roman" w:cs="Times New Roman"/>
                <w:iCs/>
                <w:sz w:val="24"/>
                <w:szCs w:val="24"/>
              </w:rPr>
              <w:t>2</w:t>
            </w:r>
          </w:p>
        </w:tc>
        <w:tc>
          <w:tcPr>
            <w:tcW w:w="1901" w:type="dxa"/>
            <w:shd w:val="clear" w:color="auto" w:fill="FFFFFF" w:themeFill="background1"/>
          </w:tcPr>
          <w:p w:rsidR="001775A3" w:rsidRPr="001775A3"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 xml:space="preserve">ОК </w:t>
            </w:r>
          </w:p>
          <w:p w:rsidR="001775A3" w:rsidRPr="00132C0A"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1-6,9</w:t>
            </w:r>
          </w:p>
        </w:tc>
      </w:tr>
      <w:tr w:rsidR="001775A3" w:rsidRPr="00132C0A" w:rsidTr="00926A68">
        <w:trPr>
          <w:trHeight w:val="501"/>
        </w:trPr>
        <w:tc>
          <w:tcPr>
            <w:tcW w:w="2636" w:type="dxa"/>
            <w:vMerge w:val="restart"/>
            <w:tcBorders>
              <w:right w:val="single" w:sz="4" w:space="0" w:color="auto"/>
            </w:tcBorders>
            <w:shd w:val="clear" w:color="auto" w:fill="FFFFFF" w:themeFill="background1"/>
          </w:tcPr>
          <w:p w:rsidR="001775A3" w:rsidRPr="00132C0A" w:rsidRDefault="00EE6B5B" w:rsidP="00FF054B">
            <w:pPr>
              <w:widowControl w:val="0"/>
              <w:tabs>
                <w:tab w:val="left" w:pos="1768"/>
              </w:tabs>
              <w:spacing w:after="0" w:line="240" w:lineRule="auto"/>
              <w:rPr>
                <w:rFonts w:ascii="Times New Roman" w:eastAsia="Calibri" w:hAnsi="Times New Roman" w:cs="Times New Roman"/>
                <w:b/>
                <w:sz w:val="24"/>
                <w:szCs w:val="24"/>
              </w:rPr>
            </w:pPr>
            <w:r w:rsidRPr="00EE6B5B">
              <w:rPr>
                <w:rFonts w:ascii="Times New Roman" w:eastAsia="Calibri" w:hAnsi="Times New Roman" w:cs="Times New Roman"/>
                <w:b/>
                <w:sz w:val="24"/>
                <w:szCs w:val="24"/>
              </w:rPr>
              <w:t>Ф.М. Достоевский. Роман «Преступление и нак</w:t>
            </w:r>
            <w:r>
              <w:rPr>
                <w:rFonts w:ascii="Times New Roman" w:eastAsia="Calibri" w:hAnsi="Times New Roman" w:cs="Times New Roman"/>
                <w:b/>
                <w:sz w:val="24"/>
                <w:szCs w:val="24"/>
              </w:rPr>
              <w:t>азание»</w:t>
            </w:r>
          </w:p>
        </w:tc>
        <w:tc>
          <w:tcPr>
            <w:tcW w:w="8395" w:type="dxa"/>
            <w:shd w:val="clear" w:color="auto" w:fill="FFFFFF" w:themeFill="background1"/>
          </w:tcPr>
          <w:p w:rsidR="001775A3" w:rsidRDefault="007C055A" w:rsidP="00FF054B">
            <w:pPr>
              <w:widowControl w:val="0"/>
              <w:tabs>
                <w:tab w:val="left" w:pos="1837"/>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16</w:t>
            </w:r>
            <w:r w:rsidR="001775A3" w:rsidRPr="00132C0A">
              <w:rPr>
                <w:rFonts w:ascii="Times New Roman" w:eastAsia="Calibri" w:hAnsi="Times New Roman" w:cs="Times New Roman"/>
                <w:b/>
                <w:sz w:val="24"/>
                <w:szCs w:val="24"/>
              </w:rPr>
              <w:t xml:space="preserve">. </w:t>
            </w:r>
            <w:r w:rsidR="00EE6B5B" w:rsidRPr="00EE6B5B">
              <w:rPr>
                <w:rFonts w:ascii="Times New Roman" w:eastAsia="Calibri" w:hAnsi="Times New Roman" w:cs="Times New Roman"/>
                <w:b/>
                <w:sz w:val="24"/>
                <w:szCs w:val="24"/>
              </w:rPr>
              <w:t>Ф.М. Достоевский. Р</w:t>
            </w:r>
            <w:r w:rsidR="00EE6B5B">
              <w:rPr>
                <w:rFonts w:ascii="Times New Roman" w:eastAsia="Calibri" w:hAnsi="Times New Roman" w:cs="Times New Roman"/>
                <w:b/>
                <w:sz w:val="24"/>
                <w:szCs w:val="24"/>
              </w:rPr>
              <w:t>оман «Преступление и наказание»</w:t>
            </w:r>
          </w:p>
          <w:p w:rsidR="00EE6B5B" w:rsidRPr="00EE6B5B" w:rsidRDefault="00EE6B5B" w:rsidP="00EE6B5B">
            <w:pPr>
              <w:widowControl w:val="0"/>
              <w:tabs>
                <w:tab w:val="left" w:pos="1837"/>
              </w:tabs>
              <w:spacing w:after="0" w:line="240" w:lineRule="auto"/>
              <w:jc w:val="both"/>
              <w:rPr>
                <w:rFonts w:ascii="Times New Roman" w:eastAsia="Calibri" w:hAnsi="Times New Roman" w:cs="Times New Roman"/>
                <w:sz w:val="24"/>
                <w:szCs w:val="24"/>
              </w:rPr>
            </w:pPr>
            <w:r w:rsidRPr="00EE6B5B">
              <w:rPr>
                <w:rFonts w:ascii="Times New Roman" w:eastAsia="Calibri" w:hAnsi="Times New Roman" w:cs="Times New Roman"/>
                <w:sz w:val="24"/>
                <w:szCs w:val="24"/>
              </w:rPr>
              <w:t>Ф.М. Достоевский. Роман</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«Преступление и наказание».</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Основные этапы жизни и творчества</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Ф.М. Достоевского. История создания романа</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«Преступление и наказание».</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Жанровые</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и композиционные особенности произведения. Основные сюжетные линии романа «Преступление</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и наказание». Преступление</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Раскольникова. Идея о праве сильной личности.</w:t>
            </w:r>
          </w:p>
          <w:p w:rsidR="00FF054B" w:rsidRPr="00FF054B" w:rsidRDefault="00EE6B5B" w:rsidP="00EE6B5B">
            <w:pPr>
              <w:widowControl w:val="0"/>
              <w:tabs>
                <w:tab w:val="left" w:pos="1837"/>
              </w:tabs>
              <w:spacing w:after="0" w:line="240" w:lineRule="auto"/>
              <w:jc w:val="both"/>
              <w:rPr>
                <w:rFonts w:ascii="Times New Roman" w:eastAsia="Calibri" w:hAnsi="Times New Roman" w:cs="Times New Roman"/>
                <w:sz w:val="24"/>
                <w:szCs w:val="24"/>
              </w:rPr>
            </w:pPr>
            <w:r w:rsidRPr="00EE6B5B">
              <w:rPr>
                <w:rFonts w:ascii="Times New Roman" w:eastAsia="Calibri" w:hAnsi="Times New Roman" w:cs="Times New Roman"/>
                <w:sz w:val="24"/>
                <w:szCs w:val="24"/>
              </w:rPr>
              <w:t>Раскольников в системе образов. Раскольников и его</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«двойники». Униженные и оскорбленные в романе</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«Преступление и наказание». Образ Петербурга. Образ Сонечки Мармеладовой</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 xml:space="preserve">и проблема нравственного идеала. Библейские </w:t>
            </w:r>
            <w:r w:rsidRPr="00EE6B5B">
              <w:rPr>
                <w:rFonts w:ascii="Times New Roman" w:eastAsia="Calibri" w:hAnsi="Times New Roman" w:cs="Times New Roman"/>
                <w:sz w:val="24"/>
                <w:szCs w:val="24"/>
              </w:rPr>
              <w:lastRenderedPageBreak/>
              <w:t>мотивы и образы в произведении.</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Смысл названия романа</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«Преступление и наказание». Роль финала.</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Художественное мастерство писателя. Психологизм</w:t>
            </w:r>
            <w:r>
              <w:rPr>
                <w:rFonts w:ascii="Times New Roman" w:eastAsia="Calibri" w:hAnsi="Times New Roman" w:cs="Times New Roman"/>
                <w:sz w:val="24"/>
                <w:szCs w:val="24"/>
              </w:rPr>
              <w:t xml:space="preserve"> </w:t>
            </w:r>
            <w:r w:rsidRPr="00EE6B5B">
              <w:rPr>
                <w:rFonts w:ascii="Times New Roman" w:eastAsia="Calibri" w:hAnsi="Times New Roman" w:cs="Times New Roman"/>
                <w:sz w:val="24"/>
                <w:szCs w:val="24"/>
              </w:rPr>
              <w:t>в романе. Историко-культурное значение романа</w:t>
            </w:r>
          </w:p>
        </w:tc>
        <w:tc>
          <w:tcPr>
            <w:tcW w:w="1748" w:type="dxa"/>
            <w:shd w:val="clear" w:color="auto" w:fill="FFFFFF" w:themeFill="background1"/>
          </w:tcPr>
          <w:p w:rsidR="001775A3" w:rsidRPr="00132C0A" w:rsidRDefault="001775A3" w:rsidP="00132C0A">
            <w:pPr>
              <w:spacing w:after="0" w:line="240" w:lineRule="auto"/>
              <w:jc w:val="center"/>
              <w:rPr>
                <w:rFonts w:ascii="Times New Roman" w:eastAsia="Calibri" w:hAnsi="Times New Roman" w:cs="Times New Roman"/>
                <w:iCs/>
                <w:sz w:val="24"/>
                <w:szCs w:val="24"/>
              </w:rPr>
            </w:pPr>
            <w:r w:rsidRPr="00132C0A">
              <w:rPr>
                <w:rFonts w:ascii="Times New Roman" w:eastAsia="Calibri" w:hAnsi="Times New Roman" w:cs="Times New Roman"/>
                <w:iCs/>
                <w:sz w:val="24"/>
                <w:szCs w:val="24"/>
              </w:rPr>
              <w:lastRenderedPageBreak/>
              <w:t>2</w:t>
            </w:r>
          </w:p>
        </w:tc>
        <w:tc>
          <w:tcPr>
            <w:tcW w:w="1901" w:type="dxa"/>
            <w:shd w:val="clear" w:color="auto" w:fill="FFFFFF" w:themeFill="background1"/>
          </w:tcPr>
          <w:p w:rsidR="001775A3" w:rsidRPr="001775A3"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 xml:space="preserve">ОК </w:t>
            </w:r>
          </w:p>
          <w:p w:rsidR="001775A3" w:rsidRPr="00132C0A"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1-6,9</w:t>
            </w:r>
          </w:p>
        </w:tc>
      </w:tr>
      <w:tr w:rsidR="001775A3" w:rsidRPr="00132C0A" w:rsidTr="00926A68">
        <w:trPr>
          <w:trHeight w:val="525"/>
        </w:trPr>
        <w:tc>
          <w:tcPr>
            <w:tcW w:w="2636" w:type="dxa"/>
            <w:vMerge/>
            <w:tcBorders>
              <w:right w:val="single" w:sz="4" w:space="0" w:color="auto"/>
            </w:tcBorders>
            <w:shd w:val="clear" w:color="auto" w:fill="FFFFFF" w:themeFill="background1"/>
          </w:tcPr>
          <w:p w:rsidR="001775A3" w:rsidRPr="00132C0A" w:rsidRDefault="001775A3" w:rsidP="00EB0F4A">
            <w:pPr>
              <w:widowControl w:val="0"/>
              <w:tabs>
                <w:tab w:val="left" w:pos="1837"/>
              </w:tabs>
              <w:spacing w:after="0" w:line="240" w:lineRule="auto"/>
              <w:rPr>
                <w:rFonts w:ascii="Times New Roman" w:eastAsia="Calibri" w:hAnsi="Times New Roman" w:cs="Times New Roman"/>
                <w:b/>
                <w:sz w:val="24"/>
                <w:szCs w:val="24"/>
              </w:rPr>
            </w:pPr>
          </w:p>
        </w:tc>
        <w:tc>
          <w:tcPr>
            <w:tcW w:w="8395" w:type="dxa"/>
            <w:shd w:val="clear" w:color="auto" w:fill="FFFFFF" w:themeFill="background1"/>
          </w:tcPr>
          <w:p w:rsidR="00786844" w:rsidRPr="00DD42B2" w:rsidRDefault="007C055A" w:rsidP="00786844">
            <w:pPr>
              <w:widowControl w:val="0"/>
              <w:tabs>
                <w:tab w:val="left" w:pos="1837"/>
              </w:tabs>
              <w:spacing w:after="0" w:line="240" w:lineRule="auto"/>
              <w:jc w:val="both"/>
              <w:rPr>
                <w:rFonts w:ascii="Times New Roman" w:eastAsia="Calibri" w:hAnsi="Times New Roman" w:cs="Times New Roman"/>
                <w:b/>
                <w:i/>
                <w:sz w:val="24"/>
                <w:szCs w:val="24"/>
              </w:rPr>
            </w:pPr>
            <w:r>
              <w:rPr>
                <w:rFonts w:ascii="Times New Roman" w:eastAsia="Calibri" w:hAnsi="Times New Roman" w:cs="Times New Roman"/>
                <w:b/>
                <w:sz w:val="24"/>
                <w:szCs w:val="24"/>
              </w:rPr>
              <w:t>17</w:t>
            </w:r>
            <w:r w:rsidR="001775A3" w:rsidRPr="00DB5D18">
              <w:rPr>
                <w:rFonts w:ascii="Times New Roman" w:eastAsia="Calibri" w:hAnsi="Times New Roman" w:cs="Times New Roman"/>
                <w:b/>
                <w:sz w:val="24"/>
                <w:szCs w:val="24"/>
              </w:rPr>
              <w:t xml:space="preserve">. </w:t>
            </w:r>
            <w:r w:rsidR="00FF054B" w:rsidRPr="00DB5D18">
              <w:rPr>
                <w:rFonts w:ascii="Times New Roman" w:eastAsia="Calibri" w:hAnsi="Times New Roman" w:cs="Times New Roman"/>
                <w:b/>
                <w:sz w:val="24"/>
                <w:szCs w:val="24"/>
              </w:rPr>
              <w:t xml:space="preserve">Практическое занятие № </w:t>
            </w:r>
            <w:r>
              <w:rPr>
                <w:rFonts w:ascii="Times New Roman" w:eastAsia="Calibri" w:hAnsi="Times New Roman" w:cs="Times New Roman"/>
                <w:b/>
                <w:sz w:val="24"/>
                <w:szCs w:val="24"/>
              </w:rPr>
              <w:t xml:space="preserve">8. </w:t>
            </w:r>
            <w:r w:rsidR="00786844">
              <w:rPr>
                <w:rFonts w:ascii="Times New Roman" w:eastAsia="Calibri" w:hAnsi="Times New Roman" w:cs="Times New Roman"/>
                <w:b/>
                <w:color w:val="000000"/>
                <w:sz w:val="24"/>
                <w:szCs w:val="24"/>
              </w:rPr>
              <w:t>М</w:t>
            </w:r>
            <w:r w:rsidR="00786844" w:rsidRPr="00F032D2">
              <w:rPr>
                <w:rFonts w:ascii="Times New Roman" w:eastAsia="Calibri" w:hAnsi="Times New Roman" w:cs="Times New Roman"/>
                <w:b/>
                <w:color w:val="000000"/>
                <w:sz w:val="24"/>
                <w:szCs w:val="24"/>
              </w:rPr>
              <w:t>отивы преступления Раскольникова</w:t>
            </w:r>
            <w:r w:rsidR="00786844">
              <w:rPr>
                <w:rFonts w:ascii="Times New Roman" w:eastAsia="Calibri" w:hAnsi="Times New Roman" w:cs="Times New Roman"/>
                <w:b/>
                <w:color w:val="000000"/>
                <w:sz w:val="24"/>
                <w:szCs w:val="24"/>
              </w:rPr>
              <w:t xml:space="preserve">: </w:t>
            </w:r>
            <w:r w:rsidR="00786844" w:rsidRPr="00F032D2">
              <w:rPr>
                <w:rFonts w:ascii="Times New Roman" w:eastAsia="Calibri" w:hAnsi="Times New Roman" w:cs="Times New Roman"/>
                <w:b/>
                <w:color w:val="000000"/>
                <w:sz w:val="24"/>
                <w:szCs w:val="24"/>
              </w:rPr>
              <w:t>личная теория, нищета или давление среды?</w:t>
            </w:r>
            <w:r w:rsidR="00786844" w:rsidRPr="005F59C6">
              <w:rPr>
                <w:rFonts w:ascii="Times New Roman" w:eastAsia="Calibri" w:hAnsi="Times New Roman" w:cs="Times New Roman"/>
                <w:b/>
                <w:sz w:val="24"/>
                <w:szCs w:val="24"/>
              </w:rPr>
              <w:t xml:space="preserve"> </w:t>
            </w:r>
            <w:r w:rsidR="00786844">
              <w:t xml:space="preserve"> </w:t>
            </w:r>
            <w:r w:rsidR="00786844" w:rsidRPr="00F032D2">
              <w:rPr>
                <w:rFonts w:ascii="Times New Roman" w:eastAsia="Calibri" w:hAnsi="Times New Roman" w:cs="Times New Roman"/>
                <w:b/>
                <w:i/>
                <w:sz w:val="24"/>
                <w:szCs w:val="24"/>
              </w:rPr>
              <w:t>Цена ошибки: что общего у преступления Раскольникова и нарушения техники безопасности</w:t>
            </w:r>
            <w:r w:rsidR="00786844">
              <w:rPr>
                <w:rFonts w:ascii="Times New Roman" w:eastAsia="Calibri" w:hAnsi="Times New Roman" w:cs="Times New Roman"/>
                <w:b/>
                <w:i/>
                <w:sz w:val="24"/>
                <w:szCs w:val="24"/>
              </w:rPr>
              <w:t xml:space="preserve"> на</w:t>
            </w:r>
            <w:r w:rsidR="00737A44">
              <w:rPr>
                <w:rFonts w:ascii="Times New Roman" w:eastAsia="Calibri" w:hAnsi="Times New Roman" w:cs="Times New Roman"/>
                <w:b/>
                <w:i/>
                <w:sz w:val="24"/>
                <w:szCs w:val="24"/>
              </w:rPr>
              <w:t xml:space="preserve"> металлургическом</w:t>
            </w:r>
            <w:r w:rsidR="00786844">
              <w:rPr>
                <w:rFonts w:ascii="Times New Roman" w:eastAsia="Calibri" w:hAnsi="Times New Roman" w:cs="Times New Roman"/>
                <w:b/>
                <w:i/>
                <w:sz w:val="24"/>
                <w:szCs w:val="24"/>
              </w:rPr>
              <w:t xml:space="preserve"> производстве*</w:t>
            </w:r>
          </w:p>
          <w:p w:rsidR="00786844" w:rsidRDefault="00786844" w:rsidP="00786844">
            <w:pPr>
              <w:widowControl w:val="0"/>
              <w:tabs>
                <w:tab w:val="left" w:pos="183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w:t>
            </w:r>
            <w:r w:rsidRPr="00D611D0">
              <w:rPr>
                <w:rFonts w:ascii="Times New Roman" w:eastAsia="Calibri" w:hAnsi="Times New Roman" w:cs="Times New Roman"/>
                <w:sz w:val="24"/>
                <w:szCs w:val="24"/>
              </w:rPr>
              <w:t>бсуждение эпизодов романа «Преступление и наказание».</w:t>
            </w:r>
            <w:r w:rsidRPr="00DB5D18">
              <w:rPr>
                <w:rFonts w:ascii="Times New Roman" w:eastAsia="Calibri" w:hAnsi="Times New Roman" w:cs="Times New Roman"/>
                <w:b/>
                <w:sz w:val="24"/>
                <w:szCs w:val="24"/>
              </w:rPr>
              <w:t xml:space="preserve"> </w:t>
            </w:r>
            <w:r w:rsidRPr="00DB5D18">
              <w:rPr>
                <w:rFonts w:ascii="Times New Roman" w:eastAsia="Calibri" w:hAnsi="Times New Roman" w:cs="Times New Roman"/>
                <w:sz w:val="24"/>
                <w:szCs w:val="24"/>
              </w:rPr>
              <w:t xml:space="preserve">Обзор ключевых эпизодов романа, ведущих к преступлению (часть I, главы 1–6): Петербург как «давящая» среда, письмо матери, встреча с Мармеладовым и т.д. </w:t>
            </w:r>
          </w:p>
          <w:p w:rsidR="00F67A89" w:rsidRPr="00A90464" w:rsidRDefault="00786844" w:rsidP="00786844">
            <w:pPr>
              <w:widowControl w:val="0"/>
              <w:tabs>
                <w:tab w:val="left" w:pos="1837"/>
              </w:tabs>
              <w:spacing w:after="0" w:line="240" w:lineRule="auto"/>
              <w:jc w:val="both"/>
              <w:rPr>
                <w:rFonts w:ascii="Times New Roman" w:eastAsia="Calibri" w:hAnsi="Times New Roman" w:cs="Times New Roman"/>
                <w:sz w:val="24"/>
                <w:szCs w:val="24"/>
                <w:highlight w:val="yellow"/>
              </w:rPr>
            </w:pPr>
            <w:r w:rsidRPr="00DB5D18">
              <w:rPr>
                <w:rFonts w:ascii="Times New Roman" w:eastAsia="Calibri" w:hAnsi="Times New Roman" w:cs="Times New Roman"/>
                <w:sz w:val="24"/>
                <w:szCs w:val="24"/>
              </w:rPr>
              <w:t>Какие ситуации в работе требуют морального выбора? К чему приводит пренебрежение нормами?</w:t>
            </w:r>
          </w:p>
        </w:tc>
        <w:tc>
          <w:tcPr>
            <w:tcW w:w="1748" w:type="dxa"/>
            <w:shd w:val="clear" w:color="auto" w:fill="FFFFFF" w:themeFill="background1"/>
          </w:tcPr>
          <w:p w:rsidR="001775A3" w:rsidRPr="00132C0A" w:rsidRDefault="001775A3" w:rsidP="00132C0A">
            <w:pPr>
              <w:spacing w:after="0" w:line="240" w:lineRule="auto"/>
              <w:jc w:val="center"/>
              <w:rPr>
                <w:rFonts w:ascii="Times New Roman" w:eastAsia="Calibri" w:hAnsi="Times New Roman" w:cs="Times New Roman"/>
                <w:b/>
                <w:iCs/>
                <w:sz w:val="24"/>
                <w:szCs w:val="24"/>
              </w:rPr>
            </w:pPr>
            <w:r w:rsidRPr="00132C0A">
              <w:rPr>
                <w:rFonts w:ascii="Times New Roman" w:eastAsia="Calibri" w:hAnsi="Times New Roman" w:cs="Times New Roman"/>
                <w:b/>
                <w:iCs/>
                <w:sz w:val="24"/>
                <w:szCs w:val="24"/>
              </w:rPr>
              <w:t>2</w:t>
            </w:r>
          </w:p>
        </w:tc>
        <w:tc>
          <w:tcPr>
            <w:tcW w:w="1901" w:type="dxa"/>
            <w:shd w:val="clear" w:color="auto" w:fill="FFFFFF" w:themeFill="background1"/>
          </w:tcPr>
          <w:p w:rsidR="001775A3" w:rsidRPr="001775A3" w:rsidRDefault="001775A3" w:rsidP="001775A3">
            <w:pPr>
              <w:spacing w:after="0" w:line="240" w:lineRule="auto"/>
              <w:jc w:val="center"/>
              <w:rPr>
                <w:rFonts w:ascii="Times New Roman" w:eastAsia="Calibri" w:hAnsi="Times New Roman" w:cs="Times New Roman"/>
                <w:b/>
                <w:iCs/>
                <w:sz w:val="24"/>
                <w:szCs w:val="24"/>
              </w:rPr>
            </w:pPr>
            <w:r w:rsidRPr="001775A3">
              <w:rPr>
                <w:rFonts w:ascii="Times New Roman" w:eastAsia="Calibri" w:hAnsi="Times New Roman" w:cs="Times New Roman"/>
                <w:b/>
                <w:iCs/>
                <w:sz w:val="24"/>
                <w:szCs w:val="24"/>
              </w:rPr>
              <w:t xml:space="preserve">ОК </w:t>
            </w:r>
          </w:p>
          <w:p w:rsidR="001775A3" w:rsidRPr="00132C0A" w:rsidRDefault="001775A3" w:rsidP="001775A3">
            <w:pPr>
              <w:spacing w:after="0" w:line="240" w:lineRule="auto"/>
              <w:jc w:val="center"/>
              <w:rPr>
                <w:rFonts w:ascii="Times New Roman" w:eastAsia="Calibri" w:hAnsi="Times New Roman" w:cs="Times New Roman"/>
                <w:b/>
                <w:iCs/>
                <w:sz w:val="24"/>
                <w:szCs w:val="24"/>
              </w:rPr>
            </w:pPr>
            <w:r w:rsidRPr="001775A3">
              <w:rPr>
                <w:rFonts w:ascii="Times New Roman" w:eastAsia="Calibri" w:hAnsi="Times New Roman" w:cs="Times New Roman"/>
                <w:b/>
                <w:iCs/>
                <w:sz w:val="24"/>
                <w:szCs w:val="24"/>
              </w:rPr>
              <w:t>1-6,9</w:t>
            </w:r>
          </w:p>
        </w:tc>
      </w:tr>
      <w:tr w:rsidR="001775A3" w:rsidRPr="00132C0A" w:rsidTr="00926A68">
        <w:trPr>
          <w:trHeight w:val="317"/>
        </w:trPr>
        <w:tc>
          <w:tcPr>
            <w:tcW w:w="2636" w:type="dxa"/>
            <w:tcBorders>
              <w:right w:val="single" w:sz="4" w:space="0" w:color="auto"/>
            </w:tcBorders>
            <w:shd w:val="clear" w:color="auto" w:fill="FFFFFF" w:themeFill="background1"/>
          </w:tcPr>
          <w:p w:rsidR="001775A3" w:rsidRPr="00132C0A" w:rsidRDefault="007B7DAC" w:rsidP="00B0581B">
            <w:pPr>
              <w:widowControl w:val="0"/>
              <w:tabs>
                <w:tab w:val="left" w:pos="1837"/>
              </w:tabs>
              <w:spacing w:after="0" w:line="240" w:lineRule="auto"/>
              <w:rPr>
                <w:rFonts w:ascii="Times New Roman" w:eastAsia="Calibri" w:hAnsi="Times New Roman" w:cs="Times New Roman"/>
                <w:b/>
                <w:sz w:val="24"/>
                <w:szCs w:val="24"/>
              </w:rPr>
            </w:pPr>
            <w:r w:rsidRPr="007B7DAC">
              <w:rPr>
                <w:rFonts w:ascii="Times New Roman" w:eastAsia="Calibri" w:hAnsi="Times New Roman" w:cs="Times New Roman"/>
                <w:b/>
                <w:sz w:val="24"/>
                <w:szCs w:val="24"/>
              </w:rPr>
              <w:t>Л.Н. Толс</w:t>
            </w:r>
            <w:r>
              <w:rPr>
                <w:rFonts w:ascii="Times New Roman" w:eastAsia="Calibri" w:hAnsi="Times New Roman" w:cs="Times New Roman"/>
                <w:b/>
                <w:sz w:val="24"/>
                <w:szCs w:val="24"/>
              </w:rPr>
              <w:t>той. Роман-эпопея «Война и мир»</w:t>
            </w:r>
          </w:p>
        </w:tc>
        <w:tc>
          <w:tcPr>
            <w:tcW w:w="8395" w:type="dxa"/>
            <w:shd w:val="clear" w:color="auto" w:fill="FFFFFF" w:themeFill="background1"/>
          </w:tcPr>
          <w:p w:rsidR="001775A3" w:rsidRPr="00132C0A" w:rsidRDefault="007C055A" w:rsidP="00B0581B">
            <w:pPr>
              <w:widowControl w:val="0"/>
              <w:tabs>
                <w:tab w:val="left" w:pos="1837"/>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18</w:t>
            </w:r>
            <w:r w:rsidR="001775A3" w:rsidRPr="00132C0A">
              <w:rPr>
                <w:rFonts w:ascii="Times New Roman" w:eastAsia="Calibri" w:hAnsi="Times New Roman" w:cs="Times New Roman"/>
                <w:b/>
                <w:sz w:val="24"/>
                <w:szCs w:val="24"/>
              </w:rPr>
              <w:t xml:space="preserve">. </w:t>
            </w:r>
            <w:r w:rsidR="007B7DAC" w:rsidRPr="007B7DAC">
              <w:rPr>
                <w:rFonts w:ascii="Times New Roman" w:eastAsia="Calibri" w:hAnsi="Times New Roman" w:cs="Times New Roman"/>
                <w:b/>
                <w:sz w:val="24"/>
                <w:szCs w:val="24"/>
              </w:rPr>
              <w:t>Л.Н. Толстой. Роман-эпопея «Война и мир»</w:t>
            </w:r>
          </w:p>
          <w:p w:rsidR="007B7DAC" w:rsidRPr="007B7DAC" w:rsidRDefault="007B7DAC" w:rsidP="007B7DAC">
            <w:pPr>
              <w:widowControl w:val="0"/>
              <w:tabs>
                <w:tab w:val="left" w:pos="1837"/>
              </w:tabs>
              <w:spacing w:after="0" w:line="240" w:lineRule="auto"/>
              <w:jc w:val="both"/>
              <w:rPr>
                <w:rFonts w:ascii="Times New Roman" w:eastAsia="Calibri" w:hAnsi="Times New Roman" w:cs="Times New Roman"/>
                <w:sz w:val="24"/>
                <w:szCs w:val="24"/>
              </w:rPr>
            </w:pPr>
            <w:r w:rsidRPr="007B7DAC">
              <w:rPr>
                <w:rFonts w:ascii="Times New Roman" w:eastAsia="Calibri" w:hAnsi="Times New Roman" w:cs="Times New Roman"/>
                <w:sz w:val="24"/>
                <w:szCs w:val="24"/>
              </w:rPr>
              <w:t>Л.Н. Толстой. Роман-эпопея</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«Война и мир».</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Основные этапы жизни</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и творчества Л.Н. Толстого. История создания романа</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«Война и мир». Жанровые особенности произведения.</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Смысл названия.</w:t>
            </w:r>
            <w:r>
              <w:t xml:space="preserve"> </w:t>
            </w:r>
            <w:r w:rsidRPr="007B7DAC">
              <w:rPr>
                <w:rFonts w:ascii="Times New Roman" w:eastAsia="Calibri" w:hAnsi="Times New Roman" w:cs="Times New Roman"/>
                <w:sz w:val="24"/>
                <w:szCs w:val="24"/>
              </w:rPr>
              <w:t>Историческая основа произведения. Нравственные устои и жизнь дворянства.</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«Мысль семейная» в романе</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 xml:space="preserve">«Война и мир»: </w:t>
            </w:r>
            <w:proofErr w:type="spellStart"/>
            <w:r w:rsidRPr="007B7DAC">
              <w:rPr>
                <w:rFonts w:ascii="Times New Roman" w:eastAsia="Calibri" w:hAnsi="Times New Roman" w:cs="Times New Roman"/>
                <w:sz w:val="24"/>
                <w:szCs w:val="24"/>
              </w:rPr>
              <w:t>Ростовы</w:t>
            </w:r>
            <w:proofErr w:type="spellEnd"/>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и Болконские. Нравственно-философские взгляды</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Л.Н. Толстого, воплощенные в женских образах романа.</w:t>
            </w:r>
          </w:p>
          <w:p w:rsidR="001775A3" w:rsidRPr="00132C0A" w:rsidRDefault="007B7DAC" w:rsidP="007B7DAC">
            <w:pPr>
              <w:widowControl w:val="0"/>
              <w:tabs>
                <w:tab w:val="left" w:pos="1837"/>
              </w:tabs>
              <w:spacing w:after="0" w:line="240" w:lineRule="auto"/>
              <w:jc w:val="both"/>
              <w:rPr>
                <w:rFonts w:ascii="Times New Roman" w:eastAsia="Calibri" w:hAnsi="Times New Roman" w:cs="Times New Roman"/>
                <w:b/>
                <w:sz w:val="24"/>
                <w:szCs w:val="24"/>
              </w:rPr>
            </w:pPr>
            <w:r w:rsidRPr="007B7DAC">
              <w:rPr>
                <w:rFonts w:ascii="Times New Roman" w:eastAsia="Calibri" w:hAnsi="Times New Roman" w:cs="Times New Roman"/>
                <w:sz w:val="24"/>
                <w:szCs w:val="24"/>
              </w:rPr>
              <w:t>Андрей Болконский: поиски смысла жизни. Духовные искания Пьера Безухова.</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Отечественная война</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1812 года в романе «Война и мир». Бородинское</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сражение как идейно-композиционный центр романа. Образы Кутузова и Наполеона. «Мысль</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народная» в романе «Война и мир». Образ Платона</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Каратаева. Психологизм прозы Толстого: «диалектика души». Значение творчества Л.Н. Толстого</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в отечественной и мировой</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культуре</w:t>
            </w:r>
            <w:r w:rsidR="00B0581B" w:rsidRPr="00B0581B">
              <w:rPr>
                <w:rFonts w:ascii="Times New Roman" w:eastAsia="Calibri" w:hAnsi="Times New Roman" w:cs="Times New Roman"/>
                <w:sz w:val="24"/>
                <w:szCs w:val="24"/>
              </w:rPr>
              <w:t>.</w:t>
            </w:r>
          </w:p>
        </w:tc>
        <w:tc>
          <w:tcPr>
            <w:tcW w:w="1748" w:type="dxa"/>
            <w:shd w:val="clear" w:color="auto" w:fill="FFFFFF" w:themeFill="background1"/>
          </w:tcPr>
          <w:p w:rsidR="001775A3" w:rsidRPr="00132C0A" w:rsidRDefault="001775A3" w:rsidP="00132C0A">
            <w:pPr>
              <w:spacing w:after="0" w:line="240" w:lineRule="auto"/>
              <w:jc w:val="center"/>
              <w:rPr>
                <w:rFonts w:ascii="Times New Roman" w:eastAsia="Calibri" w:hAnsi="Times New Roman" w:cs="Times New Roman"/>
                <w:iCs/>
                <w:sz w:val="24"/>
                <w:szCs w:val="24"/>
              </w:rPr>
            </w:pPr>
            <w:r w:rsidRPr="00132C0A">
              <w:rPr>
                <w:rFonts w:ascii="Times New Roman" w:eastAsia="Calibri" w:hAnsi="Times New Roman" w:cs="Times New Roman"/>
                <w:iCs/>
                <w:sz w:val="24"/>
                <w:szCs w:val="24"/>
              </w:rPr>
              <w:t>2</w:t>
            </w:r>
          </w:p>
        </w:tc>
        <w:tc>
          <w:tcPr>
            <w:tcW w:w="1901" w:type="dxa"/>
            <w:shd w:val="clear" w:color="auto" w:fill="FFFFFF" w:themeFill="background1"/>
          </w:tcPr>
          <w:p w:rsidR="001775A3" w:rsidRPr="001775A3"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 xml:space="preserve">ОК </w:t>
            </w:r>
          </w:p>
          <w:p w:rsidR="001775A3" w:rsidRPr="00132C0A"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1-6,9</w:t>
            </w:r>
          </w:p>
        </w:tc>
      </w:tr>
      <w:tr w:rsidR="001775A3" w:rsidRPr="00132C0A" w:rsidTr="00926A68">
        <w:trPr>
          <w:trHeight w:val="550"/>
        </w:trPr>
        <w:tc>
          <w:tcPr>
            <w:tcW w:w="2636" w:type="dxa"/>
            <w:tcBorders>
              <w:right w:val="single" w:sz="4" w:space="0" w:color="auto"/>
            </w:tcBorders>
            <w:shd w:val="clear" w:color="auto" w:fill="FFFFFF" w:themeFill="background1"/>
          </w:tcPr>
          <w:p w:rsidR="001775A3" w:rsidRPr="00132C0A" w:rsidRDefault="007B7DAC" w:rsidP="00B0581B">
            <w:pPr>
              <w:spacing w:after="0" w:line="240" w:lineRule="auto"/>
              <w:rPr>
                <w:rFonts w:ascii="Times New Roman" w:eastAsia="Calibri" w:hAnsi="Times New Roman" w:cs="Times New Roman"/>
                <w:b/>
                <w:sz w:val="24"/>
                <w:szCs w:val="24"/>
              </w:rPr>
            </w:pPr>
            <w:r w:rsidRPr="007B7DAC">
              <w:rPr>
                <w:rFonts w:ascii="Times New Roman" w:eastAsia="Times New Roman" w:hAnsi="Times New Roman" w:cs="Times New Roman"/>
                <w:b/>
                <w:color w:val="000000"/>
                <w:sz w:val="24"/>
                <w:szCs w:val="20"/>
                <w:lang w:eastAsia="ru-RU"/>
              </w:rPr>
              <w:t>Н.С. Лесков. Рассказы и повести</w:t>
            </w:r>
          </w:p>
        </w:tc>
        <w:tc>
          <w:tcPr>
            <w:tcW w:w="8395" w:type="dxa"/>
            <w:shd w:val="clear" w:color="auto" w:fill="FFFFFF" w:themeFill="background1"/>
          </w:tcPr>
          <w:p w:rsidR="001775A3" w:rsidRDefault="007C055A" w:rsidP="00B0581B">
            <w:pPr>
              <w:widowControl w:val="0"/>
              <w:tabs>
                <w:tab w:val="left" w:pos="1928"/>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19. </w:t>
            </w:r>
            <w:r w:rsidR="007B7DAC" w:rsidRPr="007B7DAC">
              <w:rPr>
                <w:rFonts w:ascii="Times New Roman" w:eastAsia="Calibri" w:hAnsi="Times New Roman" w:cs="Times New Roman"/>
                <w:b/>
                <w:sz w:val="24"/>
                <w:szCs w:val="24"/>
              </w:rPr>
              <w:t>Н.С. Лесков. Рассказы и повести</w:t>
            </w:r>
          </w:p>
          <w:p w:rsidR="00B0581B" w:rsidRPr="00B0581B" w:rsidRDefault="007B7DAC" w:rsidP="007B7DAC">
            <w:pPr>
              <w:widowControl w:val="0"/>
              <w:tabs>
                <w:tab w:val="left" w:pos="1928"/>
              </w:tabs>
              <w:spacing w:after="0" w:line="240" w:lineRule="auto"/>
              <w:jc w:val="both"/>
              <w:rPr>
                <w:rFonts w:ascii="Times New Roman" w:eastAsia="Calibri" w:hAnsi="Times New Roman" w:cs="Times New Roman"/>
                <w:sz w:val="24"/>
                <w:szCs w:val="24"/>
              </w:rPr>
            </w:pPr>
            <w:r w:rsidRPr="007B7DAC">
              <w:rPr>
                <w:rFonts w:ascii="Times New Roman" w:eastAsia="Calibri" w:hAnsi="Times New Roman" w:cs="Times New Roman"/>
                <w:sz w:val="24"/>
                <w:szCs w:val="24"/>
              </w:rPr>
              <w:t>Н.С. Лесков. Рассказы</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и повести (не менее одного произведения по выбору). Например, «Очарованный странник», «Однодум» и др.</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Основные этапы жизни</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и творчества Н.С. Лескова. Художественный мир произведений писателя.</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lastRenderedPageBreak/>
              <w:t>Изображение этапов духовного пути личности в произведениях</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 xml:space="preserve">Н.С. Лескова. Особенности </w:t>
            </w:r>
            <w:proofErr w:type="spellStart"/>
            <w:r w:rsidRPr="007B7DAC">
              <w:rPr>
                <w:rFonts w:ascii="Times New Roman" w:eastAsia="Calibri" w:hAnsi="Times New Roman" w:cs="Times New Roman"/>
                <w:sz w:val="24"/>
                <w:szCs w:val="24"/>
              </w:rPr>
              <w:t>лесковской</w:t>
            </w:r>
            <w:proofErr w:type="spellEnd"/>
            <w:r w:rsidRPr="007B7DAC">
              <w:rPr>
                <w:rFonts w:ascii="Times New Roman" w:eastAsia="Calibri" w:hAnsi="Times New Roman" w:cs="Times New Roman"/>
                <w:sz w:val="24"/>
                <w:szCs w:val="24"/>
              </w:rPr>
              <w:t xml:space="preserve"> повествовательной манеры сказа</w:t>
            </w:r>
          </w:p>
        </w:tc>
        <w:tc>
          <w:tcPr>
            <w:tcW w:w="1748" w:type="dxa"/>
            <w:shd w:val="clear" w:color="auto" w:fill="FFFFFF" w:themeFill="background1"/>
          </w:tcPr>
          <w:p w:rsidR="001775A3" w:rsidRPr="00132C0A" w:rsidRDefault="001775A3" w:rsidP="00132C0A">
            <w:pPr>
              <w:spacing w:after="0" w:line="240" w:lineRule="auto"/>
              <w:jc w:val="center"/>
              <w:rPr>
                <w:rFonts w:ascii="Times New Roman" w:eastAsia="Calibri" w:hAnsi="Times New Roman" w:cs="Times New Roman"/>
                <w:iCs/>
                <w:sz w:val="24"/>
                <w:szCs w:val="24"/>
              </w:rPr>
            </w:pPr>
            <w:r w:rsidRPr="00132C0A">
              <w:rPr>
                <w:rFonts w:ascii="Times New Roman" w:eastAsia="Calibri" w:hAnsi="Times New Roman" w:cs="Times New Roman"/>
                <w:iCs/>
                <w:sz w:val="24"/>
                <w:szCs w:val="24"/>
              </w:rPr>
              <w:lastRenderedPageBreak/>
              <w:t>2</w:t>
            </w:r>
          </w:p>
        </w:tc>
        <w:tc>
          <w:tcPr>
            <w:tcW w:w="1901" w:type="dxa"/>
            <w:shd w:val="clear" w:color="auto" w:fill="FFFFFF" w:themeFill="background1"/>
          </w:tcPr>
          <w:p w:rsidR="001775A3" w:rsidRPr="001775A3"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 xml:space="preserve">ОК </w:t>
            </w:r>
          </w:p>
          <w:p w:rsidR="001775A3" w:rsidRPr="00132C0A"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1-6,9</w:t>
            </w:r>
          </w:p>
        </w:tc>
      </w:tr>
      <w:tr w:rsidR="001775A3" w:rsidRPr="00132C0A" w:rsidTr="00926A68">
        <w:trPr>
          <w:trHeight w:val="951"/>
        </w:trPr>
        <w:tc>
          <w:tcPr>
            <w:tcW w:w="2636" w:type="dxa"/>
            <w:tcBorders>
              <w:right w:val="single" w:sz="4" w:space="0" w:color="auto"/>
            </w:tcBorders>
            <w:shd w:val="clear" w:color="auto" w:fill="FFFFFF" w:themeFill="background1"/>
          </w:tcPr>
          <w:p w:rsidR="001775A3" w:rsidRPr="00132C0A" w:rsidRDefault="007B7DAC" w:rsidP="00B640B2">
            <w:pPr>
              <w:widowControl w:val="0"/>
              <w:tabs>
                <w:tab w:val="left" w:pos="1928"/>
              </w:tabs>
              <w:spacing w:after="0" w:line="240" w:lineRule="auto"/>
              <w:rPr>
                <w:rFonts w:ascii="Times New Roman" w:eastAsia="Calibri" w:hAnsi="Times New Roman" w:cs="Times New Roman"/>
                <w:b/>
                <w:sz w:val="24"/>
                <w:szCs w:val="24"/>
              </w:rPr>
            </w:pPr>
            <w:r w:rsidRPr="007B7DAC">
              <w:rPr>
                <w:rFonts w:ascii="Times New Roman" w:eastAsia="Calibri" w:hAnsi="Times New Roman" w:cs="Times New Roman"/>
                <w:b/>
                <w:sz w:val="24"/>
                <w:szCs w:val="24"/>
              </w:rPr>
              <w:lastRenderedPageBreak/>
              <w:t>А.П. Чехов. Рассказы</w:t>
            </w:r>
          </w:p>
        </w:tc>
        <w:tc>
          <w:tcPr>
            <w:tcW w:w="8395" w:type="dxa"/>
            <w:shd w:val="clear" w:color="auto" w:fill="FFFFFF" w:themeFill="background1"/>
          </w:tcPr>
          <w:p w:rsidR="001775A3" w:rsidRPr="00132C0A" w:rsidRDefault="007C055A" w:rsidP="00B640B2">
            <w:pPr>
              <w:widowControl w:val="0"/>
              <w:tabs>
                <w:tab w:val="left" w:pos="4425"/>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20</w:t>
            </w:r>
            <w:r w:rsidR="001775A3" w:rsidRPr="00132C0A">
              <w:rPr>
                <w:rFonts w:ascii="Times New Roman" w:eastAsia="Calibri" w:hAnsi="Times New Roman" w:cs="Times New Roman"/>
                <w:b/>
                <w:sz w:val="24"/>
                <w:szCs w:val="24"/>
              </w:rPr>
              <w:t xml:space="preserve">. </w:t>
            </w:r>
            <w:r w:rsidR="007B7DAC" w:rsidRPr="007B7DAC">
              <w:rPr>
                <w:rFonts w:ascii="Times New Roman" w:eastAsia="Calibri" w:hAnsi="Times New Roman" w:cs="Times New Roman"/>
                <w:b/>
                <w:sz w:val="24"/>
                <w:szCs w:val="24"/>
              </w:rPr>
              <w:t>А.П. Чехов. Рассказы</w:t>
            </w:r>
          </w:p>
          <w:p w:rsidR="001775A3" w:rsidRPr="00132C0A" w:rsidRDefault="007B7DAC" w:rsidP="007B7DAC">
            <w:pPr>
              <w:widowControl w:val="0"/>
              <w:tabs>
                <w:tab w:val="left" w:pos="1928"/>
              </w:tabs>
              <w:spacing w:after="0" w:line="240" w:lineRule="auto"/>
              <w:jc w:val="both"/>
              <w:rPr>
                <w:rFonts w:ascii="Times New Roman" w:eastAsia="Calibri" w:hAnsi="Times New Roman" w:cs="Times New Roman"/>
                <w:b/>
                <w:sz w:val="24"/>
                <w:szCs w:val="24"/>
              </w:rPr>
            </w:pPr>
            <w:r w:rsidRPr="007B7DAC">
              <w:rPr>
                <w:rFonts w:ascii="Times New Roman" w:eastAsia="Calibri" w:hAnsi="Times New Roman" w:cs="Times New Roman"/>
                <w:sz w:val="24"/>
                <w:szCs w:val="24"/>
              </w:rPr>
              <w:t>А.П. Чехов. Рассказы</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(не менее трех по выбору). Например, «Студент»,</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w:t>
            </w:r>
            <w:proofErr w:type="spellStart"/>
            <w:r w:rsidRPr="007B7DAC">
              <w:rPr>
                <w:rFonts w:ascii="Times New Roman" w:eastAsia="Calibri" w:hAnsi="Times New Roman" w:cs="Times New Roman"/>
                <w:sz w:val="24"/>
                <w:szCs w:val="24"/>
              </w:rPr>
              <w:t>Ионыч</w:t>
            </w:r>
            <w:proofErr w:type="spellEnd"/>
            <w:r w:rsidRPr="007B7DAC">
              <w:rPr>
                <w:rFonts w:ascii="Times New Roman" w:eastAsia="Calibri" w:hAnsi="Times New Roman" w:cs="Times New Roman"/>
                <w:sz w:val="24"/>
                <w:szCs w:val="24"/>
              </w:rPr>
              <w:t>», «Дама</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с собачкой», «Человек в футляре» и др.</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Основные этапы жизни</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и творчества А.П. Чехова. Новаторство прозы писателя. Многообразие философско-психологической</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проблематики в рассказах А.П. Чехова.</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Комедия «Вишневый сад». История создания, жанровые особенности пьесы. Смысл названия. Проблематика произведения. Особенности конфликта и системы образов. Разрушение</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«дворянского гнезда». Раневская и Гаев как герои уходящего в прошлое усадебного быта. Настоящее</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и будущее в комедии</w:t>
            </w:r>
            <w:r w:rsidR="00C74E57">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«Вишневый сад»: образы Лопахина, Пети и Ани.</w:t>
            </w:r>
            <w:r>
              <w:rPr>
                <w:rFonts w:ascii="Times New Roman" w:eastAsia="Calibri" w:hAnsi="Times New Roman" w:cs="Times New Roman"/>
                <w:sz w:val="24"/>
                <w:szCs w:val="24"/>
              </w:rPr>
              <w:t xml:space="preserve"> </w:t>
            </w:r>
            <w:r w:rsidRPr="007B7DAC">
              <w:rPr>
                <w:rFonts w:ascii="Times New Roman" w:eastAsia="Calibri" w:hAnsi="Times New Roman" w:cs="Times New Roman"/>
                <w:sz w:val="24"/>
                <w:szCs w:val="24"/>
              </w:rPr>
              <w:t>Художественное мастерство, новаторство Чехова-драматурга. Значение творческого наследия Чехова для отечественной и мировой литературы и театра</w:t>
            </w:r>
          </w:p>
        </w:tc>
        <w:tc>
          <w:tcPr>
            <w:tcW w:w="1748" w:type="dxa"/>
            <w:shd w:val="clear" w:color="auto" w:fill="FFFFFF" w:themeFill="background1"/>
          </w:tcPr>
          <w:p w:rsidR="001775A3" w:rsidRPr="00132C0A" w:rsidRDefault="001775A3" w:rsidP="00132C0A">
            <w:pPr>
              <w:spacing w:after="0" w:line="240" w:lineRule="auto"/>
              <w:jc w:val="center"/>
              <w:rPr>
                <w:rFonts w:ascii="Times New Roman" w:eastAsia="Calibri" w:hAnsi="Times New Roman" w:cs="Times New Roman"/>
                <w:iCs/>
                <w:sz w:val="24"/>
                <w:szCs w:val="24"/>
              </w:rPr>
            </w:pPr>
            <w:r w:rsidRPr="00132C0A">
              <w:rPr>
                <w:rFonts w:ascii="Times New Roman" w:eastAsia="Calibri" w:hAnsi="Times New Roman" w:cs="Times New Roman"/>
                <w:iCs/>
                <w:sz w:val="24"/>
                <w:szCs w:val="24"/>
              </w:rPr>
              <w:t>2</w:t>
            </w:r>
          </w:p>
        </w:tc>
        <w:tc>
          <w:tcPr>
            <w:tcW w:w="1901" w:type="dxa"/>
            <w:shd w:val="clear" w:color="auto" w:fill="FFFFFF" w:themeFill="background1"/>
          </w:tcPr>
          <w:p w:rsidR="001775A3" w:rsidRPr="001775A3"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 xml:space="preserve">ОК </w:t>
            </w:r>
          </w:p>
          <w:p w:rsidR="001775A3" w:rsidRPr="00132C0A"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1-6,9</w:t>
            </w:r>
          </w:p>
        </w:tc>
      </w:tr>
      <w:tr w:rsidR="00B640B2" w:rsidRPr="00132C0A" w:rsidTr="00926A68">
        <w:trPr>
          <w:trHeight w:val="295"/>
        </w:trPr>
        <w:tc>
          <w:tcPr>
            <w:tcW w:w="11031" w:type="dxa"/>
            <w:gridSpan w:val="2"/>
            <w:shd w:val="clear" w:color="auto" w:fill="FFFFFF" w:themeFill="background1"/>
          </w:tcPr>
          <w:p w:rsidR="00B640B2" w:rsidRPr="00132C0A" w:rsidRDefault="00B640B2" w:rsidP="00B64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r>
              <w:rPr>
                <w:rFonts w:ascii="Times New Roman" w:eastAsia="Calibri" w:hAnsi="Times New Roman" w:cs="Times New Roman"/>
                <w:b/>
                <w:bCs/>
                <w:sz w:val="24"/>
                <w:szCs w:val="24"/>
              </w:rPr>
              <w:t xml:space="preserve">Раздел 3  </w:t>
            </w:r>
            <w:r w:rsidRPr="00132C0A">
              <w:rPr>
                <w:rFonts w:ascii="Times New Roman" w:eastAsia="Calibri" w:hAnsi="Times New Roman" w:cs="Times New Roman"/>
                <w:b/>
                <w:sz w:val="24"/>
                <w:szCs w:val="24"/>
              </w:rPr>
              <w:t>Литературная к</w:t>
            </w:r>
            <w:r>
              <w:rPr>
                <w:rFonts w:ascii="Times New Roman" w:eastAsia="Calibri" w:hAnsi="Times New Roman" w:cs="Times New Roman"/>
                <w:b/>
                <w:sz w:val="24"/>
                <w:szCs w:val="24"/>
              </w:rPr>
              <w:t>ритика второй половины XIX века</w:t>
            </w:r>
          </w:p>
        </w:tc>
        <w:tc>
          <w:tcPr>
            <w:tcW w:w="1748" w:type="dxa"/>
            <w:shd w:val="clear" w:color="auto" w:fill="FFFFFF" w:themeFill="background1"/>
          </w:tcPr>
          <w:p w:rsidR="00B640B2" w:rsidRPr="00132C0A" w:rsidRDefault="008C26D6" w:rsidP="00132C0A">
            <w:pPr>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2/0</w:t>
            </w:r>
          </w:p>
        </w:tc>
        <w:tc>
          <w:tcPr>
            <w:tcW w:w="1901" w:type="dxa"/>
            <w:shd w:val="clear" w:color="auto" w:fill="FFFFFF" w:themeFill="background1"/>
          </w:tcPr>
          <w:p w:rsidR="00B640B2" w:rsidRPr="00132C0A" w:rsidRDefault="00B640B2" w:rsidP="00132C0A">
            <w:pPr>
              <w:spacing w:after="0" w:line="240" w:lineRule="auto"/>
              <w:jc w:val="center"/>
              <w:rPr>
                <w:rFonts w:ascii="Times New Roman" w:eastAsia="Calibri" w:hAnsi="Times New Roman" w:cs="Times New Roman"/>
                <w:b/>
                <w:iCs/>
                <w:sz w:val="24"/>
                <w:szCs w:val="24"/>
              </w:rPr>
            </w:pPr>
          </w:p>
        </w:tc>
      </w:tr>
      <w:tr w:rsidR="001775A3" w:rsidRPr="00132C0A" w:rsidTr="00926A68">
        <w:trPr>
          <w:trHeight w:val="858"/>
        </w:trPr>
        <w:tc>
          <w:tcPr>
            <w:tcW w:w="2636" w:type="dxa"/>
            <w:shd w:val="clear" w:color="auto" w:fill="FFFFFF" w:themeFill="background1"/>
          </w:tcPr>
          <w:p w:rsidR="001775A3" w:rsidRPr="00132C0A" w:rsidRDefault="00A36E9B" w:rsidP="00EB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A36E9B">
              <w:rPr>
                <w:rFonts w:ascii="Times New Roman" w:eastAsia="Calibri" w:hAnsi="Times New Roman" w:cs="Times New Roman"/>
                <w:b/>
                <w:sz w:val="24"/>
                <w:szCs w:val="24"/>
              </w:rPr>
              <w:t>Статьи H.А. Добролюбова</w:t>
            </w:r>
            <w:r w:rsidR="00C74E57">
              <w:rPr>
                <w:rFonts w:ascii="Times New Roman" w:eastAsia="Calibri" w:hAnsi="Times New Roman" w:cs="Times New Roman"/>
                <w:b/>
                <w:sz w:val="24"/>
                <w:szCs w:val="24"/>
              </w:rPr>
              <w:t xml:space="preserve"> и </w:t>
            </w:r>
            <w:r w:rsidR="00C74E57" w:rsidRPr="00C74E57">
              <w:rPr>
                <w:rFonts w:ascii="Times New Roman" w:eastAsia="Calibri" w:hAnsi="Times New Roman" w:cs="Times New Roman"/>
                <w:b/>
                <w:sz w:val="24"/>
                <w:szCs w:val="24"/>
              </w:rPr>
              <w:t>Д. И. Писарева</w:t>
            </w:r>
          </w:p>
        </w:tc>
        <w:tc>
          <w:tcPr>
            <w:tcW w:w="8395" w:type="dxa"/>
            <w:shd w:val="clear" w:color="auto" w:fill="FFFFFF" w:themeFill="background1"/>
          </w:tcPr>
          <w:p w:rsidR="00B640B2" w:rsidRDefault="007C055A"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21</w:t>
            </w:r>
            <w:r w:rsidR="001775A3" w:rsidRPr="00132C0A">
              <w:rPr>
                <w:rFonts w:ascii="Times New Roman" w:eastAsia="Calibri" w:hAnsi="Times New Roman" w:cs="Times New Roman"/>
                <w:b/>
                <w:sz w:val="24"/>
                <w:szCs w:val="24"/>
              </w:rPr>
              <w:t>.</w:t>
            </w:r>
            <w:r w:rsidR="00B640B2">
              <w:rPr>
                <w:rFonts w:ascii="Times New Roman" w:eastAsia="Calibri" w:hAnsi="Times New Roman" w:cs="Times New Roman"/>
                <w:b/>
                <w:sz w:val="24"/>
                <w:szCs w:val="24"/>
              </w:rPr>
              <w:t xml:space="preserve"> </w:t>
            </w:r>
            <w:r w:rsidR="00C43958">
              <w:rPr>
                <w:rFonts w:ascii="Times New Roman" w:eastAsia="Calibri" w:hAnsi="Times New Roman" w:cs="Times New Roman"/>
                <w:b/>
                <w:sz w:val="24"/>
                <w:szCs w:val="24"/>
              </w:rPr>
              <w:t>Статьи H.А. Добролюбова и</w:t>
            </w:r>
            <w:r w:rsidR="00C74E57" w:rsidRPr="00C74E57">
              <w:rPr>
                <w:rFonts w:ascii="Times New Roman" w:eastAsia="Calibri" w:hAnsi="Times New Roman" w:cs="Times New Roman"/>
                <w:b/>
                <w:sz w:val="24"/>
                <w:szCs w:val="24"/>
              </w:rPr>
              <w:t xml:space="preserve"> Д. И. Писарева</w:t>
            </w:r>
          </w:p>
          <w:p w:rsidR="00B640B2" w:rsidRPr="00B640B2" w:rsidRDefault="00C74E57" w:rsidP="00B64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C74E57">
              <w:rPr>
                <w:rFonts w:ascii="Times New Roman" w:eastAsia="Calibri" w:hAnsi="Times New Roman" w:cs="Times New Roman"/>
                <w:sz w:val="24"/>
                <w:szCs w:val="24"/>
              </w:rPr>
              <w:t>Статьи H.А. Добролюбова «Луч света в темном царстве», «Что такое обломовщина?», Д. И. Писарева «Базаров» и других (не менее двух статей по выбору в соответствии с изучаемым художественным произведением).</w:t>
            </w:r>
          </w:p>
          <w:p w:rsidR="001775A3" w:rsidRPr="00132C0A" w:rsidRDefault="00B640B2" w:rsidP="00B64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000000"/>
                <w:sz w:val="24"/>
                <w:szCs w:val="24"/>
              </w:rPr>
            </w:pPr>
            <w:r w:rsidRPr="00B640B2">
              <w:rPr>
                <w:rFonts w:ascii="Times New Roman" w:eastAsia="Calibri" w:hAnsi="Times New Roman" w:cs="Times New Roman"/>
                <w:sz w:val="24"/>
                <w:szCs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w:t>
            </w:r>
          </w:p>
        </w:tc>
        <w:tc>
          <w:tcPr>
            <w:tcW w:w="1748" w:type="dxa"/>
            <w:shd w:val="clear" w:color="auto" w:fill="FFFFFF" w:themeFill="background1"/>
          </w:tcPr>
          <w:p w:rsidR="001775A3" w:rsidRPr="00132C0A" w:rsidRDefault="001775A3" w:rsidP="00132C0A">
            <w:pPr>
              <w:spacing w:after="0" w:line="240" w:lineRule="auto"/>
              <w:jc w:val="center"/>
              <w:rPr>
                <w:rFonts w:ascii="Times New Roman" w:eastAsia="Calibri" w:hAnsi="Times New Roman" w:cs="Times New Roman"/>
                <w:iCs/>
                <w:sz w:val="24"/>
                <w:szCs w:val="24"/>
              </w:rPr>
            </w:pPr>
            <w:r w:rsidRPr="00132C0A">
              <w:rPr>
                <w:rFonts w:ascii="Times New Roman" w:eastAsia="Calibri" w:hAnsi="Times New Roman" w:cs="Times New Roman"/>
                <w:iCs/>
                <w:sz w:val="24"/>
                <w:szCs w:val="24"/>
              </w:rPr>
              <w:t>2</w:t>
            </w:r>
          </w:p>
        </w:tc>
        <w:tc>
          <w:tcPr>
            <w:tcW w:w="1901" w:type="dxa"/>
            <w:shd w:val="clear" w:color="auto" w:fill="FFFFFF" w:themeFill="background1"/>
          </w:tcPr>
          <w:p w:rsidR="001775A3" w:rsidRPr="001775A3"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 xml:space="preserve">ОК </w:t>
            </w:r>
          </w:p>
          <w:p w:rsidR="001775A3" w:rsidRPr="00132C0A"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1-6,9</w:t>
            </w:r>
          </w:p>
        </w:tc>
      </w:tr>
      <w:tr w:rsidR="00B640B2" w:rsidRPr="00132C0A" w:rsidTr="00926A68">
        <w:trPr>
          <w:trHeight w:val="187"/>
        </w:trPr>
        <w:tc>
          <w:tcPr>
            <w:tcW w:w="11031" w:type="dxa"/>
            <w:gridSpan w:val="2"/>
            <w:shd w:val="clear" w:color="auto" w:fill="FFFFFF" w:themeFill="background1"/>
          </w:tcPr>
          <w:p w:rsidR="00B640B2" w:rsidRPr="00132C0A" w:rsidRDefault="00B640B2" w:rsidP="00B64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Раздел 4 </w:t>
            </w:r>
            <w:r w:rsidRPr="00132C0A">
              <w:rPr>
                <w:rFonts w:ascii="Times New Roman" w:eastAsia="Calibri" w:hAnsi="Times New Roman" w:cs="Times New Roman"/>
                <w:b/>
                <w:sz w:val="24"/>
                <w:szCs w:val="24"/>
              </w:rPr>
              <w:t>Литература народов России</w:t>
            </w:r>
            <w:r w:rsidR="00926A68">
              <w:t xml:space="preserve"> </w:t>
            </w:r>
            <w:r w:rsidR="00926A68" w:rsidRPr="00926A68">
              <w:rPr>
                <w:rFonts w:ascii="Times New Roman" w:eastAsia="Calibri" w:hAnsi="Times New Roman" w:cs="Times New Roman"/>
                <w:b/>
                <w:sz w:val="24"/>
                <w:szCs w:val="24"/>
              </w:rPr>
              <w:t>XIX</w:t>
            </w:r>
            <w:r w:rsidR="00926A68">
              <w:rPr>
                <w:rFonts w:ascii="Times New Roman" w:eastAsia="Calibri" w:hAnsi="Times New Roman" w:cs="Times New Roman"/>
                <w:b/>
                <w:sz w:val="24"/>
                <w:szCs w:val="24"/>
              </w:rPr>
              <w:t xml:space="preserve"> века</w:t>
            </w:r>
          </w:p>
        </w:tc>
        <w:tc>
          <w:tcPr>
            <w:tcW w:w="1748" w:type="dxa"/>
            <w:shd w:val="clear" w:color="auto" w:fill="FFFFFF" w:themeFill="background1"/>
            <w:vAlign w:val="center"/>
          </w:tcPr>
          <w:p w:rsidR="00B640B2" w:rsidRPr="00132C0A" w:rsidRDefault="00926A68" w:rsidP="00132C0A">
            <w:pPr>
              <w:spacing w:after="0" w:line="240" w:lineRule="auto"/>
              <w:jc w:val="center"/>
              <w:rPr>
                <w:rFonts w:ascii="Times New Roman" w:eastAsia="Calibri" w:hAnsi="Times New Roman" w:cs="Times New Roman"/>
                <w:b/>
                <w:i/>
                <w:iCs/>
                <w:sz w:val="24"/>
                <w:szCs w:val="24"/>
              </w:rPr>
            </w:pPr>
            <w:r>
              <w:rPr>
                <w:rFonts w:ascii="Times New Roman" w:eastAsia="Calibri" w:hAnsi="Times New Roman" w:cs="Times New Roman"/>
                <w:b/>
                <w:iCs/>
                <w:sz w:val="24"/>
                <w:szCs w:val="24"/>
              </w:rPr>
              <w:t>2</w:t>
            </w:r>
            <w:r w:rsidR="008C26D6">
              <w:rPr>
                <w:rFonts w:ascii="Times New Roman" w:eastAsia="Calibri" w:hAnsi="Times New Roman" w:cs="Times New Roman"/>
                <w:b/>
                <w:iCs/>
                <w:sz w:val="24"/>
                <w:szCs w:val="24"/>
              </w:rPr>
              <w:t>/0</w:t>
            </w:r>
          </w:p>
        </w:tc>
        <w:tc>
          <w:tcPr>
            <w:tcW w:w="1901" w:type="dxa"/>
            <w:shd w:val="clear" w:color="auto" w:fill="FFFFFF" w:themeFill="background1"/>
          </w:tcPr>
          <w:p w:rsidR="00B640B2" w:rsidRPr="00132C0A" w:rsidRDefault="00B640B2" w:rsidP="00132C0A">
            <w:pPr>
              <w:spacing w:after="0" w:line="240" w:lineRule="auto"/>
              <w:jc w:val="center"/>
              <w:rPr>
                <w:rFonts w:ascii="Times New Roman" w:eastAsia="Calibri" w:hAnsi="Times New Roman" w:cs="Times New Roman"/>
                <w:b/>
                <w:iCs/>
                <w:sz w:val="24"/>
                <w:szCs w:val="24"/>
              </w:rPr>
            </w:pPr>
          </w:p>
        </w:tc>
      </w:tr>
      <w:tr w:rsidR="001775A3" w:rsidRPr="00132C0A" w:rsidTr="00926A68">
        <w:trPr>
          <w:trHeight w:val="718"/>
        </w:trPr>
        <w:tc>
          <w:tcPr>
            <w:tcW w:w="2636" w:type="dxa"/>
            <w:shd w:val="clear" w:color="auto" w:fill="FFFFFF" w:themeFill="background1"/>
          </w:tcPr>
          <w:p w:rsidR="001775A3" w:rsidRPr="00132C0A" w:rsidRDefault="001775A3" w:rsidP="00AE3B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132C0A">
              <w:rPr>
                <w:rFonts w:ascii="Times New Roman" w:eastAsia="Calibri" w:hAnsi="Times New Roman" w:cs="Times New Roman"/>
                <w:b/>
                <w:sz w:val="24"/>
                <w:szCs w:val="24"/>
              </w:rPr>
              <w:t>Ст</w:t>
            </w:r>
            <w:r w:rsidR="00AE3BF4">
              <w:rPr>
                <w:rFonts w:ascii="Times New Roman" w:eastAsia="Calibri" w:hAnsi="Times New Roman" w:cs="Times New Roman"/>
                <w:b/>
                <w:sz w:val="24"/>
                <w:szCs w:val="24"/>
              </w:rPr>
              <w:t xml:space="preserve">ихотворения </w:t>
            </w:r>
            <w:r w:rsidRPr="00132C0A">
              <w:rPr>
                <w:rFonts w:ascii="Times New Roman" w:eastAsia="Calibri" w:hAnsi="Times New Roman" w:cs="Times New Roman"/>
                <w:b/>
                <w:sz w:val="24"/>
                <w:szCs w:val="24"/>
              </w:rPr>
              <w:t>народов России</w:t>
            </w:r>
            <w:r w:rsidR="00C74E57">
              <w:t xml:space="preserve"> </w:t>
            </w:r>
            <w:r w:rsidR="00C74E57" w:rsidRPr="00C74E57">
              <w:rPr>
                <w:rFonts w:ascii="Times New Roman" w:eastAsia="Calibri" w:hAnsi="Times New Roman" w:cs="Times New Roman"/>
                <w:b/>
                <w:sz w:val="24"/>
                <w:szCs w:val="24"/>
              </w:rPr>
              <w:t>Г. Тукая, К. Хетагурова</w:t>
            </w:r>
          </w:p>
        </w:tc>
        <w:tc>
          <w:tcPr>
            <w:tcW w:w="8395" w:type="dxa"/>
            <w:shd w:val="clear" w:color="auto" w:fill="FFFFFF" w:themeFill="background1"/>
          </w:tcPr>
          <w:p w:rsidR="00C74E57" w:rsidRDefault="007C055A" w:rsidP="00AE3BF4">
            <w:pPr>
              <w:spacing w:after="0" w:line="240" w:lineRule="auto"/>
              <w:jc w:val="both"/>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22</w:t>
            </w:r>
            <w:r w:rsidR="001775A3" w:rsidRPr="00132C0A">
              <w:rPr>
                <w:rFonts w:ascii="Times New Roman" w:eastAsia="Calibri" w:hAnsi="Times New Roman" w:cs="Times New Roman"/>
                <w:b/>
                <w:color w:val="000000"/>
                <w:sz w:val="24"/>
                <w:szCs w:val="24"/>
              </w:rPr>
              <w:t>. Стихотворения</w:t>
            </w:r>
            <w:r w:rsidR="00E45F9B">
              <w:rPr>
                <w:rFonts w:ascii="Times New Roman" w:eastAsia="Calibri" w:hAnsi="Times New Roman" w:cs="Times New Roman"/>
                <w:b/>
                <w:color w:val="000000"/>
                <w:sz w:val="24"/>
                <w:szCs w:val="24"/>
              </w:rPr>
              <w:t xml:space="preserve"> </w:t>
            </w:r>
            <w:r w:rsidR="001775A3" w:rsidRPr="00132C0A">
              <w:rPr>
                <w:rFonts w:ascii="Times New Roman" w:eastAsia="Calibri" w:hAnsi="Times New Roman" w:cs="Times New Roman"/>
                <w:b/>
                <w:color w:val="000000"/>
                <w:sz w:val="24"/>
                <w:szCs w:val="24"/>
              </w:rPr>
              <w:t xml:space="preserve">народов России </w:t>
            </w:r>
            <w:r w:rsidR="00C74E57" w:rsidRPr="00C74E57">
              <w:rPr>
                <w:rFonts w:ascii="Times New Roman" w:eastAsia="Calibri" w:hAnsi="Times New Roman" w:cs="Times New Roman"/>
                <w:b/>
                <w:color w:val="000000"/>
                <w:sz w:val="24"/>
                <w:szCs w:val="24"/>
              </w:rPr>
              <w:t xml:space="preserve">Г. Тукая, К. Хетагурова </w:t>
            </w:r>
          </w:p>
          <w:p w:rsidR="001775A3" w:rsidRPr="007C055A" w:rsidRDefault="00C74E57" w:rsidP="00926A68">
            <w:pPr>
              <w:spacing w:after="0" w:line="240" w:lineRule="auto"/>
              <w:jc w:val="both"/>
              <w:rPr>
                <w:rFonts w:ascii="Times New Roman" w:eastAsia="Calibri" w:hAnsi="Times New Roman" w:cs="Times New Roman"/>
                <w:sz w:val="24"/>
                <w:szCs w:val="24"/>
              </w:rPr>
            </w:pPr>
            <w:r w:rsidRPr="00C74E57">
              <w:rPr>
                <w:rFonts w:ascii="Times New Roman" w:eastAsia="Calibri" w:hAnsi="Times New Roman" w:cs="Times New Roman"/>
                <w:color w:val="000000"/>
                <w:sz w:val="24"/>
                <w:szCs w:val="24"/>
              </w:rPr>
              <w:t>Стихотворения (одно по выбору). Например, Г. Тукая, К. Хетагурова и других.</w:t>
            </w:r>
            <w:r>
              <w:t xml:space="preserve"> </w:t>
            </w:r>
            <w:r w:rsidR="00926A68" w:rsidRPr="00926A68">
              <w:rPr>
                <w:rFonts w:ascii="Times New Roman" w:eastAsia="Calibri" w:hAnsi="Times New Roman" w:cs="Times New Roman"/>
                <w:color w:val="000000"/>
                <w:sz w:val="24"/>
                <w:szCs w:val="24"/>
              </w:rPr>
              <w:t>Страницы жизни</w:t>
            </w:r>
            <w:r w:rsidR="00926A68">
              <w:rPr>
                <w:rFonts w:ascii="Times New Roman" w:eastAsia="Calibri" w:hAnsi="Times New Roman" w:cs="Times New Roman"/>
                <w:color w:val="000000"/>
                <w:sz w:val="24"/>
                <w:szCs w:val="24"/>
              </w:rPr>
              <w:t xml:space="preserve"> </w:t>
            </w:r>
            <w:r w:rsidR="00926A68" w:rsidRPr="00926A68">
              <w:rPr>
                <w:rFonts w:ascii="Times New Roman" w:eastAsia="Calibri" w:hAnsi="Times New Roman" w:cs="Times New Roman"/>
                <w:color w:val="000000"/>
                <w:sz w:val="24"/>
                <w:szCs w:val="24"/>
              </w:rPr>
              <w:t>и творчества поэта.</w:t>
            </w:r>
            <w:r w:rsidR="00926A68">
              <w:rPr>
                <w:rFonts w:ascii="Times New Roman" w:eastAsia="Calibri" w:hAnsi="Times New Roman" w:cs="Times New Roman"/>
                <w:color w:val="000000"/>
                <w:sz w:val="24"/>
                <w:szCs w:val="24"/>
              </w:rPr>
              <w:t xml:space="preserve"> </w:t>
            </w:r>
          </w:p>
        </w:tc>
        <w:tc>
          <w:tcPr>
            <w:tcW w:w="1748" w:type="dxa"/>
            <w:shd w:val="clear" w:color="auto" w:fill="FFFFFF" w:themeFill="background1"/>
            <w:vAlign w:val="center"/>
          </w:tcPr>
          <w:p w:rsidR="001775A3" w:rsidRPr="00132C0A" w:rsidRDefault="001775A3" w:rsidP="00132C0A">
            <w:pPr>
              <w:spacing w:after="0" w:line="240" w:lineRule="auto"/>
              <w:jc w:val="center"/>
              <w:rPr>
                <w:rFonts w:ascii="Times New Roman" w:eastAsia="Calibri" w:hAnsi="Times New Roman" w:cs="Times New Roman"/>
                <w:iCs/>
                <w:sz w:val="24"/>
                <w:szCs w:val="24"/>
              </w:rPr>
            </w:pPr>
            <w:r w:rsidRPr="00132C0A">
              <w:rPr>
                <w:rFonts w:ascii="Times New Roman" w:eastAsia="Calibri" w:hAnsi="Times New Roman" w:cs="Times New Roman"/>
                <w:iCs/>
                <w:sz w:val="24"/>
                <w:szCs w:val="24"/>
              </w:rPr>
              <w:t>2</w:t>
            </w:r>
          </w:p>
        </w:tc>
        <w:tc>
          <w:tcPr>
            <w:tcW w:w="1901" w:type="dxa"/>
            <w:shd w:val="clear" w:color="auto" w:fill="FFFFFF" w:themeFill="background1"/>
          </w:tcPr>
          <w:p w:rsidR="001775A3" w:rsidRPr="001775A3"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 xml:space="preserve">ОК </w:t>
            </w:r>
          </w:p>
          <w:p w:rsidR="001775A3" w:rsidRPr="00132C0A" w:rsidRDefault="001775A3"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1-6,9</w:t>
            </w:r>
          </w:p>
        </w:tc>
      </w:tr>
      <w:tr w:rsidR="00926A68" w:rsidRPr="00132C0A" w:rsidTr="00926A68">
        <w:trPr>
          <w:trHeight w:val="318"/>
        </w:trPr>
        <w:tc>
          <w:tcPr>
            <w:tcW w:w="11031" w:type="dxa"/>
            <w:gridSpan w:val="2"/>
            <w:shd w:val="clear" w:color="auto" w:fill="FFFFFF" w:themeFill="background1"/>
          </w:tcPr>
          <w:p w:rsidR="00926A68" w:rsidRDefault="00926A68" w:rsidP="00DF5463">
            <w:pPr>
              <w:spacing w:after="0" w:line="240" w:lineRule="auto"/>
              <w:jc w:val="both"/>
              <w:rPr>
                <w:rFonts w:ascii="Times New Roman" w:eastAsia="Calibri" w:hAnsi="Times New Roman" w:cs="Times New Roman"/>
                <w:b/>
                <w:color w:val="000000"/>
                <w:sz w:val="24"/>
                <w:szCs w:val="24"/>
              </w:rPr>
            </w:pPr>
            <w:r w:rsidRPr="00926A68">
              <w:rPr>
                <w:rFonts w:ascii="Times New Roman" w:eastAsia="Calibri" w:hAnsi="Times New Roman" w:cs="Times New Roman"/>
                <w:b/>
                <w:color w:val="000000"/>
                <w:sz w:val="24"/>
                <w:szCs w:val="24"/>
              </w:rPr>
              <w:t>Раздел 5 Зарубежная литератур</w:t>
            </w:r>
            <w:r w:rsidR="00DF5463">
              <w:rPr>
                <w:rFonts w:ascii="Times New Roman" w:eastAsia="Calibri" w:hAnsi="Times New Roman" w:cs="Times New Roman"/>
                <w:b/>
                <w:color w:val="000000"/>
                <w:sz w:val="24"/>
                <w:szCs w:val="24"/>
              </w:rPr>
              <w:t>а</w:t>
            </w:r>
            <w:r w:rsidR="00DF5463">
              <w:t xml:space="preserve"> </w:t>
            </w:r>
            <w:r w:rsidR="00DF5463" w:rsidRPr="00DF5463">
              <w:rPr>
                <w:rFonts w:ascii="Times New Roman" w:eastAsia="Calibri" w:hAnsi="Times New Roman" w:cs="Times New Roman"/>
                <w:b/>
                <w:color w:val="000000"/>
                <w:sz w:val="24"/>
                <w:szCs w:val="24"/>
              </w:rPr>
              <w:t xml:space="preserve">XIX века </w:t>
            </w:r>
            <w:r>
              <w:t xml:space="preserve"> </w:t>
            </w:r>
          </w:p>
        </w:tc>
        <w:tc>
          <w:tcPr>
            <w:tcW w:w="1748" w:type="dxa"/>
            <w:shd w:val="clear" w:color="auto" w:fill="FFFFFF" w:themeFill="background1"/>
            <w:vAlign w:val="center"/>
          </w:tcPr>
          <w:p w:rsidR="00926A68" w:rsidRPr="00132C0A" w:rsidRDefault="008C26D6" w:rsidP="00C10A32">
            <w:pPr>
              <w:spacing w:after="0" w:line="240" w:lineRule="auto"/>
              <w:jc w:val="center"/>
              <w:rPr>
                <w:rFonts w:ascii="Times New Roman" w:eastAsia="Calibri" w:hAnsi="Times New Roman" w:cs="Times New Roman"/>
                <w:b/>
                <w:i/>
                <w:iCs/>
                <w:sz w:val="24"/>
                <w:szCs w:val="24"/>
              </w:rPr>
            </w:pPr>
            <w:r>
              <w:rPr>
                <w:rFonts w:ascii="Times New Roman" w:eastAsia="Calibri" w:hAnsi="Times New Roman" w:cs="Times New Roman"/>
                <w:b/>
                <w:iCs/>
                <w:sz w:val="24"/>
                <w:szCs w:val="24"/>
              </w:rPr>
              <w:t>4/0</w:t>
            </w:r>
          </w:p>
        </w:tc>
        <w:tc>
          <w:tcPr>
            <w:tcW w:w="1901" w:type="dxa"/>
            <w:shd w:val="clear" w:color="auto" w:fill="FFFFFF" w:themeFill="background1"/>
          </w:tcPr>
          <w:p w:rsidR="00926A68" w:rsidRPr="00132C0A" w:rsidRDefault="00926A68" w:rsidP="00C10A32">
            <w:pPr>
              <w:spacing w:after="0" w:line="240" w:lineRule="auto"/>
              <w:jc w:val="center"/>
              <w:rPr>
                <w:rFonts w:ascii="Times New Roman" w:eastAsia="Calibri" w:hAnsi="Times New Roman" w:cs="Times New Roman"/>
                <w:b/>
                <w:iCs/>
                <w:sz w:val="24"/>
                <w:szCs w:val="24"/>
              </w:rPr>
            </w:pPr>
          </w:p>
        </w:tc>
      </w:tr>
      <w:tr w:rsidR="00926A68" w:rsidRPr="00132C0A" w:rsidTr="00926A68">
        <w:trPr>
          <w:trHeight w:val="718"/>
        </w:trPr>
        <w:tc>
          <w:tcPr>
            <w:tcW w:w="2636" w:type="dxa"/>
            <w:shd w:val="clear" w:color="auto" w:fill="FFFFFF" w:themeFill="background1"/>
          </w:tcPr>
          <w:p w:rsidR="00926A68" w:rsidRPr="00132C0A" w:rsidRDefault="00926A68" w:rsidP="00DA1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9D29CC">
              <w:rPr>
                <w:rFonts w:ascii="Times New Roman" w:eastAsia="Calibri" w:hAnsi="Times New Roman" w:cs="Times New Roman"/>
                <w:b/>
                <w:sz w:val="24"/>
                <w:szCs w:val="24"/>
              </w:rPr>
              <w:lastRenderedPageBreak/>
              <w:t xml:space="preserve">Зарубежная проза и поэзия второй половины </w:t>
            </w:r>
            <w:r w:rsidR="00DF5463" w:rsidRPr="009D29CC">
              <w:rPr>
                <w:rFonts w:ascii="Times New Roman" w:eastAsia="Calibri" w:hAnsi="Times New Roman" w:cs="Times New Roman"/>
                <w:b/>
                <w:sz w:val="24"/>
                <w:szCs w:val="24"/>
              </w:rPr>
              <w:t>XIX века</w:t>
            </w:r>
          </w:p>
        </w:tc>
        <w:tc>
          <w:tcPr>
            <w:tcW w:w="8395" w:type="dxa"/>
            <w:shd w:val="clear" w:color="auto" w:fill="FFFFFF" w:themeFill="background1"/>
          </w:tcPr>
          <w:p w:rsidR="00926A68" w:rsidRDefault="00DA1048" w:rsidP="00C10A32">
            <w:pPr>
              <w:widowControl w:val="0"/>
              <w:tabs>
                <w:tab w:val="left" w:pos="1784"/>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23</w:t>
            </w:r>
            <w:r w:rsidR="00926A68" w:rsidRPr="00132C0A">
              <w:rPr>
                <w:rFonts w:ascii="Times New Roman" w:eastAsia="Calibri" w:hAnsi="Times New Roman" w:cs="Times New Roman"/>
                <w:b/>
                <w:sz w:val="24"/>
                <w:szCs w:val="24"/>
              </w:rPr>
              <w:t xml:space="preserve">. </w:t>
            </w:r>
            <w:r w:rsidR="00926A68" w:rsidRPr="009D29CC">
              <w:rPr>
                <w:rFonts w:ascii="Times New Roman" w:eastAsia="Calibri" w:hAnsi="Times New Roman" w:cs="Times New Roman"/>
                <w:b/>
                <w:sz w:val="24"/>
                <w:szCs w:val="24"/>
              </w:rPr>
              <w:t>Зарубежная проза и поэзия</w:t>
            </w:r>
            <w:r w:rsidR="00926A68">
              <w:rPr>
                <w:rFonts w:ascii="Times New Roman" w:eastAsia="Calibri" w:hAnsi="Times New Roman" w:cs="Times New Roman"/>
                <w:b/>
                <w:sz w:val="24"/>
                <w:szCs w:val="24"/>
              </w:rPr>
              <w:t xml:space="preserve"> вто</w:t>
            </w:r>
            <w:r w:rsidR="00926A68" w:rsidRPr="009D29CC">
              <w:rPr>
                <w:rFonts w:ascii="Times New Roman" w:eastAsia="Calibri" w:hAnsi="Times New Roman" w:cs="Times New Roman"/>
                <w:b/>
                <w:sz w:val="24"/>
                <w:szCs w:val="24"/>
              </w:rPr>
              <w:t>рой половины XIX века</w:t>
            </w:r>
            <w:r w:rsidR="00926A68" w:rsidRPr="00132C0A">
              <w:rPr>
                <w:rFonts w:ascii="Times New Roman" w:eastAsia="Calibri" w:hAnsi="Times New Roman" w:cs="Times New Roman"/>
                <w:b/>
                <w:sz w:val="24"/>
                <w:szCs w:val="24"/>
              </w:rPr>
              <w:t>.</w:t>
            </w:r>
          </w:p>
          <w:p w:rsidR="00926A68" w:rsidRDefault="00DA1048" w:rsidP="00DA1048">
            <w:pPr>
              <w:widowControl w:val="0"/>
              <w:tabs>
                <w:tab w:val="left" w:pos="1784"/>
              </w:tabs>
              <w:spacing w:after="0" w:line="240" w:lineRule="auto"/>
              <w:jc w:val="both"/>
              <w:rPr>
                <w:rFonts w:ascii="Times New Roman" w:eastAsia="Calibri" w:hAnsi="Times New Roman" w:cs="Times New Roman"/>
                <w:sz w:val="24"/>
                <w:szCs w:val="24"/>
              </w:rPr>
            </w:pPr>
            <w:r w:rsidRPr="00DA1048">
              <w:rPr>
                <w:rFonts w:ascii="Times New Roman" w:eastAsia="Calibri" w:hAnsi="Times New Roman" w:cs="Times New Roman"/>
                <w:sz w:val="24"/>
                <w:szCs w:val="24"/>
              </w:rPr>
              <w:t xml:space="preserve">Зарубежная проза второй половины XIX века (одно произведение по выбору). Например, произведения Ч. Диккенса «Дэвид </w:t>
            </w:r>
            <w:proofErr w:type="spellStart"/>
            <w:r w:rsidRPr="00DA1048">
              <w:rPr>
                <w:rFonts w:ascii="Times New Roman" w:eastAsia="Calibri" w:hAnsi="Times New Roman" w:cs="Times New Roman"/>
                <w:sz w:val="24"/>
                <w:szCs w:val="24"/>
              </w:rPr>
              <w:t>Копперфилд</w:t>
            </w:r>
            <w:proofErr w:type="spellEnd"/>
            <w:r w:rsidRPr="00DA1048">
              <w:rPr>
                <w:rFonts w:ascii="Times New Roman" w:eastAsia="Calibri" w:hAnsi="Times New Roman" w:cs="Times New Roman"/>
                <w:sz w:val="24"/>
                <w:szCs w:val="24"/>
              </w:rPr>
              <w:t xml:space="preserve">», «Большие надежды»; Г. Флобера «Мадам </w:t>
            </w:r>
            <w:proofErr w:type="spellStart"/>
            <w:r w:rsidRPr="00DA1048">
              <w:rPr>
                <w:rFonts w:ascii="Times New Roman" w:eastAsia="Calibri" w:hAnsi="Times New Roman" w:cs="Times New Roman"/>
                <w:sz w:val="24"/>
                <w:szCs w:val="24"/>
              </w:rPr>
              <w:t>Бовари</w:t>
            </w:r>
            <w:proofErr w:type="spellEnd"/>
            <w:r w:rsidRPr="00DA1048">
              <w:rPr>
                <w:rFonts w:ascii="Times New Roman" w:eastAsia="Calibri" w:hAnsi="Times New Roman" w:cs="Times New Roman"/>
                <w:sz w:val="24"/>
                <w:szCs w:val="24"/>
              </w:rPr>
              <w:t>» и другие.</w:t>
            </w:r>
            <w:r w:rsidR="00926A68" w:rsidRPr="00132C0A">
              <w:rPr>
                <w:rFonts w:ascii="Times New Roman" w:eastAsia="Calibri" w:hAnsi="Times New Roman" w:cs="Times New Roman"/>
                <w:sz w:val="24"/>
                <w:szCs w:val="24"/>
              </w:rPr>
              <w:t xml:space="preserve"> </w:t>
            </w:r>
            <w:r w:rsidRPr="00DA1048">
              <w:rPr>
                <w:rFonts w:ascii="Times New Roman" w:eastAsia="Calibri" w:hAnsi="Times New Roman" w:cs="Times New Roman"/>
                <w:sz w:val="24"/>
                <w:szCs w:val="24"/>
              </w:rPr>
              <w:t>Жизнь и творчество писателя. История создания, сюжет и композиция</w:t>
            </w:r>
            <w:r>
              <w:rPr>
                <w:rFonts w:ascii="Times New Roman" w:eastAsia="Calibri" w:hAnsi="Times New Roman" w:cs="Times New Roman"/>
                <w:sz w:val="24"/>
                <w:szCs w:val="24"/>
              </w:rPr>
              <w:t xml:space="preserve"> </w:t>
            </w:r>
            <w:r w:rsidRPr="00DA1048">
              <w:rPr>
                <w:rFonts w:ascii="Times New Roman" w:eastAsia="Calibri" w:hAnsi="Times New Roman" w:cs="Times New Roman"/>
                <w:sz w:val="24"/>
                <w:szCs w:val="24"/>
              </w:rPr>
              <w:t>произведения</w:t>
            </w:r>
          </w:p>
          <w:p w:rsidR="00DA1048" w:rsidRPr="003640A2" w:rsidRDefault="00DA1048" w:rsidP="00DA1048">
            <w:pPr>
              <w:widowControl w:val="0"/>
              <w:tabs>
                <w:tab w:val="left" w:pos="1784"/>
              </w:tabs>
              <w:spacing w:after="0" w:line="240" w:lineRule="auto"/>
              <w:jc w:val="both"/>
              <w:rPr>
                <w:rFonts w:ascii="Times New Roman" w:eastAsia="Calibri" w:hAnsi="Times New Roman" w:cs="Times New Roman"/>
                <w:b/>
                <w:sz w:val="24"/>
                <w:szCs w:val="24"/>
              </w:rPr>
            </w:pPr>
            <w:r w:rsidRPr="00DA1048">
              <w:rPr>
                <w:rFonts w:ascii="Times New Roman" w:eastAsia="Calibri" w:hAnsi="Times New Roman" w:cs="Times New Roman"/>
                <w:sz w:val="24"/>
                <w:szCs w:val="24"/>
              </w:rPr>
              <w:t xml:space="preserve">Зарубежная поэзия второй половины XIX века (не менее двух стихотворений одного из поэтов по выбору). Например, стихотворения А. Рембо, Ш. </w:t>
            </w:r>
            <w:proofErr w:type="spellStart"/>
            <w:r w:rsidRPr="00DA1048">
              <w:rPr>
                <w:rFonts w:ascii="Times New Roman" w:eastAsia="Calibri" w:hAnsi="Times New Roman" w:cs="Times New Roman"/>
                <w:sz w:val="24"/>
                <w:szCs w:val="24"/>
              </w:rPr>
              <w:t>Бодлера</w:t>
            </w:r>
            <w:proofErr w:type="spellEnd"/>
            <w:r w:rsidRPr="00DA1048">
              <w:rPr>
                <w:rFonts w:ascii="Times New Roman" w:eastAsia="Calibri" w:hAnsi="Times New Roman" w:cs="Times New Roman"/>
                <w:sz w:val="24"/>
                <w:szCs w:val="24"/>
              </w:rPr>
              <w:t xml:space="preserve"> и других.</w:t>
            </w:r>
            <w:r w:rsidRPr="00DA1048">
              <w:t xml:space="preserve"> </w:t>
            </w:r>
            <w:r w:rsidRPr="00DA1048">
              <w:rPr>
                <w:rFonts w:ascii="Times New Roman" w:eastAsia="Calibri" w:hAnsi="Times New Roman" w:cs="Times New Roman"/>
                <w:sz w:val="24"/>
                <w:szCs w:val="24"/>
              </w:rPr>
              <w:t>Страницы жизни поэта, особенности его лирики</w:t>
            </w:r>
          </w:p>
        </w:tc>
        <w:tc>
          <w:tcPr>
            <w:tcW w:w="1748" w:type="dxa"/>
            <w:shd w:val="clear" w:color="auto" w:fill="FFFFFF" w:themeFill="background1"/>
            <w:vAlign w:val="center"/>
          </w:tcPr>
          <w:p w:rsidR="00926A68" w:rsidRPr="00132C0A" w:rsidRDefault="00926A68" w:rsidP="00C10A32">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926A68" w:rsidRPr="001775A3" w:rsidRDefault="00926A68" w:rsidP="00C10A32">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C10A32">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DA1048">
        <w:trPr>
          <w:trHeight w:val="1177"/>
        </w:trPr>
        <w:tc>
          <w:tcPr>
            <w:tcW w:w="2636" w:type="dxa"/>
            <w:shd w:val="clear" w:color="auto" w:fill="FFFFFF" w:themeFill="background1"/>
          </w:tcPr>
          <w:p w:rsidR="00926A68" w:rsidRPr="00132C0A" w:rsidRDefault="00926A68" w:rsidP="00C10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9D29CC">
              <w:rPr>
                <w:rFonts w:ascii="Times New Roman" w:eastAsia="Calibri" w:hAnsi="Times New Roman" w:cs="Times New Roman"/>
                <w:b/>
                <w:sz w:val="24"/>
                <w:szCs w:val="24"/>
              </w:rPr>
              <w:t>Зарубежная драматургия второй половины XIX века</w:t>
            </w:r>
          </w:p>
        </w:tc>
        <w:tc>
          <w:tcPr>
            <w:tcW w:w="8395" w:type="dxa"/>
            <w:shd w:val="clear" w:color="auto" w:fill="FFFFFF" w:themeFill="background1"/>
          </w:tcPr>
          <w:p w:rsidR="00926A68" w:rsidRDefault="00DA1048" w:rsidP="00C10A32">
            <w:pPr>
              <w:widowControl w:val="0"/>
              <w:tabs>
                <w:tab w:val="left" w:pos="1784"/>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24</w:t>
            </w:r>
            <w:r w:rsidR="00926A68" w:rsidRPr="00132C0A">
              <w:rPr>
                <w:rFonts w:ascii="Times New Roman" w:eastAsia="Calibri" w:hAnsi="Times New Roman" w:cs="Times New Roman"/>
                <w:b/>
                <w:sz w:val="24"/>
                <w:szCs w:val="24"/>
              </w:rPr>
              <w:t xml:space="preserve">. </w:t>
            </w:r>
            <w:r w:rsidR="00926A68" w:rsidRPr="009D29CC">
              <w:rPr>
                <w:rFonts w:ascii="Times New Roman" w:eastAsia="Calibri" w:hAnsi="Times New Roman" w:cs="Times New Roman"/>
                <w:b/>
                <w:sz w:val="24"/>
                <w:szCs w:val="24"/>
              </w:rPr>
              <w:t>Зарубежная драматургия второй половины XIX века</w:t>
            </w:r>
            <w:r w:rsidR="00926A68" w:rsidRPr="00132C0A">
              <w:rPr>
                <w:rFonts w:ascii="Times New Roman" w:eastAsia="Calibri" w:hAnsi="Times New Roman" w:cs="Times New Roman"/>
                <w:b/>
                <w:sz w:val="24"/>
                <w:szCs w:val="24"/>
              </w:rPr>
              <w:t>.</w:t>
            </w:r>
          </w:p>
          <w:p w:rsidR="00926A68" w:rsidRPr="003640A2" w:rsidRDefault="00DA1048" w:rsidP="00DA1048">
            <w:pPr>
              <w:rPr>
                <w:rFonts w:ascii="Times New Roman" w:eastAsia="Calibri" w:hAnsi="Times New Roman" w:cs="Times New Roman"/>
                <w:b/>
                <w:sz w:val="24"/>
                <w:szCs w:val="24"/>
              </w:rPr>
            </w:pPr>
            <w:r w:rsidRPr="00DA1048">
              <w:rPr>
                <w:rFonts w:ascii="Times New Roman" w:eastAsia="Calibri" w:hAnsi="Times New Roman" w:cs="Times New Roman"/>
                <w:sz w:val="24"/>
                <w:szCs w:val="24"/>
              </w:rPr>
              <w:t>Зарубежная драматургия второй половины XIX века (одно произведение по выбору). Например, пьеса Г. Ибсена «Кукольный дом» и другие.</w:t>
            </w:r>
            <w:r>
              <w:t xml:space="preserve"> </w:t>
            </w:r>
            <w:r w:rsidRPr="00DA1048">
              <w:rPr>
                <w:rFonts w:ascii="Times New Roman" w:eastAsia="Calibri" w:hAnsi="Times New Roman" w:cs="Times New Roman"/>
                <w:sz w:val="24"/>
                <w:szCs w:val="24"/>
              </w:rPr>
              <w:t>Жизнь и творчество драматурга. История создания, сюжет и конфликт</w:t>
            </w:r>
            <w:r>
              <w:rPr>
                <w:rFonts w:ascii="Times New Roman" w:eastAsia="Calibri" w:hAnsi="Times New Roman" w:cs="Times New Roman"/>
                <w:sz w:val="24"/>
                <w:szCs w:val="24"/>
              </w:rPr>
              <w:t xml:space="preserve"> </w:t>
            </w:r>
            <w:r w:rsidRPr="00DA1048">
              <w:rPr>
                <w:rFonts w:ascii="Times New Roman" w:eastAsia="Calibri" w:hAnsi="Times New Roman" w:cs="Times New Roman"/>
                <w:sz w:val="24"/>
                <w:szCs w:val="24"/>
              </w:rPr>
              <w:t>в произведении</w:t>
            </w:r>
          </w:p>
        </w:tc>
        <w:tc>
          <w:tcPr>
            <w:tcW w:w="1748" w:type="dxa"/>
            <w:shd w:val="clear" w:color="auto" w:fill="FFFFFF" w:themeFill="background1"/>
            <w:vAlign w:val="center"/>
          </w:tcPr>
          <w:p w:rsidR="00926A68" w:rsidRPr="00132C0A" w:rsidRDefault="00926A68" w:rsidP="00C10A32">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926A68" w:rsidRPr="001775A3" w:rsidRDefault="00926A68" w:rsidP="00C10A32">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C10A32">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26A68">
        <w:trPr>
          <w:trHeight w:val="290"/>
        </w:trPr>
        <w:tc>
          <w:tcPr>
            <w:tcW w:w="11031" w:type="dxa"/>
            <w:gridSpan w:val="2"/>
            <w:shd w:val="clear" w:color="auto" w:fill="FFFFFF" w:themeFill="background1"/>
          </w:tcPr>
          <w:p w:rsidR="00926A68" w:rsidRPr="00132C0A" w:rsidRDefault="00926A68" w:rsidP="00DA1048">
            <w:pPr>
              <w:widowControl w:val="0"/>
              <w:tabs>
                <w:tab w:val="left" w:pos="1630"/>
              </w:tabs>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t xml:space="preserve">Раздел </w:t>
            </w:r>
            <w:r w:rsidR="00DA1048">
              <w:rPr>
                <w:rFonts w:ascii="Times New Roman" w:eastAsia="Calibri" w:hAnsi="Times New Roman" w:cs="Times New Roman"/>
                <w:b/>
                <w:sz w:val="24"/>
                <w:szCs w:val="24"/>
              </w:rPr>
              <w:t>6</w:t>
            </w:r>
            <w:r>
              <w:rPr>
                <w:rFonts w:ascii="Times New Roman" w:eastAsia="Calibri" w:hAnsi="Times New Roman" w:cs="Times New Roman"/>
                <w:b/>
                <w:sz w:val="24"/>
                <w:szCs w:val="24"/>
              </w:rPr>
              <w:t xml:space="preserve"> </w:t>
            </w:r>
            <w:r w:rsidRPr="00132C0A">
              <w:rPr>
                <w:rFonts w:ascii="Times New Roman" w:eastAsia="Calibri" w:hAnsi="Times New Roman" w:cs="Times New Roman"/>
                <w:b/>
                <w:sz w:val="24"/>
                <w:szCs w:val="24"/>
              </w:rPr>
              <w:t>Литера</w:t>
            </w:r>
            <w:r>
              <w:rPr>
                <w:rFonts w:ascii="Times New Roman" w:eastAsia="Calibri" w:hAnsi="Times New Roman" w:cs="Times New Roman"/>
                <w:b/>
                <w:sz w:val="24"/>
                <w:szCs w:val="24"/>
              </w:rPr>
              <w:t>тура конца XIX - начала XX века</w:t>
            </w:r>
          </w:p>
        </w:tc>
        <w:tc>
          <w:tcPr>
            <w:tcW w:w="1748" w:type="dxa"/>
            <w:shd w:val="clear" w:color="auto" w:fill="FFFFFF" w:themeFill="background1"/>
            <w:vAlign w:val="center"/>
          </w:tcPr>
          <w:p w:rsidR="00926A68" w:rsidRPr="00132C0A" w:rsidRDefault="008C26D6" w:rsidP="00132C0A">
            <w:pPr>
              <w:spacing w:after="0" w:line="240"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8/0</w:t>
            </w:r>
          </w:p>
        </w:tc>
        <w:tc>
          <w:tcPr>
            <w:tcW w:w="1901" w:type="dxa"/>
            <w:shd w:val="clear" w:color="auto" w:fill="FFFFFF" w:themeFill="background1"/>
          </w:tcPr>
          <w:p w:rsidR="00926A68" w:rsidRDefault="00926A68" w:rsidP="001775A3">
            <w:pPr>
              <w:spacing w:after="0" w:line="240" w:lineRule="auto"/>
              <w:jc w:val="center"/>
              <w:rPr>
                <w:rFonts w:ascii="Times New Roman" w:eastAsia="Calibri" w:hAnsi="Times New Roman" w:cs="Times New Roman"/>
                <w:b/>
                <w:iCs/>
                <w:sz w:val="24"/>
                <w:szCs w:val="24"/>
              </w:rPr>
            </w:pPr>
          </w:p>
        </w:tc>
      </w:tr>
      <w:tr w:rsidR="00926A68" w:rsidRPr="00132C0A" w:rsidTr="00926A68">
        <w:trPr>
          <w:trHeight w:val="1108"/>
        </w:trPr>
        <w:tc>
          <w:tcPr>
            <w:tcW w:w="2636" w:type="dxa"/>
            <w:shd w:val="clear" w:color="auto" w:fill="FFFFFF" w:themeFill="background1"/>
          </w:tcPr>
          <w:p w:rsidR="00926A68" w:rsidRPr="00132C0A" w:rsidRDefault="00DA1048" w:rsidP="004C25D1">
            <w:pPr>
              <w:widowControl w:val="0"/>
              <w:tabs>
                <w:tab w:val="left" w:pos="1779"/>
              </w:tabs>
              <w:spacing w:after="0" w:line="240" w:lineRule="auto"/>
              <w:rPr>
                <w:rFonts w:ascii="Times New Roman" w:eastAsia="Calibri" w:hAnsi="Times New Roman" w:cs="Times New Roman"/>
                <w:sz w:val="24"/>
                <w:szCs w:val="24"/>
              </w:rPr>
            </w:pPr>
            <w:r w:rsidRPr="00DA1048">
              <w:rPr>
                <w:rFonts w:ascii="Times New Roman" w:eastAsia="Calibri" w:hAnsi="Times New Roman" w:cs="Times New Roman"/>
                <w:b/>
                <w:sz w:val="24"/>
                <w:szCs w:val="24"/>
              </w:rPr>
              <w:t>А.И. Куприн. Рассказы и повести</w:t>
            </w:r>
          </w:p>
        </w:tc>
        <w:tc>
          <w:tcPr>
            <w:tcW w:w="8395" w:type="dxa"/>
            <w:shd w:val="clear" w:color="auto" w:fill="FFFFFF" w:themeFill="background1"/>
          </w:tcPr>
          <w:p w:rsidR="00926A68" w:rsidRDefault="00926A68" w:rsidP="00132C0A">
            <w:pPr>
              <w:widowControl w:val="0"/>
              <w:tabs>
                <w:tab w:val="left" w:pos="1779"/>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2</w:t>
            </w:r>
            <w:r w:rsidR="00DF5463">
              <w:rPr>
                <w:rFonts w:ascii="Times New Roman" w:eastAsia="Calibri" w:hAnsi="Times New Roman" w:cs="Times New Roman"/>
                <w:b/>
                <w:sz w:val="24"/>
                <w:szCs w:val="24"/>
              </w:rPr>
              <w:t>5</w:t>
            </w:r>
            <w:r w:rsidRPr="00132C0A">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00DA1048" w:rsidRPr="00DA1048">
              <w:rPr>
                <w:rFonts w:ascii="Times New Roman" w:eastAsia="Calibri" w:hAnsi="Times New Roman" w:cs="Times New Roman"/>
                <w:b/>
                <w:sz w:val="24"/>
                <w:szCs w:val="24"/>
              </w:rPr>
              <w:t>А.И. Куприн. Рассказы и повести</w:t>
            </w:r>
          </w:p>
          <w:p w:rsidR="00926A68" w:rsidRPr="00132C0A" w:rsidRDefault="00DF5463" w:rsidP="00DF5463">
            <w:pPr>
              <w:widowControl w:val="0"/>
              <w:tabs>
                <w:tab w:val="left" w:pos="1779"/>
              </w:tabs>
              <w:spacing w:after="0" w:line="240" w:lineRule="auto"/>
              <w:jc w:val="both"/>
              <w:rPr>
                <w:rFonts w:ascii="Times New Roman" w:eastAsia="Calibri" w:hAnsi="Times New Roman" w:cs="Times New Roman"/>
                <w:sz w:val="24"/>
                <w:szCs w:val="24"/>
              </w:rPr>
            </w:pPr>
            <w:r w:rsidRPr="00DF5463">
              <w:rPr>
                <w:rFonts w:ascii="Times New Roman" w:eastAsia="Calibri" w:hAnsi="Times New Roman" w:cs="Times New Roman"/>
                <w:sz w:val="24"/>
                <w:szCs w:val="24"/>
              </w:rPr>
              <w:t>А.И. Куприн. Рассказы</w:t>
            </w:r>
            <w:r>
              <w:rPr>
                <w:rFonts w:ascii="Times New Roman" w:eastAsia="Calibri" w:hAnsi="Times New Roman" w:cs="Times New Roman"/>
                <w:sz w:val="24"/>
                <w:szCs w:val="24"/>
              </w:rPr>
              <w:t xml:space="preserve"> </w:t>
            </w:r>
            <w:r w:rsidRPr="00DF5463">
              <w:rPr>
                <w:rFonts w:ascii="Times New Roman" w:eastAsia="Calibri" w:hAnsi="Times New Roman" w:cs="Times New Roman"/>
                <w:sz w:val="24"/>
                <w:szCs w:val="24"/>
              </w:rPr>
              <w:t>и повести (одно</w:t>
            </w:r>
            <w:r>
              <w:rPr>
                <w:rFonts w:ascii="Times New Roman" w:eastAsia="Calibri" w:hAnsi="Times New Roman" w:cs="Times New Roman"/>
                <w:sz w:val="24"/>
                <w:szCs w:val="24"/>
              </w:rPr>
              <w:t xml:space="preserve"> </w:t>
            </w:r>
            <w:r w:rsidRPr="00DF5463">
              <w:rPr>
                <w:rFonts w:ascii="Times New Roman" w:eastAsia="Calibri" w:hAnsi="Times New Roman" w:cs="Times New Roman"/>
                <w:sz w:val="24"/>
                <w:szCs w:val="24"/>
              </w:rPr>
              <w:t>произведение по выбору).</w:t>
            </w:r>
            <w:r>
              <w:rPr>
                <w:rFonts w:ascii="Times New Roman" w:eastAsia="Calibri" w:hAnsi="Times New Roman" w:cs="Times New Roman"/>
                <w:sz w:val="24"/>
                <w:szCs w:val="24"/>
              </w:rPr>
              <w:t xml:space="preserve"> </w:t>
            </w:r>
            <w:r w:rsidRPr="00DF5463">
              <w:rPr>
                <w:rFonts w:ascii="Times New Roman" w:eastAsia="Calibri" w:hAnsi="Times New Roman" w:cs="Times New Roman"/>
                <w:sz w:val="24"/>
                <w:szCs w:val="24"/>
              </w:rPr>
              <w:t>Например, «Гранатовый</w:t>
            </w:r>
            <w:r>
              <w:rPr>
                <w:rFonts w:ascii="Times New Roman" w:eastAsia="Calibri" w:hAnsi="Times New Roman" w:cs="Times New Roman"/>
                <w:sz w:val="24"/>
                <w:szCs w:val="24"/>
              </w:rPr>
              <w:t xml:space="preserve"> </w:t>
            </w:r>
            <w:r w:rsidRPr="00DF5463">
              <w:rPr>
                <w:rFonts w:ascii="Times New Roman" w:eastAsia="Calibri" w:hAnsi="Times New Roman" w:cs="Times New Roman"/>
                <w:sz w:val="24"/>
                <w:szCs w:val="24"/>
              </w:rPr>
              <w:t>браслет», «Олеся» и др.</w:t>
            </w:r>
            <w:r>
              <w:rPr>
                <w:rFonts w:ascii="Times New Roman" w:eastAsia="Calibri" w:hAnsi="Times New Roman" w:cs="Times New Roman"/>
                <w:sz w:val="24"/>
                <w:szCs w:val="24"/>
              </w:rPr>
              <w:t xml:space="preserve"> </w:t>
            </w:r>
            <w:r w:rsidRPr="00DF5463">
              <w:rPr>
                <w:rFonts w:ascii="Times New Roman" w:eastAsia="Calibri" w:hAnsi="Times New Roman" w:cs="Times New Roman"/>
                <w:sz w:val="24"/>
                <w:szCs w:val="24"/>
              </w:rPr>
              <w:t>Основные этапы жизни</w:t>
            </w:r>
            <w:r>
              <w:rPr>
                <w:rFonts w:ascii="Times New Roman" w:eastAsia="Calibri" w:hAnsi="Times New Roman" w:cs="Times New Roman"/>
                <w:sz w:val="24"/>
                <w:szCs w:val="24"/>
              </w:rPr>
              <w:t xml:space="preserve"> </w:t>
            </w:r>
            <w:r w:rsidRPr="00DF5463">
              <w:rPr>
                <w:rFonts w:ascii="Times New Roman" w:eastAsia="Calibri" w:hAnsi="Times New Roman" w:cs="Times New Roman"/>
                <w:sz w:val="24"/>
                <w:szCs w:val="24"/>
              </w:rPr>
              <w:t>и творчества А.И. Куприна.</w:t>
            </w:r>
            <w:r>
              <w:rPr>
                <w:rFonts w:ascii="Times New Roman" w:eastAsia="Calibri" w:hAnsi="Times New Roman" w:cs="Times New Roman"/>
                <w:sz w:val="24"/>
                <w:szCs w:val="24"/>
              </w:rPr>
              <w:t xml:space="preserve"> </w:t>
            </w:r>
            <w:r w:rsidRPr="00DF5463">
              <w:rPr>
                <w:rFonts w:ascii="Times New Roman" w:eastAsia="Calibri" w:hAnsi="Times New Roman" w:cs="Times New Roman"/>
                <w:sz w:val="24"/>
                <w:szCs w:val="24"/>
              </w:rPr>
              <w:t>Проблематика рассказов</w:t>
            </w:r>
            <w:r>
              <w:rPr>
                <w:rFonts w:ascii="Times New Roman" w:eastAsia="Calibri" w:hAnsi="Times New Roman" w:cs="Times New Roman"/>
                <w:sz w:val="24"/>
                <w:szCs w:val="24"/>
              </w:rPr>
              <w:t xml:space="preserve"> </w:t>
            </w:r>
            <w:r w:rsidRPr="00DF5463">
              <w:rPr>
                <w:rFonts w:ascii="Times New Roman" w:eastAsia="Calibri" w:hAnsi="Times New Roman" w:cs="Times New Roman"/>
                <w:sz w:val="24"/>
                <w:szCs w:val="24"/>
              </w:rPr>
              <w:t>писателя. Художественное</w:t>
            </w:r>
            <w:r>
              <w:rPr>
                <w:rFonts w:ascii="Times New Roman" w:eastAsia="Calibri" w:hAnsi="Times New Roman" w:cs="Times New Roman"/>
                <w:sz w:val="24"/>
                <w:szCs w:val="24"/>
              </w:rPr>
              <w:t xml:space="preserve"> </w:t>
            </w:r>
            <w:r w:rsidRPr="00DF5463">
              <w:rPr>
                <w:rFonts w:ascii="Times New Roman" w:eastAsia="Calibri" w:hAnsi="Times New Roman" w:cs="Times New Roman"/>
                <w:sz w:val="24"/>
                <w:szCs w:val="24"/>
              </w:rPr>
              <w:t>мастерство писателя</w:t>
            </w:r>
          </w:p>
        </w:tc>
        <w:tc>
          <w:tcPr>
            <w:tcW w:w="1748" w:type="dxa"/>
            <w:shd w:val="clear" w:color="auto" w:fill="FFFFFF" w:themeFill="background1"/>
            <w:vAlign w:val="center"/>
          </w:tcPr>
          <w:p w:rsidR="00926A68" w:rsidRPr="00132C0A" w:rsidRDefault="00926A68" w:rsidP="00132C0A">
            <w:pPr>
              <w:spacing w:after="0" w:line="240" w:lineRule="auto"/>
              <w:jc w:val="center"/>
              <w:rPr>
                <w:rFonts w:ascii="Times New Roman" w:eastAsia="Calibri" w:hAnsi="Times New Roman" w:cs="Times New Roman"/>
                <w:iCs/>
                <w:sz w:val="24"/>
                <w:szCs w:val="24"/>
              </w:rPr>
            </w:pPr>
            <w:r w:rsidRPr="00132C0A">
              <w:rPr>
                <w:rFonts w:ascii="Times New Roman" w:eastAsia="Calibri" w:hAnsi="Times New Roman" w:cs="Times New Roman"/>
                <w:iCs/>
                <w:sz w:val="24"/>
                <w:szCs w:val="24"/>
              </w:rPr>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1-6,9</w:t>
            </w:r>
          </w:p>
        </w:tc>
      </w:tr>
      <w:tr w:rsidR="00926A68" w:rsidRPr="00132C0A" w:rsidTr="00926A68">
        <w:trPr>
          <w:trHeight w:val="1108"/>
        </w:trPr>
        <w:tc>
          <w:tcPr>
            <w:tcW w:w="2636" w:type="dxa"/>
            <w:shd w:val="clear" w:color="auto" w:fill="FFFFFF" w:themeFill="background1"/>
          </w:tcPr>
          <w:p w:rsidR="00926A68" w:rsidRPr="00B640B2" w:rsidRDefault="00DF5463" w:rsidP="009216B6">
            <w:pPr>
              <w:widowControl w:val="0"/>
              <w:tabs>
                <w:tab w:val="left" w:pos="1779"/>
              </w:tabs>
              <w:spacing w:after="0" w:line="240" w:lineRule="auto"/>
              <w:rPr>
                <w:rFonts w:ascii="Times New Roman" w:eastAsia="Calibri" w:hAnsi="Times New Roman" w:cs="Times New Roman"/>
                <w:b/>
                <w:sz w:val="24"/>
                <w:szCs w:val="24"/>
              </w:rPr>
            </w:pPr>
            <w:r w:rsidRPr="00DF5463">
              <w:rPr>
                <w:rFonts w:ascii="Times New Roman" w:eastAsia="Calibri" w:hAnsi="Times New Roman" w:cs="Times New Roman"/>
                <w:b/>
                <w:sz w:val="24"/>
                <w:szCs w:val="24"/>
              </w:rPr>
              <w:t>Л.Н. Андреев. Рассказы и повести</w:t>
            </w:r>
          </w:p>
        </w:tc>
        <w:tc>
          <w:tcPr>
            <w:tcW w:w="8395" w:type="dxa"/>
            <w:shd w:val="clear" w:color="auto" w:fill="FFFFFF" w:themeFill="background1"/>
          </w:tcPr>
          <w:p w:rsidR="00926A68" w:rsidRDefault="00926A68" w:rsidP="00132C0A">
            <w:pPr>
              <w:widowControl w:val="0"/>
              <w:tabs>
                <w:tab w:val="left" w:pos="1779"/>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2</w:t>
            </w:r>
            <w:r w:rsidR="00DF5463">
              <w:rPr>
                <w:rFonts w:ascii="Times New Roman" w:eastAsia="Calibri" w:hAnsi="Times New Roman" w:cs="Times New Roman"/>
                <w:b/>
                <w:sz w:val="24"/>
                <w:szCs w:val="24"/>
              </w:rPr>
              <w:t>6</w:t>
            </w:r>
            <w:r>
              <w:rPr>
                <w:rFonts w:ascii="Times New Roman" w:eastAsia="Calibri" w:hAnsi="Times New Roman" w:cs="Times New Roman"/>
                <w:b/>
                <w:sz w:val="24"/>
                <w:szCs w:val="24"/>
              </w:rPr>
              <w:t xml:space="preserve">. </w:t>
            </w:r>
            <w:r w:rsidR="00DF5463" w:rsidRPr="00DF5463">
              <w:rPr>
                <w:rFonts w:ascii="Times New Roman" w:eastAsia="Calibri" w:hAnsi="Times New Roman" w:cs="Times New Roman"/>
                <w:b/>
                <w:sz w:val="24"/>
                <w:szCs w:val="24"/>
              </w:rPr>
              <w:t>Л.Н. Андреев. Рассказы и повести</w:t>
            </w:r>
          </w:p>
          <w:p w:rsidR="00926A68" w:rsidRDefault="00DF5463" w:rsidP="00DF5463">
            <w:pPr>
              <w:widowControl w:val="0"/>
              <w:tabs>
                <w:tab w:val="left" w:pos="1779"/>
              </w:tabs>
              <w:spacing w:after="0" w:line="240" w:lineRule="auto"/>
              <w:jc w:val="both"/>
              <w:rPr>
                <w:rFonts w:ascii="Times New Roman" w:eastAsia="Calibri" w:hAnsi="Times New Roman" w:cs="Times New Roman"/>
                <w:b/>
                <w:sz w:val="24"/>
                <w:szCs w:val="24"/>
              </w:rPr>
            </w:pPr>
            <w:r w:rsidRPr="00DF5463">
              <w:rPr>
                <w:rFonts w:ascii="Times New Roman" w:eastAsia="Calibri" w:hAnsi="Times New Roman" w:cs="Times New Roman"/>
                <w:sz w:val="24"/>
                <w:szCs w:val="24"/>
              </w:rPr>
              <w:t>Л.Н. Андреев. Рассказы и повести (одно</w:t>
            </w:r>
            <w:r>
              <w:rPr>
                <w:rFonts w:ascii="Times New Roman" w:eastAsia="Calibri" w:hAnsi="Times New Roman" w:cs="Times New Roman"/>
                <w:sz w:val="24"/>
                <w:szCs w:val="24"/>
              </w:rPr>
              <w:t xml:space="preserve"> </w:t>
            </w:r>
            <w:r w:rsidRPr="00DF5463">
              <w:rPr>
                <w:rFonts w:ascii="Times New Roman" w:eastAsia="Calibri" w:hAnsi="Times New Roman" w:cs="Times New Roman"/>
                <w:sz w:val="24"/>
                <w:szCs w:val="24"/>
              </w:rPr>
              <w:t>произведение по выбору). Например, «Иуда Искариот»,</w:t>
            </w:r>
            <w:r>
              <w:rPr>
                <w:rFonts w:ascii="Times New Roman" w:eastAsia="Calibri" w:hAnsi="Times New Roman" w:cs="Times New Roman"/>
                <w:sz w:val="24"/>
                <w:szCs w:val="24"/>
              </w:rPr>
              <w:t xml:space="preserve"> </w:t>
            </w:r>
            <w:r w:rsidRPr="00DF5463">
              <w:rPr>
                <w:rFonts w:ascii="Times New Roman" w:eastAsia="Calibri" w:hAnsi="Times New Roman" w:cs="Times New Roman"/>
                <w:sz w:val="24"/>
                <w:szCs w:val="24"/>
              </w:rPr>
              <w:t>«Большой шлем» и др.</w:t>
            </w:r>
            <w:r>
              <w:rPr>
                <w:rFonts w:ascii="Times New Roman" w:eastAsia="Calibri" w:hAnsi="Times New Roman" w:cs="Times New Roman"/>
                <w:sz w:val="24"/>
                <w:szCs w:val="24"/>
              </w:rPr>
              <w:t xml:space="preserve"> </w:t>
            </w:r>
            <w:r w:rsidRPr="00DF5463">
              <w:rPr>
                <w:rFonts w:ascii="Times New Roman" w:eastAsia="Calibri" w:hAnsi="Times New Roman" w:cs="Times New Roman"/>
                <w:sz w:val="24"/>
                <w:szCs w:val="24"/>
              </w:rPr>
              <w:t>Основные этапы жизни</w:t>
            </w:r>
            <w:r>
              <w:rPr>
                <w:rFonts w:ascii="Times New Roman" w:eastAsia="Calibri" w:hAnsi="Times New Roman" w:cs="Times New Roman"/>
                <w:sz w:val="24"/>
                <w:szCs w:val="24"/>
              </w:rPr>
              <w:t xml:space="preserve"> </w:t>
            </w:r>
            <w:r w:rsidRPr="00DF5463">
              <w:rPr>
                <w:rFonts w:ascii="Times New Roman" w:eastAsia="Calibri" w:hAnsi="Times New Roman" w:cs="Times New Roman"/>
                <w:sz w:val="24"/>
                <w:szCs w:val="24"/>
              </w:rPr>
              <w:t>и творчества Л.Н. Андреева.</w:t>
            </w:r>
            <w:r>
              <w:rPr>
                <w:rFonts w:ascii="Times New Roman" w:eastAsia="Calibri" w:hAnsi="Times New Roman" w:cs="Times New Roman"/>
                <w:sz w:val="24"/>
                <w:szCs w:val="24"/>
              </w:rPr>
              <w:t xml:space="preserve"> </w:t>
            </w:r>
            <w:r w:rsidRPr="00DF5463">
              <w:rPr>
                <w:rFonts w:ascii="Times New Roman" w:eastAsia="Calibri" w:hAnsi="Times New Roman" w:cs="Times New Roman"/>
                <w:sz w:val="24"/>
                <w:szCs w:val="24"/>
              </w:rPr>
              <w:t>На перепутьях реализма</w:t>
            </w:r>
            <w:r>
              <w:rPr>
                <w:rFonts w:ascii="Times New Roman" w:eastAsia="Calibri" w:hAnsi="Times New Roman" w:cs="Times New Roman"/>
                <w:sz w:val="24"/>
                <w:szCs w:val="24"/>
              </w:rPr>
              <w:t xml:space="preserve"> </w:t>
            </w:r>
            <w:r w:rsidRPr="00DF5463">
              <w:rPr>
                <w:rFonts w:ascii="Times New Roman" w:eastAsia="Calibri" w:hAnsi="Times New Roman" w:cs="Times New Roman"/>
                <w:sz w:val="24"/>
                <w:szCs w:val="24"/>
              </w:rPr>
              <w:t>и модернизма. Проблематика произведения. Трагическое мироощущение автора</w:t>
            </w:r>
          </w:p>
        </w:tc>
        <w:tc>
          <w:tcPr>
            <w:tcW w:w="1748" w:type="dxa"/>
            <w:shd w:val="clear" w:color="auto" w:fill="FFFFFF" w:themeFill="background1"/>
            <w:vAlign w:val="center"/>
          </w:tcPr>
          <w:p w:rsidR="00926A68" w:rsidRPr="00132C0A" w:rsidRDefault="00926A68" w:rsidP="00A90464">
            <w:pPr>
              <w:spacing w:after="0" w:line="240" w:lineRule="auto"/>
              <w:jc w:val="center"/>
              <w:rPr>
                <w:rFonts w:ascii="Times New Roman" w:eastAsia="Calibri" w:hAnsi="Times New Roman" w:cs="Times New Roman"/>
                <w:iCs/>
                <w:sz w:val="24"/>
                <w:szCs w:val="24"/>
              </w:rPr>
            </w:pPr>
            <w:r w:rsidRPr="00132C0A">
              <w:rPr>
                <w:rFonts w:ascii="Times New Roman" w:eastAsia="Calibri" w:hAnsi="Times New Roman" w:cs="Times New Roman"/>
                <w:iCs/>
                <w:sz w:val="24"/>
                <w:szCs w:val="24"/>
              </w:rPr>
              <w:t>2</w:t>
            </w:r>
          </w:p>
        </w:tc>
        <w:tc>
          <w:tcPr>
            <w:tcW w:w="1901" w:type="dxa"/>
            <w:shd w:val="clear" w:color="auto" w:fill="FFFFFF" w:themeFill="background1"/>
          </w:tcPr>
          <w:p w:rsidR="00926A68" w:rsidRPr="001775A3" w:rsidRDefault="00926A68" w:rsidP="00A90464">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 xml:space="preserve">ОК </w:t>
            </w:r>
          </w:p>
          <w:p w:rsidR="00926A68" w:rsidRPr="00132C0A" w:rsidRDefault="00926A68" w:rsidP="00A90464">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1-6,9</w:t>
            </w:r>
          </w:p>
        </w:tc>
      </w:tr>
      <w:tr w:rsidR="00926A68" w:rsidRPr="00132C0A" w:rsidTr="00926A68">
        <w:trPr>
          <w:trHeight w:val="699"/>
        </w:trPr>
        <w:tc>
          <w:tcPr>
            <w:tcW w:w="2636" w:type="dxa"/>
            <w:shd w:val="clear" w:color="auto" w:fill="FFFFFF" w:themeFill="background1"/>
          </w:tcPr>
          <w:p w:rsidR="00DF5463" w:rsidRPr="00DF5463" w:rsidRDefault="00DF5463" w:rsidP="00DF5463">
            <w:pPr>
              <w:widowControl w:val="0"/>
              <w:spacing w:after="0" w:line="240" w:lineRule="auto"/>
              <w:rPr>
                <w:rFonts w:ascii="Times New Roman" w:eastAsia="Calibri" w:hAnsi="Times New Roman" w:cs="Times New Roman"/>
                <w:b/>
                <w:sz w:val="24"/>
                <w:szCs w:val="24"/>
              </w:rPr>
            </w:pPr>
            <w:r w:rsidRPr="00DF5463">
              <w:rPr>
                <w:rFonts w:ascii="Times New Roman" w:eastAsia="Calibri" w:hAnsi="Times New Roman" w:cs="Times New Roman"/>
                <w:b/>
                <w:sz w:val="24"/>
                <w:szCs w:val="24"/>
              </w:rPr>
              <w:t>М. Горький. Рассказы.</w:t>
            </w:r>
          </w:p>
          <w:p w:rsidR="00926A68" w:rsidRPr="00132C0A" w:rsidRDefault="00DF5463" w:rsidP="00DF5463">
            <w:pPr>
              <w:widowControl w:val="0"/>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t>Пьеса «На дне»</w:t>
            </w:r>
          </w:p>
        </w:tc>
        <w:tc>
          <w:tcPr>
            <w:tcW w:w="8395" w:type="dxa"/>
            <w:shd w:val="clear" w:color="auto" w:fill="FFFFFF" w:themeFill="background1"/>
          </w:tcPr>
          <w:p w:rsidR="00926A68" w:rsidRDefault="00926A68" w:rsidP="00DF5463">
            <w:pPr>
              <w:widowControl w:val="0"/>
              <w:tabs>
                <w:tab w:val="left" w:pos="175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2</w:t>
            </w:r>
            <w:r w:rsidR="00830C8B">
              <w:rPr>
                <w:rFonts w:ascii="Times New Roman" w:eastAsia="Calibri" w:hAnsi="Times New Roman" w:cs="Times New Roman"/>
                <w:b/>
                <w:sz w:val="24"/>
                <w:szCs w:val="24"/>
              </w:rPr>
              <w:t>7</w:t>
            </w:r>
            <w:r w:rsidRPr="00132C0A">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00DF5463" w:rsidRPr="00DF5463">
              <w:rPr>
                <w:rFonts w:ascii="Times New Roman" w:eastAsia="Calibri" w:hAnsi="Times New Roman" w:cs="Times New Roman"/>
                <w:b/>
                <w:sz w:val="24"/>
                <w:szCs w:val="24"/>
              </w:rPr>
              <w:t>М. Горький. Рассказы.</w:t>
            </w:r>
            <w:r w:rsidR="00DF5463">
              <w:rPr>
                <w:rFonts w:ascii="Times New Roman" w:eastAsia="Calibri" w:hAnsi="Times New Roman" w:cs="Times New Roman"/>
                <w:b/>
                <w:sz w:val="24"/>
                <w:szCs w:val="24"/>
              </w:rPr>
              <w:t xml:space="preserve"> Пьеса «На дне»</w:t>
            </w:r>
          </w:p>
          <w:p w:rsidR="00926A68" w:rsidRPr="00132C0A" w:rsidRDefault="00926A68" w:rsidP="00DF5463">
            <w:pPr>
              <w:widowControl w:val="0"/>
              <w:tabs>
                <w:tab w:val="left" w:pos="1754"/>
              </w:tabs>
              <w:spacing w:after="0" w:line="240" w:lineRule="auto"/>
              <w:jc w:val="both"/>
              <w:rPr>
                <w:rFonts w:ascii="Times New Roman" w:eastAsia="Calibri" w:hAnsi="Times New Roman" w:cs="Times New Roman"/>
                <w:sz w:val="24"/>
                <w:szCs w:val="24"/>
              </w:rPr>
            </w:pPr>
            <w:r w:rsidRPr="003C18B2">
              <w:rPr>
                <w:rFonts w:ascii="Times New Roman" w:eastAsia="Calibri" w:hAnsi="Times New Roman" w:cs="Times New Roman"/>
                <w:sz w:val="24"/>
                <w:szCs w:val="24"/>
              </w:rPr>
              <w:t>«</w:t>
            </w:r>
            <w:r w:rsidR="00DF5463" w:rsidRPr="00DF5463">
              <w:rPr>
                <w:rFonts w:ascii="Times New Roman" w:eastAsia="Calibri" w:hAnsi="Times New Roman" w:cs="Times New Roman"/>
                <w:sz w:val="24"/>
                <w:szCs w:val="24"/>
              </w:rPr>
              <w:t>М. Горький. Рассказы (один по выбору). Например,</w:t>
            </w:r>
            <w:r w:rsidR="00DF5463">
              <w:rPr>
                <w:rFonts w:ascii="Times New Roman" w:eastAsia="Calibri" w:hAnsi="Times New Roman" w:cs="Times New Roman"/>
                <w:sz w:val="24"/>
                <w:szCs w:val="24"/>
              </w:rPr>
              <w:t xml:space="preserve"> </w:t>
            </w:r>
            <w:r w:rsidR="00DF5463" w:rsidRPr="00DF5463">
              <w:rPr>
                <w:rFonts w:ascii="Times New Roman" w:eastAsia="Calibri" w:hAnsi="Times New Roman" w:cs="Times New Roman"/>
                <w:sz w:val="24"/>
                <w:szCs w:val="24"/>
              </w:rPr>
              <w:t xml:space="preserve">«Старуха </w:t>
            </w:r>
            <w:proofErr w:type="spellStart"/>
            <w:r w:rsidR="00DF5463" w:rsidRPr="00DF5463">
              <w:rPr>
                <w:rFonts w:ascii="Times New Roman" w:eastAsia="Calibri" w:hAnsi="Times New Roman" w:cs="Times New Roman"/>
                <w:sz w:val="24"/>
                <w:szCs w:val="24"/>
              </w:rPr>
              <w:t>Изергиль</w:t>
            </w:r>
            <w:proofErr w:type="spellEnd"/>
            <w:r w:rsidR="00DF5463" w:rsidRPr="00DF5463">
              <w:rPr>
                <w:rFonts w:ascii="Times New Roman" w:eastAsia="Calibri" w:hAnsi="Times New Roman" w:cs="Times New Roman"/>
                <w:sz w:val="24"/>
                <w:szCs w:val="24"/>
              </w:rPr>
              <w:t xml:space="preserve">», «Макар </w:t>
            </w:r>
            <w:proofErr w:type="spellStart"/>
            <w:r w:rsidR="00DF5463" w:rsidRPr="00DF5463">
              <w:rPr>
                <w:rFonts w:ascii="Times New Roman" w:eastAsia="Calibri" w:hAnsi="Times New Roman" w:cs="Times New Roman"/>
                <w:sz w:val="24"/>
                <w:szCs w:val="24"/>
              </w:rPr>
              <w:t>Чудра</w:t>
            </w:r>
            <w:proofErr w:type="spellEnd"/>
            <w:r w:rsidR="00DF5463" w:rsidRPr="00DF5463">
              <w:rPr>
                <w:rFonts w:ascii="Times New Roman" w:eastAsia="Calibri" w:hAnsi="Times New Roman" w:cs="Times New Roman"/>
                <w:sz w:val="24"/>
                <w:szCs w:val="24"/>
              </w:rPr>
              <w:t>», «Коновалов» и др.</w:t>
            </w:r>
            <w:r w:rsidR="00DF5463">
              <w:rPr>
                <w:rFonts w:ascii="Times New Roman" w:eastAsia="Calibri" w:hAnsi="Times New Roman" w:cs="Times New Roman"/>
                <w:sz w:val="24"/>
                <w:szCs w:val="24"/>
              </w:rPr>
              <w:t xml:space="preserve"> </w:t>
            </w:r>
            <w:r w:rsidR="00DF5463" w:rsidRPr="00DF5463">
              <w:rPr>
                <w:rFonts w:ascii="Times New Roman" w:eastAsia="Calibri" w:hAnsi="Times New Roman" w:cs="Times New Roman"/>
                <w:sz w:val="24"/>
                <w:szCs w:val="24"/>
              </w:rPr>
              <w:t>Основные этапы жизни</w:t>
            </w:r>
            <w:r w:rsidR="00DF5463">
              <w:rPr>
                <w:rFonts w:ascii="Times New Roman" w:eastAsia="Calibri" w:hAnsi="Times New Roman" w:cs="Times New Roman"/>
                <w:sz w:val="24"/>
                <w:szCs w:val="24"/>
              </w:rPr>
              <w:t xml:space="preserve"> </w:t>
            </w:r>
            <w:r w:rsidR="00DF5463" w:rsidRPr="00DF5463">
              <w:rPr>
                <w:rFonts w:ascii="Times New Roman" w:eastAsia="Calibri" w:hAnsi="Times New Roman" w:cs="Times New Roman"/>
                <w:sz w:val="24"/>
                <w:szCs w:val="24"/>
              </w:rPr>
              <w:t>и творчества М. Горького.</w:t>
            </w:r>
            <w:r w:rsidR="00DF5463">
              <w:rPr>
                <w:rFonts w:ascii="Times New Roman" w:eastAsia="Calibri" w:hAnsi="Times New Roman" w:cs="Times New Roman"/>
                <w:sz w:val="24"/>
                <w:szCs w:val="24"/>
              </w:rPr>
              <w:t xml:space="preserve"> </w:t>
            </w:r>
            <w:r w:rsidR="00DF5463" w:rsidRPr="00DF5463">
              <w:rPr>
                <w:rFonts w:ascii="Times New Roman" w:eastAsia="Calibri" w:hAnsi="Times New Roman" w:cs="Times New Roman"/>
                <w:sz w:val="24"/>
                <w:szCs w:val="24"/>
              </w:rPr>
              <w:t>Романтический пафос</w:t>
            </w:r>
            <w:r w:rsidR="00DF5463">
              <w:rPr>
                <w:rFonts w:ascii="Times New Roman" w:eastAsia="Calibri" w:hAnsi="Times New Roman" w:cs="Times New Roman"/>
                <w:sz w:val="24"/>
                <w:szCs w:val="24"/>
              </w:rPr>
              <w:t xml:space="preserve"> </w:t>
            </w:r>
            <w:r w:rsidR="00DF5463" w:rsidRPr="00DF5463">
              <w:rPr>
                <w:rFonts w:ascii="Times New Roman" w:eastAsia="Calibri" w:hAnsi="Times New Roman" w:cs="Times New Roman"/>
                <w:sz w:val="24"/>
                <w:szCs w:val="24"/>
              </w:rPr>
              <w:t xml:space="preserve">и суровая правда рассказов писателя. Пьеса «На дне». Социально-философская драма «На дне». История создания, смысл </w:t>
            </w:r>
            <w:r w:rsidR="00DF5463" w:rsidRPr="00DF5463">
              <w:rPr>
                <w:rFonts w:ascii="Times New Roman" w:eastAsia="Calibri" w:hAnsi="Times New Roman" w:cs="Times New Roman"/>
                <w:sz w:val="24"/>
                <w:szCs w:val="24"/>
              </w:rPr>
              <w:lastRenderedPageBreak/>
              <w:t>названия произведения. Тематика, проблематика, система образов драмы.</w:t>
            </w:r>
            <w:r w:rsidR="00DF5463">
              <w:rPr>
                <w:rFonts w:ascii="Times New Roman" w:eastAsia="Calibri" w:hAnsi="Times New Roman" w:cs="Times New Roman"/>
                <w:sz w:val="24"/>
                <w:szCs w:val="24"/>
              </w:rPr>
              <w:t xml:space="preserve"> </w:t>
            </w:r>
            <w:r w:rsidR="00DF5463" w:rsidRPr="00DF5463">
              <w:rPr>
                <w:rFonts w:ascii="Times New Roman" w:eastAsia="Calibri" w:hAnsi="Times New Roman" w:cs="Times New Roman"/>
                <w:sz w:val="24"/>
                <w:szCs w:val="24"/>
              </w:rPr>
              <w:t>«Три правды» в пьесе</w:t>
            </w:r>
            <w:r w:rsidR="00DF5463">
              <w:rPr>
                <w:rFonts w:ascii="Times New Roman" w:eastAsia="Calibri" w:hAnsi="Times New Roman" w:cs="Times New Roman"/>
                <w:sz w:val="24"/>
                <w:szCs w:val="24"/>
              </w:rPr>
              <w:t xml:space="preserve"> </w:t>
            </w:r>
            <w:r w:rsidR="00DF5463" w:rsidRPr="00DF5463">
              <w:rPr>
                <w:rFonts w:ascii="Times New Roman" w:eastAsia="Calibri" w:hAnsi="Times New Roman" w:cs="Times New Roman"/>
                <w:sz w:val="24"/>
                <w:szCs w:val="24"/>
              </w:rPr>
              <w:t>«На дне» и их трагическое столкновение. Новаторство Горького-драматурга.</w:t>
            </w:r>
            <w:r w:rsidR="00DF5463">
              <w:rPr>
                <w:rFonts w:ascii="Times New Roman" w:eastAsia="Calibri" w:hAnsi="Times New Roman" w:cs="Times New Roman"/>
                <w:sz w:val="24"/>
                <w:szCs w:val="24"/>
              </w:rPr>
              <w:t xml:space="preserve"> </w:t>
            </w:r>
            <w:r w:rsidR="00DF5463" w:rsidRPr="00DF5463">
              <w:rPr>
                <w:rFonts w:ascii="Times New Roman" w:eastAsia="Calibri" w:hAnsi="Times New Roman" w:cs="Times New Roman"/>
                <w:sz w:val="24"/>
                <w:szCs w:val="24"/>
              </w:rPr>
              <w:t>Сценическая судьба пьесы</w:t>
            </w:r>
          </w:p>
        </w:tc>
        <w:tc>
          <w:tcPr>
            <w:tcW w:w="1748" w:type="dxa"/>
            <w:shd w:val="clear" w:color="auto" w:fill="FFFFFF" w:themeFill="background1"/>
            <w:vAlign w:val="center"/>
          </w:tcPr>
          <w:p w:rsidR="00926A68" w:rsidRPr="00132C0A" w:rsidRDefault="00926A68" w:rsidP="00132C0A">
            <w:pPr>
              <w:spacing w:after="0" w:line="240" w:lineRule="auto"/>
              <w:jc w:val="center"/>
              <w:rPr>
                <w:rFonts w:ascii="Times New Roman" w:eastAsia="Calibri" w:hAnsi="Times New Roman" w:cs="Times New Roman"/>
                <w:iCs/>
                <w:sz w:val="24"/>
                <w:szCs w:val="24"/>
              </w:rPr>
            </w:pPr>
            <w:r w:rsidRPr="00132C0A">
              <w:rPr>
                <w:rFonts w:ascii="Times New Roman" w:eastAsia="Calibri" w:hAnsi="Times New Roman" w:cs="Times New Roman"/>
                <w:iCs/>
                <w:sz w:val="24"/>
                <w:szCs w:val="24"/>
              </w:rPr>
              <w:lastRenderedPageBreak/>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1-6,9</w:t>
            </w:r>
          </w:p>
        </w:tc>
      </w:tr>
      <w:tr w:rsidR="00926A68" w:rsidRPr="00132C0A" w:rsidTr="00926A68">
        <w:trPr>
          <w:trHeight w:val="828"/>
        </w:trPr>
        <w:tc>
          <w:tcPr>
            <w:tcW w:w="2636" w:type="dxa"/>
            <w:shd w:val="clear" w:color="auto" w:fill="FFFFFF" w:themeFill="background1"/>
          </w:tcPr>
          <w:p w:rsidR="00926A68" w:rsidRPr="00132C0A" w:rsidRDefault="00926A68" w:rsidP="00DF5463">
            <w:pPr>
              <w:widowControl w:val="0"/>
              <w:tabs>
                <w:tab w:val="left" w:pos="1759"/>
              </w:tabs>
              <w:spacing w:after="0" w:line="240" w:lineRule="auto"/>
              <w:rPr>
                <w:rFonts w:ascii="Times New Roman" w:eastAsia="Calibri" w:hAnsi="Times New Roman" w:cs="Times New Roman"/>
                <w:b/>
                <w:bCs/>
                <w:sz w:val="24"/>
                <w:szCs w:val="24"/>
              </w:rPr>
            </w:pPr>
            <w:r w:rsidRPr="003C18B2">
              <w:rPr>
                <w:rFonts w:ascii="Times New Roman" w:eastAsia="Calibri" w:hAnsi="Times New Roman" w:cs="Times New Roman"/>
                <w:b/>
                <w:bCs/>
                <w:sz w:val="24"/>
                <w:szCs w:val="24"/>
              </w:rPr>
              <w:lastRenderedPageBreak/>
              <w:t>Стихот</w:t>
            </w:r>
            <w:r w:rsidR="00DF5463">
              <w:rPr>
                <w:rFonts w:ascii="Times New Roman" w:eastAsia="Calibri" w:hAnsi="Times New Roman" w:cs="Times New Roman"/>
                <w:b/>
                <w:bCs/>
                <w:sz w:val="24"/>
                <w:szCs w:val="24"/>
              </w:rPr>
              <w:t>ворения поэтов Серебряного века</w:t>
            </w:r>
            <w:r w:rsidRPr="003C18B2">
              <w:rPr>
                <w:rFonts w:ascii="Times New Roman" w:eastAsia="Calibri" w:hAnsi="Times New Roman" w:cs="Times New Roman"/>
                <w:b/>
                <w:bCs/>
                <w:sz w:val="24"/>
                <w:szCs w:val="24"/>
              </w:rPr>
              <w:t xml:space="preserve"> </w:t>
            </w:r>
          </w:p>
        </w:tc>
        <w:tc>
          <w:tcPr>
            <w:tcW w:w="8395" w:type="dxa"/>
            <w:tcBorders>
              <w:top w:val="single" w:sz="4" w:space="0" w:color="auto"/>
            </w:tcBorders>
            <w:shd w:val="clear" w:color="auto" w:fill="FFFFFF" w:themeFill="background1"/>
          </w:tcPr>
          <w:p w:rsidR="00926A68" w:rsidRDefault="00926A68" w:rsidP="00132C0A">
            <w:pPr>
              <w:widowControl w:val="0"/>
              <w:tabs>
                <w:tab w:val="left" w:pos="1759"/>
              </w:tabs>
              <w:spacing w:after="0" w:line="240" w:lineRule="auto"/>
              <w:jc w:val="both"/>
              <w:rPr>
                <w:rFonts w:ascii="Times New Roman" w:eastAsia="Calibri" w:hAnsi="Times New Roman" w:cs="Times New Roman"/>
                <w:sz w:val="24"/>
                <w:szCs w:val="24"/>
              </w:rPr>
            </w:pPr>
            <w:bookmarkStart w:id="5" w:name="_Toc114921243"/>
            <w:bookmarkStart w:id="6" w:name="_Toc114927738"/>
            <w:r>
              <w:rPr>
                <w:rFonts w:ascii="Times New Roman" w:eastAsia="Calibri" w:hAnsi="Times New Roman" w:cs="Times New Roman"/>
                <w:b/>
                <w:sz w:val="24"/>
                <w:szCs w:val="24"/>
              </w:rPr>
              <w:t>2</w:t>
            </w:r>
            <w:r w:rsidR="00830C8B">
              <w:rPr>
                <w:rFonts w:ascii="Times New Roman" w:eastAsia="Calibri" w:hAnsi="Times New Roman" w:cs="Times New Roman"/>
                <w:b/>
                <w:sz w:val="24"/>
                <w:szCs w:val="24"/>
              </w:rPr>
              <w:t>8</w:t>
            </w:r>
            <w:r w:rsidRPr="00132C0A">
              <w:rPr>
                <w:rFonts w:ascii="Times New Roman" w:eastAsia="Calibri" w:hAnsi="Times New Roman" w:cs="Times New Roman"/>
                <w:b/>
                <w:sz w:val="24"/>
                <w:szCs w:val="24"/>
              </w:rPr>
              <w:t>.</w:t>
            </w:r>
            <w:bookmarkEnd w:id="5"/>
            <w:bookmarkEnd w:id="6"/>
            <w:r>
              <w:rPr>
                <w:rFonts w:ascii="Times New Roman" w:eastAsia="Calibri" w:hAnsi="Times New Roman" w:cs="Times New Roman"/>
                <w:b/>
                <w:sz w:val="24"/>
                <w:szCs w:val="24"/>
              </w:rPr>
              <w:t xml:space="preserve"> </w:t>
            </w:r>
            <w:r w:rsidRPr="003C18B2">
              <w:rPr>
                <w:rFonts w:ascii="Times New Roman" w:eastAsia="Calibri" w:hAnsi="Times New Roman" w:cs="Times New Roman"/>
                <w:b/>
                <w:sz w:val="24"/>
                <w:szCs w:val="24"/>
              </w:rPr>
              <w:t>Стихотв</w:t>
            </w:r>
            <w:r w:rsidR="00DF5463">
              <w:rPr>
                <w:rFonts w:ascii="Times New Roman" w:eastAsia="Calibri" w:hAnsi="Times New Roman" w:cs="Times New Roman"/>
                <w:b/>
                <w:sz w:val="24"/>
                <w:szCs w:val="24"/>
              </w:rPr>
              <w:t>орения поэтов Серебряного века.</w:t>
            </w:r>
          </w:p>
          <w:p w:rsidR="00926A68" w:rsidRPr="00132C0A" w:rsidRDefault="00DF5463" w:rsidP="00DF5463">
            <w:pPr>
              <w:widowControl w:val="0"/>
              <w:tabs>
                <w:tab w:val="left" w:pos="1759"/>
              </w:tabs>
              <w:spacing w:after="0" w:line="240" w:lineRule="auto"/>
              <w:jc w:val="both"/>
              <w:rPr>
                <w:rFonts w:ascii="Times New Roman" w:eastAsia="Calibri" w:hAnsi="Times New Roman" w:cs="Times New Roman"/>
                <w:b/>
                <w:sz w:val="24"/>
                <w:szCs w:val="24"/>
              </w:rPr>
            </w:pPr>
            <w:r w:rsidRPr="00DF5463">
              <w:rPr>
                <w:rFonts w:ascii="Times New Roman" w:eastAsia="Calibri" w:hAnsi="Times New Roman" w:cs="Times New Roman"/>
                <w:sz w:val="24"/>
                <w:szCs w:val="24"/>
              </w:rPr>
              <w:t>Стихотворения поэтов</w:t>
            </w:r>
            <w:r>
              <w:rPr>
                <w:rFonts w:ascii="Times New Roman" w:eastAsia="Calibri" w:hAnsi="Times New Roman" w:cs="Times New Roman"/>
                <w:sz w:val="24"/>
                <w:szCs w:val="24"/>
              </w:rPr>
              <w:t xml:space="preserve"> </w:t>
            </w:r>
            <w:r w:rsidRPr="00DF5463">
              <w:rPr>
                <w:rFonts w:ascii="Times New Roman" w:eastAsia="Calibri" w:hAnsi="Times New Roman" w:cs="Times New Roman"/>
                <w:sz w:val="24"/>
                <w:szCs w:val="24"/>
              </w:rPr>
              <w:t>Серебряного века (не менее двух стихотворений одного поэта по выбору).</w:t>
            </w:r>
            <w:r>
              <w:rPr>
                <w:rFonts w:ascii="Times New Roman" w:eastAsia="Calibri" w:hAnsi="Times New Roman" w:cs="Times New Roman"/>
                <w:sz w:val="24"/>
                <w:szCs w:val="24"/>
              </w:rPr>
              <w:t xml:space="preserve"> </w:t>
            </w:r>
            <w:r w:rsidRPr="00DF5463">
              <w:rPr>
                <w:rFonts w:ascii="Times New Roman" w:eastAsia="Calibri" w:hAnsi="Times New Roman" w:cs="Times New Roman"/>
                <w:sz w:val="24"/>
                <w:szCs w:val="24"/>
              </w:rPr>
              <w:t xml:space="preserve">Например, </w:t>
            </w:r>
            <w:proofErr w:type="spellStart"/>
            <w:r w:rsidRPr="00DF5463">
              <w:rPr>
                <w:rFonts w:ascii="Times New Roman" w:eastAsia="Calibri" w:hAnsi="Times New Roman" w:cs="Times New Roman"/>
                <w:sz w:val="24"/>
                <w:szCs w:val="24"/>
              </w:rPr>
              <w:t>cтихотворения</w:t>
            </w:r>
            <w:proofErr w:type="spellEnd"/>
            <w:r w:rsidRPr="00DF5463">
              <w:rPr>
                <w:rFonts w:ascii="Times New Roman" w:eastAsia="Calibri" w:hAnsi="Times New Roman" w:cs="Times New Roman"/>
                <w:sz w:val="24"/>
                <w:szCs w:val="24"/>
              </w:rPr>
              <w:t xml:space="preserve"> </w:t>
            </w:r>
            <w:proofErr w:type="spellStart"/>
            <w:r w:rsidRPr="00DF5463">
              <w:rPr>
                <w:rFonts w:ascii="Times New Roman" w:eastAsia="Calibri" w:hAnsi="Times New Roman" w:cs="Times New Roman"/>
                <w:sz w:val="24"/>
                <w:szCs w:val="24"/>
              </w:rPr>
              <w:t>К.Д</w:t>
            </w:r>
            <w:proofErr w:type="spellEnd"/>
            <w:r w:rsidRPr="00DF5463">
              <w:rPr>
                <w:rFonts w:ascii="Times New Roman" w:eastAsia="Calibri" w:hAnsi="Times New Roman" w:cs="Times New Roman"/>
                <w:sz w:val="24"/>
                <w:szCs w:val="24"/>
              </w:rPr>
              <w:t>. Бальмонта,</w:t>
            </w:r>
            <w:r>
              <w:rPr>
                <w:rFonts w:ascii="Times New Roman" w:eastAsia="Calibri" w:hAnsi="Times New Roman" w:cs="Times New Roman"/>
                <w:sz w:val="24"/>
                <w:szCs w:val="24"/>
              </w:rPr>
              <w:t xml:space="preserve"> </w:t>
            </w:r>
            <w:proofErr w:type="spellStart"/>
            <w:r w:rsidRPr="00DF5463">
              <w:rPr>
                <w:rFonts w:ascii="Times New Roman" w:eastAsia="Calibri" w:hAnsi="Times New Roman" w:cs="Times New Roman"/>
                <w:sz w:val="24"/>
                <w:szCs w:val="24"/>
              </w:rPr>
              <w:t>М.А</w:t>
            </w:r>
            <w:proofErr w:type="spellEnd"/>
            <w:r w:rsidRPr="00DF5463">
              <w:rPr>
                <w:rFonts w:ascii="Times New Roman" w:eastAsia="Calibri" w:hAnsi="Times New Roman" w:cs="Times New Roman"/>
                <w:sz w:val="24"/>
                <w:szCs w:val="24"/>
              </w:rPr>
              <w:t>. Волошина,</w:t>
            </w:r>
            <w:r>
              <w:rPr>
                <w:rFonts w:ascii="Times New Roman" w:eastAsia="Calibri" w:hAnsi="Times New Roman" w:cs="Times New Roman"/>
                <w:sz w:val="24"/>
                <w:szCs w:val="24"/>
              </w:rPr>
              <w:t xml:space="preserve"> </w:t>
            </w:r>
            <w:r w:rsidRPr="00DF5463">
              <w:rPr>
                <w:rFonts w:ascii="Times New Roman" w:eastAsia="Calibri" w:hAnsi="Times New Roman" w:cs="Times New Roman"/>
                <w:sz w:val="24"/>
                <w:szCs w:val="24"/>
              </w:rPr>
              <w:t>Н.С. Гумилева и др.</w:t>
            </w:r>
            <w:r>
              <w:t xml:space="preserve"> </w:t>
            </w:r>
            <w:r w:rsidRPr="00DF5463">
              <w:rPr>
                <w:rFonts w:ascii="Times New Roman" w:eastAsia="Calibri" w:hAnsi="Times New Roman" w:cs="Times New Roman"/>
                <w:sz w:val="24"/>
                <w:szCs w:val="24"/>
              </w:rPr>
              <w:t>Серебряный век русской литературы. Эстетические программы модернистских объединений.</w:t>
            </w:r>
            <w:r>
              <w:rPr>
                <w:rFonts w:ascii="Times New Roman" w:eastAsia="Calibri" w:hAnsi="Times New Roman" w:cs="Times New Roman"/>
                <w:sz w:val="24"/>
                <w:szCs w:val="24"/>
              </w:rPr>
              <w:t xml:space="preserve"> </w:t>
            </w:r>
            <w:r w:rsidRPr="00DF5463">
              <w:rPr>
                <w:rFonts w:ascii="Times New Roman" w:eastAsia="Calibri" w:hAnsi="Times New Roman" w:cs="Times New Roman"/>
                <w:sz w:val="24"/>
                <w:szCs w:val="24"/>
              </w:rPr>
              <w:t>Художественный мир поэта. Основные темы и мотивы лирики поэта</w:t>
            </w:r>
          </w:p>
        </w:tc>
        <w:tc>
          <w:tcPr>
            <w:tcW w:w="1748" w:type="dxa"/>
            <w:shd w:val="clear" w:color="auto" w:fill="FFFFFF" w:themeFill="background1"/>
            <w:vAlign w:val="center"/>
          </w:tcPr>
          <w:p w:rsidR="00926A68" w:rsidRPr="00132C0A" w:rsidRDefault="00926A68" w:rsidP="00132C0A">
            <w:pPr>
              <w:spacing w:after="0" w:line="240" w:lineRule="auto"/>
              <w:jc w:val="center"/>
              <w:rPr>
                <w:rFonts w:ascii="Times New Roman" w:eastAsia="Calibri" w:hAnsi="Times New Roman" w:cs="Times New Roman"/>
                <w:iCs/>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26A68">
        <w:trPr>
          <w:trHeight w:val="287"/>
        </w:trPr>
        <w:tc>
          <w:tcPr>
            <w:tcW w:w="11031" w:type="dxa"/>
            <w:gridSpan w:val="2"/>
            <w:shd w:val="clear" w:color="auto" w:fill="FFFFFF" w:themeFill="background1"/>
          </w:tcPr>
          <w:p w:rsidR="00926A68" w:rsidRPr="00132C0A" w:rsidRDefault="00926A68" w:rsidP="00DF5463">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Раздел </w:t>
            </w:r>
            <w:r w:rsidR="00DF5463">
              <w:rPr>
                <w:rFonts w:ascii="Times New Roman" w:eastAsia="Calibri" w:hAnsi="Times New Roman" w:cs="Times New Roman"/>
                <w:b/>
                <w:sz w:val="24"/>
                <w:szCs w:val="24"/>
              </w:rPr>
              <w:t>7</w:t>
            </w:r>
            <w:r>
              <w:rPr>
                <w:rFonts w:ascii="Times New Roman" w:eastAsia="Calibri" w:hAnsi="Times New Roman" w:cs="Times New Roman"/>
                <w:b/>
                <w:sz w:val="24"/>
                <w:szCs w:val="24"/>
              </w:rPr>
              <w:t xml:space="preserve"> </w:t>
            </w:r>
            <w:r w:rsidRPr="00132C0A">
              <w:rPr>
                <w:rFonts w:ascii="Times New Roman" w:eastAsia="Calibri" w:hAnsi="Times New Roman" w:cs="Times New Roman"/>
                <w:b/>
                <w:sz w:val="24"/>
                <w:szCs w:val="24"/>
              </w:rPr>
              <w:t xml:space="preserve">Литература </w:t>
            </w:r>
            <w:r w:rsidR="00DF5463">
              <w:rPr>
                <w:rFonts w:ascii="Times New Roman" w:eastAsia="Calibri" w:hAnsi="Times New Roman" w:cs="Times New Roman"/>
                <w:b/>
                <w:sz w:val="24"/>
                <w:szCs w:val="24"/>
              </w:rPr>
              <w:t>ХХ</w:t>
            </w:r>
            <w:r w:rsidRPr="00132C0A">
              <w:rPr>
                <w:rFonts w:ascii="Times New Roman" w:eastAsia="Calibri" w:hAnsi="Times New Roman" w:cs="Times New Roman"/>
                <w:b/>
                <w:sz w:val="24"/>
                <w:szCs w:val="24"/>
              </w:rPr>
              <w:t xml:space="preserve"> века</w:t>
            </w:r>
          </w:p>
        </w:tc>
        <w:tc>
          <w:tcPr>
            <w:tcW w:w="1748" w:type="dxa"/>
            <w:shd w:val="clear" w:color="auto" w:fill="FFFFFF" w:themeFill="background1"/>
          </w:tcPr>
          <w:p w:rsidR="00926A68" w:rsidRPr="00132C0A" w:rsidRDefault="008C26D6" w:rsidP="00DB5D18">
            <w:pPr>
              <w:spacing w:after="0" w:line="240" w:lineRule="auto"/>
              <w:jc w:val="center"/>
              <w:rPr>
                <w:rFonts w:ascii="Times New Roman" w:eastAsia="Calibri" w:hAnsi="Times New Roman" w:cs="Times New Roman"/>
                <w:b/>
                <w:i/>
                <w:iCs/>
                <w:sz w:val="24"/>
                <w:szCs w:val="24"/>
              </w:rPr>
            </w:pPr>
            <w:r>
              <w:rPr>
                <w:rFonts w:ascii="Times New Roman" w:eastAsia="Calibri" w:hAnsi="Times New Roman" w:cs="Times New Roman"/>
                <w:b/>
                <w:iCs/>
                <w:sz w:val="24"/>
                <w:szCs w:val="24"/>
              </w:rPr>
              <w:t>42/8</w:t>
            </w:r>
          </w:p>
        </w:tc>
        <w:tc>
          <w:tcPr>
            <w:tcW w:w="1901" w:type="dxa"/>
            <w:shd w:val="clear" w:color="auto" w:fill="FFFFFF" w:themeFill="background1"/>
          </w:tcPr>
          <w:p w:rsidR="00926A68" w:rsidRDefault="00926A68" w:rsidP="00132C0A">
            <w:pPr>
              <w:spacing w:after="0" w:line="240" w:lineRule="auto"/>
              <w:jc w:val="center"/>
              <w:rPr>
                <w:rFonts w:ascii="Times New Roman" w:eastAsia="Calibri" w:hAnsi="Times New Roman" w:cs="Times New Roman"/>
                <w:b/>
                <w:iCs/>
                <w:sz w:val="24"/>
                <w:szCs w:val="24"/>
              </w:rPr>
            </w:pPr>
          </w:p>
        </w:tc>
      </w:tr>
      <w:tr w:rsidR="00926A68" w:rsidRPr="00132C0A" w:rsidTr="00926A68">
        <w:trPr>
          <w:trHeight w:val="620"/>
        </w:trPr>
        <w:tc>
          <w:tcPr>
            <w:tcW w:w="2636" w:type="dxa"/>
            <w:vMerge w:val="restart"/>
            <w:shd w:val="clear" w:color="auto" w:fill="FFFFFF" w:themeFill="background1"/>
          </w:tcPr>
          <w:p w:rsidR="00926A68" w:rsidRPr="00132C0A" w:rsidRDefault="00DF5463" w:rsidP="00EB0F4A">
            <w:pPr>
              <w:spacing w:after="0" w:line="240" w:lineRule="auto"/>
              <w:rPr>
                <w:rFonts w:ascii="Times New Roman" w:eastAsia="Calibri" w:hAnsi="Times New Roman" w:cs="Times New Roman"/>
                <w:sz w:val="24"/>
                <w:szCs w:val="24"/>
              </w:rPr>
            </w:pPr>
            <w:r w:rsidRPr="00DF5463">
              <w:rPr>
                <w:rFonts w:ascii="Times New Roman" w:eastAsia="Calibri" w:hAnsi="Times New Roman" w:cs="Times New Roman"/>
                <w:b/>
                <w:sz w:val="24"/>
                <w:szCs w:val="24"/>
              </w:rPr>
              <w:t>И.А. Бунин. Рассказы</w:t>
            </w:r>
          </w:p>
        </w:tc>
        <w:tc>
          <w:tcPr>
            <w:tcW w:w="8395" w:type="dxa"/>
            <w:shd w:val="clear" w:color="auto" w:fill="FFFFFF" w:themeFill="background1"/>
          </w:tcPr>
          <w:p w:rsidR="006D6C5C" w:rsidRDefault="00926A68"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2</w:t>
            </w:r>
            <w:r w:rsidR="00830C8B">
              <w:rPr>
                <w:rFonts w:ascii="Times New Roman" w:eastAsia="Calibri" w:hAnsi="Times New Roman" w:cs="Times New Roman"/>
                <w:b/>
                <w:sz w:val="24"/>
                <w:szCs w:val="24"/>
              </w:rPr>
              <w:t>9</w:t>
            </w:r>
            <w:r w:rsidRPr="00132C0A">
              <w:rPr>
                <w:rFonts w:ascii="Times New Roman" w:eastAsia="Calibri" w:hAnsi="Times New Roman" w:cs="Times New Roman"/>
                <w:b/>
                <w:sz w:val="24"/>
                <w:szCs w:val="24"/>
              </w:rPr>
              <w:t xml:space="preserve">. </w:t>
            </w:r>
            <w:r w:rsidR="006D6C5C" w:rsidRPr="006D6C5C">
              <w:rPr>
                <w:rFonts w:ascii="Times New Roman" w:eastAsia="Calibri" w:hAnsi="Times New Roman" w:cs="Times New Roman"/>
                <w:b/>
                <w:sz w:val="24"/>
                <w:szCs w:val="24"/>
              </w:rPr>
              <w:t xml:space="preserve">И.А. Бунин. Рассказы </w:t>
            </w:r>
          </w:p>
          <w:p w:rsidR="00926A68" w:rsidRPr="00132C0A" w:rsidRDefault="006D6C5C" w:rsidP="006D6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6D6C5C">
              <w:rPr>
                <w:rFonts w:ascii="Times New Roman" w:eastAsia="Calibri" w:hAnsi="Times New Roman" w:cs="Times New Roman"/>
                <w:sz w:val="24"/>
                <w:szCs w:val="24"/>
              </w:rPr>
              <w:t>И.А. Бунин. Рассказы</w:t>
            </w:r>
            <w:r>
              <w:rPr>
                <w:rFonts w:ascii="Times New Roman" w:eastAsia="Calibri" w:hAnsi="Times New Roman" w:cs="Times New Roman"/>
                <w:sz w:val="24"/>
                <w:szCs w:val="24"/>
              </w:rPr>
              <w:t xml:space="preserve"> </w:t>
            </w:r>
            <w:r w:rsidRPr="006D6C5C">
              <w:rPr>
                <w:rFonts w:ascii="Times New Roman" w:eastAsia="Calibri" w:hAnsi="Times New Roman" w:cs="Times New Roman"/>
                <w:sz w:val="24"/>
                <w:szCs w:val="24"/>
              </w:rPr>
              <w:t>(два по выбору). Например,</w:t>
            </w:r>
            <w:r>
              <w:rPr>
                <w:rFonts w:ascii="Times New Roman" w:eastAsia="Calibri" w:hAnsi="Times New Roman" w:cs="Times New Roman"/>
                <w:sz w:val="24"/>
                <w:szCs w:val="24"/>
              </w:rPr>
              <w:t xml:space="preserve"> </w:t>
            </w:r>
            <w:r w:rsidRPr="006D6C5C">
              <w:rPr>
                <w:rFonts w:ascii="Times New Roman" w:eastAsia="Calibri" w:hAnsi="Times New Roman" w:cs="Times New Roman"/>
                <w:sz w:val="24"/>
                <w:szCs w:val="24"/>
              </w:rPr>
              <w:t>«Антоновские яблоки»,</w:t>
            </w:r>
            <w:r>
              <w:rPr>
                <w:rFonts w:ascii="Times New Roman" w:eastAsia="Calibri" w:hAnsi="Times New Roman" w:cs="Times New Roman"/>
                <w:sz w:val="24"/>
                <w:szCs w:val="24"/>
              </w:rPr>
              <w:t xml:space="preserve"> </w:t>
            </w:r>
            <w:r w:rsidRPr="006D6C5C">
              <w:rPr>
                <w:rFonts w:ascii="Times New Roman" w:eastAsia="Calibri" w:hAnsi="Times New Roman" w:cs="Times New Roman"/>
                <w:sz w:val="24"/>
                <w:szCs w:val="24"/>
              </w:rPr>
              <w:t>«Чистый понедельник»,</w:t>
            </w:r>
            <w:r>
              <w:rPr>
                <w:rFonts w:ascii="Times New Roman" w:eastAsia="Calibri" w:hAnsi="Times New Roman" w:cs="Times New Roman"/>
                <w:sz w:val="24"/>
                <w:szCs w:val="24"/>
              </w:rPr>
              <w:t xml:space="preserve"> </w:t>
            </w:r>
            <w:r w:rsidRPr="006D6C5C">
              <w:rPr>
                <w:rFonts w:ascii="Times New Roman" w:eastAsia="Calibri" w:hAnsi="Times New Roman" w:cs="Times New Roman"/>
                <w:sz w:val="24"/>
                <w:szCs w:val="24"/>
              </w:rPr>
              <w:t>«Господин из Сан-Франциско» и др.</w:t>
            </w:r>
            <w:r>
              <w:rPr>
                <w:rFonts w:ascii="Times New Roman" w:eastAsia="Calibri" w:hAnsi="Times New Roman" w:cs="Times New Roman"/>
                <w:sz w:val="24"/>
                <w:szCs w:val="24"/>
              </w:rPr>
              <w:t xml:space="preserve"> </w:t>
            </w:r>
            <w:r w:rsidRPr="006D6C5C">
              <w:rPr>
                <w:rFonts w:ascii="Times New Roman" w:eastAsia="Calibri" w:hAnsi="Times New Roman" w:cs="Times New Roman"/>
                <w:sz w:val="24"/>
                <w:szCs w:val="24"/>
              </w:rPr>
              <w:t>Основные этапы жизни</w:t>
            </w:r>
            <w:r>
              <w:rPr>
                <w:rFonts w:ascii="Times New Roman" w:eastAsia="Calibri" w:hAnsi="Times New Roman" w:cs="Times New Roman"/>
                <w:sz w:val="24"/>
                <w:szCs w:val="24"/>
              </w:rPr>
              <w:t xml:space="preserve"> </w:t>
            </w:r>
            <w:r w:rsidRPr="006D6C5C">
              <w:rPr>
                <w:rFonts w:ascii="Times New Roman" w:eastAsia="Calibri" w:hAnsi="Times New Roman" w:cs="Times New Roman"/>
                <w:sz w:val="24"/>
                <w:szCs w:val="24"/>
              </w:rPr>
              <w:t>и творчества И.А. Бунина. Темы и мотивы рассказов писателя. Тема любви</w:t>
            </w:r>
            <w:r>
              <w:rPr>
                <w:rFonts w:ascii="Times New Roman" w:eastAsia="Calibri" w:hAnsi="Times New Roman" w:cs="Times New Roman"/>
                <w:sz w:val="24"/>
                <w:szCs w:val="24"/>
              </w:rPr>
              <w:t xml:space="preserve"> </w:t>
            </w:r>
            <w:r w:rsidRPr="006D6C5C">
              <w:rPr>
                <w:rFonts w:ascii="Times New Roman" w:eastAsia="Calibri" w:hAnsi="Times New Roman" w:cs="Times New Roman"/>
                <w:sz w:val="24"/>
                <w:szCs w:val="24"/>
              </w:rPr>
              <w:t>в произведениях</w:t>
            </w:r>
            <w:r>
              <w:rPr>
                <w:rFonts w:ascii="Times New Roman" w:eastAsia="Calibri" w:hAnsi="Times New Roman" w:cs="Times New Roman"/>
                <w:sz w:val="24"/>
                <w:szCs w:val="24"/>
              </w:rPr>
              <w:t xml:space="preserve"> </w:t>
            </w:r>
            <w:r w:rsidRPr="006D6C5C">
              <w:rPr>
                <w:rFonts w:ascii="Times New Roman" w:eastAsia="Calibri" w:hAnsi="Times New Roman" w:cs="Times New Roman"/>
                <w:sz w:val="24"/>
                <w:szCs w:val="24"/>
              </w:rPr>
              <w:t>И.А. Бунина. Образ Родины</w:t>
            </w:r>
            <w:r w:rsidR="00926A68" w:rsidRPr="00307174">
              <w:rPr>
                <w:rFonts w:ascii="Times New Roman" w:eastAsia="Calibri" w:hAnsi="Times New Roman" w:cs="Times New Roman"/>
                <w:sz w:val="24"/>
                <w:szCs w:val="24"/>
              </w:rPr>
              <w:t>.</w:t>
            </w:r>
          </w:p>
        </w:tc>
        <w:tc>
          <w:tcPr>
            <w:tcW w:w="1748" w:type="dxa"/>
            <w:shd w:val="clear" w:color="auto" w:fill="FFFFFF" w:themeFill="background1"/>
          </w:tcPr>
          <w:p w:rsidR="00926A68" w:rsidRPr="00132C0A" w:rsidRDefault="00926A68" w:rsidP="00132C0A">
            <w:pPr>
              <w:spacing w:after="0" w:line="240" w:lineRule="auto"/>
              <w:jc w:val="center"/>
              <w:rPr>
                <w:rFonts w:ascii="Times New Roman" w:eastAsia="Calibri" w:hAnsi="Times New Roman" w:cs="Times New Roman"/>
                <w:i/>
                <w:sz w:val="24"/>
                <w:szCs w:val="24"/>
              </w:rPr>
            </w:pPr>
            <w:r w:rsidRPr="00132C0A">
              <w:rPr>
                <w:rFonts w:ascii="Times New Roman" w:eastAsia="Calibri" w:hAnsi="Times New Roman" w:cs="Times New Roman"/>
                <w:iCs/>
                <w:sz w:val="24"/>
                <w:szCs w:val="24"/>
              </w:rPr>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iCs/>
                <w:sz w:val="24"/>
                <w:szCs w:val="24"/>
              </w:rPr>
            </w:pPr>
            <w:r w:rsidRPr="001775A3">
              <w:rPr>
                <w:rFonts w:ascii="Times New Roman" w:eastAsia="Calibri" w:hAnsi="Times New Roman" w:cs="Times New Roman"/>
                <w:iCs/>
                <w:sz w:val="24"/>
                <w:szCs w:val="24"/>
              </w:rPr>
              <w:t>1-6,9</w:t>
            </w:r>
          </w:p>
        </w:tc>
      </w:tr>
      <w:tr w:rsidR="00926A68" w:rsidRPr="00132C0A" w:rsidTr="00926A68">
        <w:trPr>
          <w:trHeight w:val="490"/>
        </w:trPr>
        <w:tc>
          <w:tcPr>
            <w:tcW w:w="2636" w:type="dxa"/>
            <w:vMerge/>
            <w:shd w:val="clear" w:color="auto" w:fill="FFFFFF" w:themeFill="background1"/>
          </w:tcPr>
          <w:p w:rsidR="00926A68" w:rsidRPr="00132C0A" w:rsidRDefault="00926A68" w:rsidP="00EB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8395" w:type="dxa"/>
            <w:shd w:val="clear" w:color="auto" w:fill="FFFFFF" w:themeFill="background1"/>
          </w:tcPr>
          <w:p w:rsidR="00926A68" w:rsidRPr="00DB5D18" w:rsidRDefault="00830C8B"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i/>
                <w:sz w:val="24"/>
                <w:szCs w:val="24"/>
              </w:rPr>
            </w:pPr>
            <w:r>
              <w:rPr>
                <w:rFonts w:ascii="Times New Roman" w:eastAsia="Calibri" w:hAnsi="Times New Roman" w:cs="Times New Roman"/>
                <w:b/>
                <w:sz w:val="24"/>
                <w:szCs w:val="24"/>
              </w:rPr>
              <w:t>30</w:t>
            </w:r>
            <w:r w:rsidR="00926A68" w:rsidRPr="00DB5D18">
              <w:rPr>
                <w:rFonts w:ascii="Times New Roman" w:eastAsia="Calibri" w:hAnsi="Times New Roman" w:cs="Times New Roman"/>
                <w:b/>
                <w:sz w:val="24"/>
                <w:szCs w:val="24"/>
              </w:rPr>
              <w:t xml:space="preserve">. Практическое занятие № 9. </w:t>
            </w:r>
            <w:r w:rsidR="00786844" w:rsidRPr="00DB5D18">
              <w:rPr>
                <w:rFonts w:ascii="Times New Roman" w:eastAsia="Calibri" w:hAnsi="Times New Roman" w:cs="Times New Roman"/>
                <w:b/>
                <w:sz w:val="24"/>
                <w:szCs w:val="24"/>
              </w:rPr>
              <w:t xml:space="preserve">Литературоведческий анализ рассказа </w:t>
            </w:r>
            <w:r w:rsidR="00786844">
              <w:rPr>
                <w:rFonts w:ascii="Times New Roman" w:eastAsia="Calibri" w:hAnsi="Times New Roman" w:cs="Times New Roman"/>
                <w:b/>
                <w:sz w:val="24"/>
                <w:szCs w:val="24"/>
              </w:rPr>
              <w:t xml:space="preserve">И.А. Бунина «Антоновские яблоки: </w:t>
            </w:r>
            <w:r w:rsidR="00786844" w:rsidRPr="00DB5D18">
              <w:rPr>
                <w:rFonts w:ascii="Times New Roman" w:eastAsia="Calibri" w:hAnsi="Times New Roman" w:cs="Times New Roman"/>
                <w:b/>
                <w:i/>
                <w:sz w:val="24"/>
                <w:szCs w:val="24"/>
              </w:rPr>
              <w:t xml:space="preserve">как навыки интерпретации текста </w:t>
            </w:r>
            <w:r w:rsidR="00786844">
              <w:rPr>
                <w:rFonts w:ascii="Times New Roman" w:eastAsia="Calibri" w:hAnsi="Times New Roman" w:cs="Times New Roman"/>
                <w:b/>
                <w:i/>
                <w:sz w:val="24"/>
                <w:szCs w:val="24"/>
              </w:rPr>
              <w:t>развивают аналитическое мышление специалиста металлургического производства</w:t>
            </w:r>
            <w:r w:rsidR="00926A68" w:rsidRPr="00DB5D18">
              <w:rPr>
                <w:rFonts w:ascii="Times New Roman" w:eastAsia="Calibri" w:hAnsi="Times New Roman" w:cs="Times New Roman"/>
                <w:b/>
                <w:i/>
                <w:sz w:val="24"/>
                <w:szCs w:val="24"/>
              </w:rPr>
              <w:t>*</w:t>
            </w:r>
          </w:p>
          <w:p w:rsidR="00926A68" w:rsidRPr="00DB5D18" w:rsidRDefault="00926A68"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DB5D18">
              <w:rPr>
                <w:rFonts w:ascii="Times New Roman" w:eastAsia="Calibri" w:hAnsi="Times New Roman" w:cs="Times New Roman"/>
                <w:sz w:val="24"/>
                <w:szCs w:val="24"/>
              </w:rPr>
              <w:t>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w:t>
            </w:r>
          </w:p>
          <w:p w:rsidR="00926A68" w:rsidRPr="00A90464" w:rsidRDefault="00926A68" w:rsidP="00786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highlight w:val="yellow"/>
              </w:rPr>
            </w:pPr>
            <w:r w:rsidRPr="00DB5D18">
              <w:rPr>
                <w:rFonts w:ascii="Times New Roman" w:eastAsia="Calibri" w:hAnsi="Times New Roman" w:cs="Times New Roman"/>
                <w:bCs/>
                <w:sz w:val="24"/>
                <w:szCs w:val="24"/>
              </w:rPr>
              <w:t xml:space="preserve">Показать, как навыки анализа художественного текста (выявление деталей, символики, атмосферы, ассоциативных рядов) могут быть применены в </w:t>
            </w:r>
            <w:r w:rsidR="00786844">
              <w:rPr>
                <w:rFonts w:ascii="Times New Roman" w:eastAsia="Calibri" w:hAnsi="Times New Roman" w:cs="Times New Roman"/>
                <w:bCs/>
                <w:sz w:val="24"/>
                <w:szCs w:val="24"/>
              </w:rPr>
              <w:t>металлургическом производстве</w:t>
            </w:r>
            <w:r w:rsidRPr="00DB5D18">
              <w:rPr>
                <w:rFonts w:ascii="Times New Roman" w:eastAsia="Calibri" w:hAnsi="Times New Roman" w:cs="Times New Roman"/>
                <w:bCs/>
                <w:sz w:val="24"/>
                <w:szCs w:val="24"/>
              </w:rPr>
              <w:t xml:space="preserve">: </w:t>
            </w:r>
            <w:r w:rsidRPr="00DB5D18">
              <w:rPr>
                <w:rFonts w:ascii="Times New Roman" w:eastAsia="Calibri" w:hAnsi="Times New Roman" w:cs="Times New Roman"/>
                <w:sz w:val="24"/>
                <w:szCs w:val="24"/>
              </w:rPr>
              <w:t>от чтения технической документации до эффективной коммуникации</w:t>
            </w:r>
            <w:r w:rsidRPr="00DB5D18">
              <w:rPr>
                <w:rFonts w:ascii="Times New Roman" w:eastAsia="Calibri" w:hAnsi="Times New Roman" w:cs="Times New Roman"/>
                <w:bCs/>
                <w:sz w:val="24"/>
                <w:szCs w:val="24"/>
              </w:rPr>
              <w:t xml:space="preserve"> </w:t>
            </w:r>
          </w:p>
        </w:tc>
        <w:tc>
          <w:tcPr>
            <w:tcW w:w="1748" w:type="dxa"/>
            <w:shd w:val="clear" w:color="auto" w:fill="FFFFFF" w:themeFill="background1"/>
          </w:tcPr>
          <w:p w:rsidR="00926A68" w:rsidRPr="00132C0A" w:rsidRDefault="00926A68"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i/>
                <w:iCs/>
                <w:sz w:val="24"/>
                <w:szCs w:val="24"/>
              </w:rPr>
            </w:pPr>
            <w:r w:rsidRPr="00132C0A">
              <w:rPr>
                <w:rFonts w:ascii="Times New Roman" w:eastAsia="Calibri" w:hAnsi="Times New Roman" w:cs="Times New Roman"/>
                <w:b/>
                <w:i/>
                <w:iCs/>
                <w:sz w:val="24"/>
                <w:szCs w:val="24"/>
              </w:rPr>
              <w:t>2</w:t>
            </w:r>
          </w:p>
        </w:tc>
        <w:tc>
          <w:tcPr>
            <w:tcW w:w="1901" w:type="dxa"/>
            <w:shd w:val="clear" w:color="auto" w:fill="FFFFFF" w:themeFill="background1"/>
          </w:tcPr>
          <w:p w:rsidR="00926A68" w:rsidRPr="001775A3" w:rsidRDefault="00926A68"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i/>
                <w:iCs/>
                <w:sz w:val="24"/>
                <w:szCs w:val="24"/>
              </w:rPr>
            </w:pPr>
            <w:r w:rsidRPr="001775A3">
              <w:rPr>
                <w:rFonts w:ascii="Times New Roman" w:eastAsia="Calibri" w:hAnsi="Times New Roman" w:cs="Times New Roman"/>
                <w:b/>
                <w:i/>
                <w:iCs/>
                <w:sz w:val="24"/>
                <w:szCs w:val="24"/>
              </w:rPr>
              <w:t xml:space="preserve">ОК </w:t>
            </w:r>
          </w:p>
          <w:p w:rsidR="00926A68" w:rsidRPr="00132C0A" w:rsidRDefault="00926A68"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i/>
                <w:iCs/>
                <w:sz w:val="24"/>
                <w:szCs w:val="24"/>
              </w:rPr>
            </w:pPr>
            <w:r w:rsidRPr="001775A3">
              <w:rPr>
                <w:rFonts w:ascii="Times New Roman" w:eastAsia="Calibri" w:hAnsi="Times New Roman" w:cs="Times New Roman"/>
                <w:b/>
                <w:i/>
                <w:iCs/>
                <w:sz w:val="24"/>
                <w:szCs w:val="24"/>
              </w:rPr>
              <w:t>1-6,9</w:t>
            </w:r>
          </w:p>
        </w:tc>
      </w:tr>
      <w:tr w:rsidR="00926A68" w:rsidRPr="00132C0A" w:rsidTr="00926A68">
        <w:trPr>
          <w:trHeight w:val="1563"/>
        </w:trPr>
        <w:tc>
          <w:tcPr>
            <w:tcW w:w="2636" w:type="dxa"/>
            <w:vMerge w:val="restart"/>
            <w:tcBorders>
              <w:bottom w:val="single" w:sz="4" w:space="0" w:color="auto"/>
            </w:tcBorders>
            <w:shd w:val="clear" w:color="auto" w:fill="FFFFFF" w:themeFill="background1"/>
          </w:tcPr>
          <w:p w:rsidR="00926A68" w:rsidRPr="00132C0A" w:rsidRDefault="006D6C5C" w:rsidP="00A247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Pr>
                <w:rFonts w:ascii="Times New Roman" w:eastAsia="Calibri" w:hAnsi="Times New Roman" w:cs="Times New Roman"/>
                <w:b/>
                <w:sz w:val="24"/>
                <w:szCs w:val="24"/>
              </w:rPr>
              <w:lastRenderedPageBreak/>
              <w:t xml:space="preserve">А.А. Блок. </w:t>
            </w:r>
            <w:r w:rsidRPr="006D6C5C">
              <w:rPr>
                <w:rFonts w:ascii="Times New Roman" w:eastAsia="Calibri" w:hAnsi="Times New Roman" w:cs="Times New Roman"/>
                <w:b/>
                <w:sz w:val="24"/>
                <w:szCs w:val="24"/>
              </w:rPr>
              <w:t>Стихотворения</w:t>
            </w:r>
            <w:r>
              <w:rPr>
                <w:rFonts w:ascii="Times New Roman" w:eastAsia="Calibri" w:hAnsi="Times New Roman" w:cs="Times New Roman"/>
                <w:b/>
                <w:sz w:val="24"/>
                <w:szCs w:val="24"/>
              </w:rPr>
              <w:t>. Поэма «Двенадцать»</w:t>
            </w:r>
          </w:p>
        </w:tc>
        <w:tc>
          <w:tcPr>
            <w:tcW w:w="8395" w:type="dxa"/>
            <w:tcBorders>
              <w:bottom w:val="single" w:sz="4" w:space="0" w:color="auto"/>
            </w:tcBorders>
            <w:shd w:val="clear" w:color="auto" w:fill="FFFFFF" w:themeFill="background1"/>
          </w:tcPr>
          <w:p w:rsidR="00926A68" w:rsidRPr="00132C0A" w:rsidRDefault="00926A68" w:rsidP="00A24790">
            <w:pPr>
              <w:widowControl w:val="0"/>
              <w:tabs>
                <w:tab w:val="left" w:pos="175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iCs/>
                <w:sz w:val="24"/>
                <w:szCs w:val="24"/>
              </w:rPr>
              <w:t>3</w:t>
            </w:r>
            <w:r w:rsidR="00830C8B">
              <w:rPr>
                <w:rFonts w:ascii="Times New Roman" w:eastAsia="Calibri" w:hAnsi="Times New Roman" w:cs="Times New Roman"/>
                <w:b/>
                <w:iCs/>
                <w:sz w:val="24"/>
                <w:szCs w:val="24"/>
              </w:rPr>
              <w:t>1</w:t>
            </w:r>
            <w:r>
              <w:rPr>
                <w:rFonts w:ascii="Times New Roman" w:eastAsia="Calibri" w:hAnsi="Times New Roman" w:cs="Times New Roman"/>
                <w:i/>
                <w:iCs/>
                <w:sz w:val="24"/>
                <w:szCs w:val="24"/>
              </w:rPr>
              <w:t xml:space="preserve">. </w:t>
            </w:r>
            <w:r w:rsidR="006D6C5C" w:rsidRPr="006D6C5C">
              <w:rPr>
                <w:rFonts w:ascii="Times New Roman" w:eastAsia="Calibri" w:hAnsi="Times New Roman" w:cs="Times New Roman"/>
                <w:b/>
                <w:sz w:val="24"/>
                <w:szCs w:val="24"/>
              </w:rPr>
              <w:t>А.А. Блок. Стихотворения. Поэма «Двенадцать»</w:t>
            </w:r>
          </w:p>
          <w:p w:rsidR="006D6C5C" w:rsidRPr="006D6C5C" w:rsidRDefault="006D6C5C" w:rsidP="006D6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6D6C5C">
              <w:rPr>
                <w:rFonts w:ascii="Times New Roman" w:eastAsia="Calibri" w:hAnsi="Times New Roman" w:cs="Times New Roman"/>
                <w:sz w:val="24"/>
                <w:szCs w:val="24"/>
              </w:rPr>
              <w:t>А.А. Блок. Стихотворения (не менее трех по выбору). Например, «Незнакомка»,</w:t>
            </w:r>
            <w:r w:rsidR="009B6223">
              <w:rPr>
                <w:rFonts w:ascii="Times New Roman" w:eastAsia="Calibri" w:hAnsi="Times New Roman" w:cs="Times New Roman"/>
                <w:sz w:val="24"/>
                <w:szCs w:val="24"/>
              </w:rPr>
              <w:t xml:space="preserve"> </w:t>
            </w:r>
            <w:r w:rsidRPr="006D6C5C">
              <w:rPr>
                <w:rFonts w:ascii="Times New Roman" w:eastAsia="Calibri" w:hAnsi="Times New Roman" w:cs="Times New Roman"/>
                <w:sz w:val="24"/>
                <w:szCs w:val="24"/>
              </w:rPr>
              <w:t>«Россия», «Ночь, улица, фонарь, аптека…», «Река раскинулась. Течет, грустит лениво…» (из цикла</w:t>
            </w:r>
            <w:r w:rsidR="009B6223">
              <w:rPr>
                <w:rFonts w:ascii="Times New Roman" w:eastAsia="Calibri" w:hAnsi="Times New Roman" w:cs="Times New Roman"/>
                <w:sz w:val="24"/>
                <w:szCs w:val="24"/>
              </w:rPr>
              <w:t xml:space="preserve"> </w:t>
            </w:r>
            <w:r w:rsidRPr="006D6C5C">
              <w:rPr>
                <w:rFonts w:ascii="Times New Roman" w:eastAsia="Calibri" w:hAnsi="Times New Roman" w:cs="Times New Roman"/>
                <w:sz w:val="24"/>
                <w:szCs w:val="24"/>
              </w:rPr>
              <w:t>«На поле Куликовом»),</w:t>
            </w:r>
            <w:r w:rsidR="009B6223">
              <w:rPr>
                <w:rFonts w:ascii="Times New Roman" w:eastAsia="Calibri" w:hAnsi="Times New Roman" w:cs="Times New Roman"/>
                <w:sz w:val="24"/>
                <w:szCs w:val="24"/>
              </w:rPr>
              <w:t xml:space="preserve"> </w:t>
            </w:r>
            <w:r w:rsidRPr="006D6C5C">
              <w:rPr>
                <w:rFonts w:ascii="Times New Roman" w:eastAsia="Calibri" w:hAnsi="Times New Roman" w:cs="Times New Roman"/>
                <w:sz w:val="24"/>
                <w:szCs w:val="24"/>
              </w:rPr>
              <w:t>«На железной дороге»,</w:t>
            </w:r>
            <w:r w:rsidR="009B6223">
              <w:rPr>
                <w:rFonts w:ascii="Times New Roman" w:eastAsia="Calibri" w:hAnsi="Times New Roman" w:cs="Times New Roman"/>
                <w:sz w:val="24"/>
                <w:szCs w:val="24"/>
              </w:rPr>
              <w:t xml:space="preserve"> </w:t>
            </w:r>
            <w:r w:rsidRPr="006D6C5C">
              <w:rPr>
                <w:rFonts w:ascii="Times New Roman" w:eastAsia="Calibri" w:hAnsi="Times New Roman" w:cs="Times New Roman"/>
                <w:sz w:val="24"/>
                <w:szCs w:val="24"/>
              </w:rPr>
              <w:t>«О доблестях, о подвигах, о славе...», «О, весна,</w:t>
            </w:r>
            <w:r w:rsidR="009B6223">
              <w:rPr>
                <w:rFonts w:ascii="Times New Roman" w:eastAsia="Calibri" w:hAnsi="Times New Roman" w:cs="Times New Roman"/>
                <w:sz w:val="24"/>
                <w:szCs w:val="24"/>
              </w:rPr>
              <w:t xml:space="preserve"> </w:t>
            </w:r>
            <w:r w:rsidRPr="006D6C5C">
              <w:rPr>
                <w:rFonts w:ascii="Times New Roman" w:eastAsia="Calibri" w:hAnsi="Times New Roman" w:cs="Times New Roman"/>
                <w:sz w:val="24"/>
                <w:szCs w:val="24"/>
              </w:rPr>
              <w:t>без конца и без краю…»,</w:t>
            </w:r>
            <w:r w:rsidR="009B6223">
              <w:rPr>
                <w:rFonts w:ascii="Times New Roman" w:eastAsia="Calibri" w:hAnsi="Times New Roman" w:cs="Times New Roman"/>
                <w:sz w:val="24"/>
                <w:szCs w:val="24"/>
              </w:rPr>
              <w:t xml:space="preserve"> </w:t>
            </w:r>
            <w:r w:rsidRPr="006D6C5C">
              <w:rPr>
                <w:rFonts w:ascii="Times New Roman" w:eastAsia="Calibri" w:hAnsi="Times New Roman" w:cs="Times New Roman"/>
                <w:sz w:val="24"/>
                <w:szCs w:val="24"/>
              </w:rPr>
              <w:t>«О, я хочу безумно жить…» и др.</w:t>
            </w:r>
          </w:p>
          <w:p w:rsidR="006D6C5C" w:rsidRPr="006D6C5C" w:rsidRDefault="006D6C5C" w:rsidP="006D6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6D6C5C">
              <w:rPr>
                <w:rFonts w:ascii="Times New Roman" w:eastAsia="Calibri" w:hAnsi="Times New Roman" w:cs="Times New Roman"/>
                <w:sz w:val="24"/>
                <w:szCs w:val="24"/>
              </w:rPr>
              <w:t>Основные этапы жизни и творчества А.А. Блока. Поэт и символизм.</w:t>
            </w:r>
            <w:r w:rsidR="009B6223">
              <w:rPr>
                <w:rFonts w:ascii="Times New Roman" w:eastAsia="Calibri" w:hAnsi="Times New Roman" w:cs="Times New Roman"/>
                <w:sz w:val="24"/>
                <w:szCs w:val="24"/>
              </w:rPr>
              <w:t xml:space="preserve"> </w:t>
            </w:r>
            <w:r w:rsidRPr="006D6C5C">
              <w:rPr>
                <w:rFonts w:ascii="Times New Roman" w:eastAsia="Calibri" w:hAnsi="Times New Roman" w:cs="Times New Roman"/>
                <w:sz w:val="24"/>
                <w:szCs w:val="24"/>
              </w:rPr>
              <w:t>Разнообразие мотивов лирики. Образ Прекрасной Дамы в поэзии. Образ</w:t>
            </w:r>
            <w:r w:rsidR="009B6223">
              <w:rPr>
                <w:rFonts w:ascii="Times New Roman" w:eastAsia="Calibri" w:hAnsi="Times New Roman" w:cs="Times New Roman"/>
                <w:sz w:val="24"/>
                <w:szCs w:val="24"/>
              </w:rPr>
              <w:t xml:space="preserve"> </w:t>
            </w:r>
            <w:r w:rsidRPr="006D6C5C">
              <w:rPr>
                <w:rFonts w:ascii="Times New Roman" w:eastAsia="Calibri" w:hAnsi="Times New Roman" w:cs="Times New Roman"/>
                <w:sz w:val="24"/>
                <w:szCs w:val="24"/>
              </w:rPr>
              <w:t>«страшного мира» в лирике А.А. Блока. Тема Родины.</w:t>
            </w:r>
            <w:r w:rsidR="009B6223">
              <w:rPr>
                <w:rFonts w:ascii="Times New Roman" w:eastAsia="Calibri" w:hAnsi="Times New Roman" w:cs="Times New Roman"/>
                <w:sz w:val="24"/>
                <w:szCs w:val="24"/>
              </w:rPr>
              <w:t xml:space="preserve"> </w:t>
            </w:r>
          </w:p>
          <w:p w:rsidR="00926A68" w:rsidRPr="00132C0A" w:rsidRDefault="006D6C5C" w:rsidP="009B62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sz w:val="24"/>
                <w:szCs w:val="24"/>
              </w:rPr>
            </w:pPr>
            <w:r w:rsidRPr="006D6C5C">
              <w:rPr>
                <w:rFonts w:ascii="Times New Roman" w:eastAsia="Calibri" w:hAnsi="Times New Roman" w:cs="Times New Roman"/>
                <w:sz w:val="24"/>
                <w:szCs w:val="24"/>
              </w:rPr>
              <w:t>Поэма «Двенадцать». Поэт и революция. Поэма А.А. Блока «Двенадцать»: история создания,</w:t>
            </w:r>
            <w:r w:rsidR="009B6223">
              <w:rPr>
                <w:rFonts w:ascii="Times New Roman" w:eastAsia="Calibri" w:hAnsi="Times New Roman" w:cs="Times New Roman"/>
                <w:sz w:val="24"/>
                <w:szCs w:val="24"/>
              </w:rPr>
              <w:t xml:space="preserve"> </w:t>
            </w:r>
            <w:r w:rsidRPr="006D6C5C">
              <w:rPr>
                <w:rFonts w:ascii="Times New Roman" w:eastAsia="Calibri" w:hAnsi="Times New Roman" w:cs="Times New Roman"/>
                <w:sz w:val="24"/>
                <w:szCs w:val="24"/>
              </w:rPr>
              <w:t>многоплановость, сложность</w:t>
            </w:r>
            <w:r w:rsidR="009B6223">
              <w:t xml:space="preserve"> </w:t>
            </w:r>
            <w:r w:rsidR="009B6223" w:rsidRPr="009B6223">
              <w:rPr>
                <w:rFonts w:ascii="Times New Roman" w:eastAsia="Calibri" w:hAnsi="Times New Roman" w:cs="Times New Roman"/>
                <w:sz w:val="24"/>
                <w:szCs w:val="24"/>
              </w:rPr>
              <w:t>художественного мира поэмы. Герои поэмы</w:t>
            </w:r>
            <w:r w:rsidR="009B6223">
              <w:rPr>
                <w:rFonts w:ascii="Times New Roman" w:eastAsia="Calibri" w:hAnsi="Times New Roman" w:cs="Times New Roman"/>
                <w:sz w:val="24"/>
                <w:szCs w:val="24"/>
              </w:rPr>
              <w:t xml:space="preserve"> </w:t>
            </w:r>
            <w:r w:rsidR="009B6223" w:rsidRPr="009B6223">
              <w:rPr>
                <w:rFonts w:ascii="Times New Roman" w:eastAsia="Calibri" w:hAnsi="Times New Roman" w:cs="Times New Roman"/>
                <w:sz w:val="24"/>
                <w:szCs w:val="24"/>
              </w:rPr>
              <w:t>«Двенадцать», сюжет, композиция, многозначность финала. Художественное своеобразие языка поэмы</w:t>
            </w:r>
          </w:p>
        </w:tc>
        <w:tc>
          <w:tcPr>
            <w:tcW w:w="1748" w:type="dxa"/>
            <w:tcBorders>
              <w:bottom w:val="single" w:sz="4" w:space="0" w:color="auto"/>
            </w:tcBorders>
            <w:shd w:val="clear" w:color="auto" w:fill="FFFFFF" w:themeFill="background1"/>
          </w:tcPr>
          <w:p w:rsidR="00926A68" w:rsidRPr="00132C0A" w:rsidRDefault="00926A68"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i/>
                <w:sz w:val="24"/>
                <w:szCs w:val="24"/>
              </w:rPr>
            </w:pPr>
            <w:r w:rsidRPr="00132C0A">
              <w:rPr>
                <w:rFonts w:ascii="Times New Roman" w:eastAsia="Calibri" w:hAnsi="Times New Roman" w:cs="Times New Roman"/>
                <w:bCs/>
                <w:iCs/>
                <w:sz w:val="24"/>
                <w:szCs w:val="24"/>
              </w:rPr>
              <w:t>2</w:t>
            </w:r>
          </w:p>
        </w:tc>
        <w:tc>
          <w:tcPr>
            <w:tcW w:w="1901" w:type="dxa"/>
            <w:tcBorders>
              <w:bottom w:val="single" w:sz="4" w:space="0" w:color="auto"/>
            </w:tcBorders>
            <w:shd w:val="clear" w:color="auto" w:fill="FFFFFF" w:themeFill="background1"/>
          </w:tcPr>
          <w:p w:rsidR="00926A68" w:rsidRPr="001775A3" w:rsidRDefault="00926A68"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iCs/>
                <w:sz w:val="24"/>
                <w:szCs w:val="24"/>
              </w:rPr>
            </w:pPr>
            <w:r w:rsidRPr="001775A3">
              <w:rPr>
                <w:rFonts w:ascii="Times New Roman" w:eastAsia="Calibri" w:hAnsi="Times New Roman" w:cs="Times New Roman"/>
                <w:bCs/>
                <w:iCs/>
                <w:sz w:val="24"/>
                <w:szCs w:val="24"/>
              </w:rPr>
              <w:t xml:space="preserve">ОК </w:t>
            </w:r>
          </w:p>
          <w:p w:rsidR="00926A68" w:rsidRPr="00132C0A" w:rsidRDefault="00926A68"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iCs/>
                <w:sz w:val="24"/>
                <w:szCs w:val="24"/>
              </w:rPr>
            </w:pPr>
            <w:r w:rsidRPr="001775A3">
              <w:rPr>
                <w:rFonts w:ascii="Times New Roman" w:eastAsia="Calibri" w:hAnsi="Times New Roman" w:cs="Times New Roman"/>
                <w:bCs/>
                <w:iCs/>
                <w:sz w:val="24"/>
                <w:szCs w:val="24"/>
              </w:rPr>
              <w:t>1-6,9</w:t>
            </w:r>
          </w:p>
        </w:tc>
      </w:tr>
      <w:tr w:rsidR="00926A68" w:rsidRPr="00132C0A" w:rsidTr="00926A68">
        <w:trPr>
          <w:trHeight w:val="20"/>
        </w:trPr>
        <w:tc>
          <w:tcPr>
            <w:tcW w:w="2636" w:type="dxa"/>
            <w:vMerge/>
            <w:shd w:val="clear" w:color="auto" w:fill="FFFFFF" w:themeFill="background1"/>
          </w:tcPr>
          <w:p w:rsidR="00926A68" w:rsidRPr="00132C0A" w:rsidRDefault="00926A68" w:rsidP="00EB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p>
        </w:tc>
        <w:tc>
          <w:tcPr>
            <w:tcW w:w="8395" w:type="dxa"/>
            <w:shd w:val="clear" w:color="auto" w:fill="FFFFFF" w:themeFill="background1"/>
          </w:tcPr>
          <w:p w:rsidR="00926A68" w:rsidRPr="00DB5D18" w:rsidRDefault="00926A68" w:rsidP="00C36DDA">
            <w:pPr>
              <w:spacing w:after="0" w:line="240" w:lineRule="auto"/>
              <w:jc w:val="both"/>
              <w:rPr>
                <w:rFonts w:ascii="Times New Roman" w:eastAsia="Calibri" w:hAnsi="Times New Roman" w:cs="Times New Roman"/>
                <w:b/>
                <w:i/>
                <w:sz w:val="24"/>
                <w:szCs w:val="24"/>
              </w:rPr>
            </w:pPr>
            <w:r>
              <w:rPr>
                <w:rFonts w:ascii="Times New Roman" w:eastAsia="Calibri" w:hAnsi="Times New Roman" w:cs="Times New Roman"/>
                <w:b/>
                <w:sz w:val="24"/>
                <w:szCs w:val="24"/>
              </w:rPr>
              <w:t>3</w:t>
            </w:r>
            <w:r w:rsidR="00830C8B">
              <w:rPr>
                <w:rFonts w:ascii="Times New Roman" w:eastAsia="Calibri" w:hAnsi="Times New Roman" w:cs="Times New Roman"/>
                <w:b/>
                <w:sz w:val="24"/>
                <w:szCs w:val="24"/>
              </w:rPr>
              <w:t>2</w:t>
            </w:r>
            <w:r w:rsidRPr="00DB5D18">
              <w:rPr>
                <w:rFonts w:ascii="Times New Roman" w:eastAsia="Calibri" w:hAnsi="Times New Roman" w:cs="Times New Roman"/>
                <w:b/>
                <w:sz w:val="24"/>
                <w:szCs w:val="24"/>
              </w:rPr>
              <w:t xml:space="preserve">. Практическое занятие № 10. Сочинение «Тема исторического прошлого в лирике </w:t>
            </w:r>
            <w:proofErr w:type="spellStart"/>
            <w:r w:rsidRPr="00DB5D18">
              <w:rPr>
                <w:rFonts w:ascii="Times New Roman" w:eastAsia="Calibri" w:hAnsi="Times New Roman" w:cs="Times New Roman"/>
                <w:b/>
                <w:sz w:val="24"/>
                <w:szCs w:val="24"/>
              </w:rPr>
              <w:t>А.Блока</w:t>
            </w:r>
            <w:proofErr w:type="spellEnd"/>
            <w:r w:rsidRPr="00DB5D18">
              <w:rPr>
                <w:rFonts w:ascii="Times New Roman" w:eastAsia="Calibri" w:hAnsi="Times New Roman" w:cs="Times New Roman"/>
                <w:b/>
                <w:sz w:val="24"/>
                <w:szCs w:val="24"/>
              </w:rPr>
              <w:t xml:space="preserve"> (Поэма «Двенадцать»)»: </w:t>
            </w:r>
            <w:r w:rsidRPr="00DB5D18">
              <w:rPr>
                <w:rFonts w:ascii="Times New Roman" w:eastAsia="Calibri" w:hAnsi="Times New Roman" w:cs="Times New Roman"/>
                <w:b/>
                <w:i/>
                <w:sz w:val="24"/>
                <w:szCs w:val="24"/>
              </w:rPr>
              <w:t xml:space="preserve">как источник творческого вдохновения для инженерных решений в </w:t>
            </w:r>
            <w:r w:rsidR="00C43958" w:rsidRPr="00C43958">
              <w:rPr>
                <w:rFonts w:ascii="Times New Roman" w:eastAsia="Calibri" w:hAnsi="Times New Roman" w:cs="Times New Roman"/>
                <w:b/>
                <w:i/>
                <w:sz w:val="24"/>
                <w:szCs w:val="24"/>
              </w:rPr>
              <w:t>металлургическо</w:t>
            </w:r>
            <w:r w:rsidR="00C43958">
              <w:rPr>
                <w:rFonts w:ascii="Times New Roman" w:eastAsia="Calibri" w:hAnsi="Times New Roman" w:cs="Times New Roman"/>
                <w:b/>
                <w:i/>
                <w:sz w:val="24"/>
                <w:szCs w:val="24"/>
              </w:rPr>
              <w:t>м</w:t>
            </w:r>
            <w:r w:rsidR="00C43958" w:rsidRPr="00C43958">
              <w:rPr>
                <w:rFonts w:ascii="Times New Roman" w:eastAsia="Calibri" w:hAnsi="Times New Roman" w:cs="Times New Roman"/>
                <w:b/>
                <w:i/>
                <w:sz w:val="24"/>
                <w:szCs w:val="24"/>
              </w:rPr>
              <w:t xml:space="preserve"> производств</w:t>
            </w:r>
            <w:r w:rsidR="00C43958">
              <w:rPr>
                <w:rFonts w:ascii="Times New Roman" w:eastAsia="Calibri" w:hAnsi="Times New Roman" w:cs="Times New Roman"/>
                <w:b/>
                <w:i/>
                <w:sz w:val="24"/>
                <w:szCs w:val="24"/>
              </w:rPr>
              <w:t>е</w:t>
            </w:r>
            <w:r w:rsidRPr="00DB5D18">
              <w:rPr>
                <w:rFonts w:ascii="Times New Roman" w:eastAsia="Calibri" w:hAnsi="Times New Roman" w:cs="Times New Roman"/>
                <w:b/>
                <w:i/>
                <w:sz w:val="24"/>
                <w:szCs w:val="24"/>
              </w:rPr>
              <w:t>: традиции, символика и поиск инноваций*</w:t>
            </w:r>
          </w:p>
          <w:p w:rsidR="00926A68" w:rsidRPr="00A90464" w:rsidRDefault="00926A68" w:rsidP="00C43958">
            <w:pPr>
              <w:spacing w:after="0" w:line="240" w:lineRule="auto"/>
              <w:jc w:val="both"/>
              <w:rPr>
                <w:rFonts w:ascii="Times New Roman" w:eastAsia="Calibri" w:hAnsi="Times New Roman" w:cs="Times New Roman"/>
                <w:sz w:val="24"/>
                <w:szCs w:val="24"/>
                <w:highlight w:val="yellow"/>
              </w:rPr>
            </w:pPr>
            <w:r w:rsidRPr="00DB5D18">
              <w:rPr>
                <w:rFonts w:ascii="Times New Roman" w:eastAsia="Calibri" w:hAnsi="Times New Roman" w:cs="Times New Roman"/>
                <w:sz w:val="24"/>
                <w:szCs w:val="24"/>
              </w:rPr>
              <w:t xml:space="preserve">выявить взаимосвязи между художественным осмыслением исторического прошлого в лирике А. Блока и современными подходами к инженерным разработкам в области </w:t>
            </w:r>
            <w:r w:rsidR="00C43958" w:rsidRPr="00C43958">
              <w:rPr>
                <w:rFonts w:ascii="Times New Roman" w:eastAsia="Calibri" w:hAnsi="Times New Roman" w:cs="Times New Roman"/>
                <w:sz w:val="24"/>
                <w:szCs w:val="24"/>
              </w:rPr>
              <w:t>металлургическо</w:t>
            </w:r>
            <w:r w:rsidR="00C43958">
              <w:rPr>
                <w:rFonts w:ascii="Times New Roman" w:eastAsia="Calibri" w:hAnsi="Times New Roman" w:cs="Times New Roman"/>
                <w:sz w:val="24"/>
                <w:szCs w:val="24"/>
              </w:rPr>
              <w:t>го</w:t>
            </w:r>
            <w:r w:rsidR="00C43958" w:rsidRPr="00C43958">
              <w:rPr>
                <w:rFonts w:ascii="Times New Roman" w:eastAsia="Calibri" w:hAnsi="Times New Roman" w:cs="Times New Roman"/>
                <w:sz w:val="24"/>
                <w:szCs w:val="24"/>
              </w:rPr>
              <w:t xml:space="preserve"> производств</w:t>
            </w:r>
            <w:r w:rsidR="00C43958">
              <w:rPr>
                <w:rFonts w:ascii="Times New Roman" w:eastAsia="Calibri" w:hAnsi="Times New Roman" w:cs="Times New Roman"/>
                <w:sz w:val="24"/>
                <w:szCs w:val="24"/>
              </w:rPr>
              <w:t>а</w:t>
            </w:r>
            <w:r w:rsidRPr="00DB5D18">
              <w:rPr>
                <w:rFonts w:ascii="Times New Roman" w:eastAsia="Calibri" w:hAnsi="Times New Roman" w:cs="Times New Roman"/>
                <w:sz w:val="24"/>
                <w:szCs w:val="24"/>
              </w:rPr>
              <w:t>, продемонстрировать, как обращение к литературным образам (образы Руси, мотивы пути, символика цветов и стихий) может стимулировать креативное техническое мышление</w:t>
            </w:r>
          </w:p>
        </w:tc>
        <w:tc>
          <w:tcPr>
            <w:tcW w:w="1748" w:type="dxa"/>
            <w:shd w:val="clear" w:color="auto" w:fill="FFFFFF" w:themeFill="background1"/>
          </w:tcPr>
          <w:p w:rsidR="00926A68" w:rsidRPr="00132C0A" w:rsidRDefault="00926A68"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i/>
                <w:sz w:val="24"/>
                <w:szCs w:val="24"/>
              </w:rPr>
            </w:pPr>
            <w:r w:rsidRPr="00132C0A">
              <w:rPr>
                <w:rFonts w:ascii="Times New Roman" w:eastAsia="Calibri" w:hAnsi="Times New Roman" w:cs="Times New Roman"/>
                <w:b/>
                <w:bCs/>
                <w:i/>
                <w:sz w:val="24"/>
                <w:szCs w:val="24"/>
              </w:rPr>
              <w:t>2</w:t>
            </w:r>
          </w:p>
        </w:tc>
        <w:tc>
          <w:tcPr>
            <w:tcW w:w="1901" w:type="dxa"/>
            <w:shd w:val="clear" w:color="auto" w:fill="FFFFFF" w:themeFill="background1"/>
          </w:tcPr>
          <w:p w:rsidR="00926A68" w:rsidRPr="001775A3" w:rsidRDefault="00926A68"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i/>
                <w:sz w:val="24"/>
                <w:szCs w:val="24"/>
              </w:rPr>
            </w:pPr>
            <w:r w:rsidRPr="001775A3">
              <w:rPr>
                <w:rFonts w:ascii="Times New Roman" w:eastAsia="Calibri" w:hAnsi="Times New Roman" w:cs="Times New Roman"/>
                <w:b/>
                <w:bCs/>
                <w:i/>
                <w:sz w:val="24"/>
                <w:szCs w:val="24"/>
              </w:rPr>
              <w:t xml:space="preserve">ОК </w:t>
            </w:r>
          </w:p>
          <w:p w:rsidR="00926A68" w:rsidRPr="00132C0A" w:rsidRDefault="00926A68" w:rsidP="00177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i/>
                <w:sz w:val="24"/>
                <w:szCs w:val="24"/>
              </w:rPr>
            </w:pPr>
            <w:r w:rsidRPr="001775A3">
              <w:rPr>
                <w:rFonts w:ascii="Times New Roman" w:eastAsia="Calibri" w:hAnsi="Times New Roman" w:cs="Times New Roman"/>
                <w:b/>
                <w:bCs/>
                <w:i/>
                <w:sz w:val="24"/>
                <w:szCs w:val="24"/>
              </w:rPr>
              <w:t>1-6,9</w:t>
            </w:r>
          </w:p>
        </w:tc>
      </w:tr>
      <w:tr w:rsidR="00926A68" w:rsidRPr="00132C0A" w:rsidTr="00926A68">
        <w:trPr>
          <w:trHeight w:val="709"/>
        </w:trPr>
        <w:tc>
          <w:tcPr>
            <w:tcW w:w="2636" w:type="dxa"/>
            <w:vMerge/>
            <w:shd w:val="clear" w:color="auto" w:fill="FFFFFF" w:themeFill="background1"/>
          </w:tcPr>
          <w:p w:rsidR="00926A68" w:rsidRPr="00132C0A" w:rsidRDefault="00926A68" w:rsidP="00EB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p>
        </w:tc>
        <w:tc>
          <w:tcPr>
            <w:tcW w:w="8395" w:type="dxa"/>
            <w:shd w:val="clear" w:color="auto" w:fill="FFFFFF" w:themeFill="background1"/>
          </w:tcPr>
          <w:p w:rsidR="00926A68" w:rsidRPr="00DB5D18" w:rsidRDefault="00926A68" w:rsidP="00DB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i/>
                <w:sz w:val="24"/>
                <w:szCs w:val="24"/>
              </w:rPr>
            </w:pPr>
            <w:r>
              <w:rPr>
                <w:rFonts w:ascii="Times New Roman" w:eastAsia="Calibri" w:hAnsi="Times New Roman" w:cs="Times New Roman"/>
                <w:b/>
                <w:sz w:val="24"/>
                <w:szCs w:val="24"/>
              </w:rPr>
              <w:t>3</w:t>
            </w:r>
            <w:r w:rsidR="00830C8B">
              <w:rPr>
                <w:rFonts w:ascii="Times New Roman" w:eastAsia="Calibri" w:hAnsi="Times New Roman" w:cs="Times New Roman"/>
                <w:b/>
                <w:sz w:val="24"/>
                <w:szCs w:val="24"/>
              </w:rPr>
              <w:t>3</w:t>
            </w:r>
            <w:r w:rsidRPr="00DB5D18">
              <w:rPr>
                <w:rFonts w:ascii="Times New Roman" w:eastAsia="Calibri" w:hAnsi="Times New Roman" w:cs="Times New Roman"/>
                <w:b/>
                <w:sz w:val="24"/>
                <w:szCs w:val="24"/>
              </w:rPr>
              <w:t xml:space="preserve">. Практическое занятие № 11. Литературоведческий анализ стихотворного текста А. Блока «Россия», «Балаган» (на выбор), </w:t>
            </w:r>
            <w:r w:rsidRPr="00DB5D18">
              <w:rPr>
                <w:rFonts w:ascii="Times New Roman" w:eastAsia="Calibri" w:hAnsi="Times New Roman" w:cs="Times New Roman"/>
                <w:b/>
                <w:i/>
                <w:sz w:val="24"/>
                <w:szCs w:val="24"/>
              </w:rPr>
              <w:t xml:space="preserve">как способ расширения активного словаря и формирования культуры речи </w:t>
            </w:r>
            <w:r w:rsidR="00FD28FB">
              <w:rPr>
                <w:rFonts w:ascii="Times New Roman" w:eastAsia="Calibri" w:hAnsi="Times New Roman" w:cs="Times New Roman"/>
                <w:b/>
                <w:i/>
                <w:sz w:val="24"/>
                <w:szCs w:val="24"/>
              </w:rPr>
              <w:t xml:space="preserve">специалиста </w:t>
            </w:r>
            <w:r w:rsidR="00C43958" w:rsidRPr="00C43958">
              <w:rPr>
                <w:rFonts w:ascii="Times New Roman" w:eastAsia="Calibri" w:hAnsi="Times New Roman" w:cs="Times New Roman"/>
                <w:b/>
                <w:i/>
                <w:sz w:val="24"/>
                <w:szCs w:val="24"/>
              </w:rPr>
              <w:t>металлургическо</w:t>
            </w:r>
            <w:r w:rsidR="00C43958">
              <w:rPr>
                <w:rFonts w:ascii="Times New Roman" w:eastAsia="Calibri" w:hAnsi="Times New Roman" w:cs="Times New Roman"/>
                <w:b/>
                <w:i/>
                <w:sz w:val="24"/>
                <w:szCs w:val="24"/>
              </w:rPr>
              <w:t>го</w:t>
            </w:r>
            <w:r w:rsidR="00C43958" w:rsidRPr="00C43958">
              <w:rPr>
                <w:rFonts w:ascii="Times New Roman" w:eastAsia="Calibri" w:hAnsi="Times New Roman" w:cs="Times New Roman"/>
                <w:b/>
                <w:i/>
                <w:sz w:val="24"/>
                <w:szCs w:val="24"/>
              </w:rPr>
              <w:t xml:space="preserve"> производств</w:t>
            </w:r>
            <w:r w:rsidR="00C43958">
              <w:rPr>
                <w:rFonts w:ascii="Times New Roman" w:eastAsia="Calibri" w:hAnsi="Times New Roman" w:cs="Times New Roman"/>
                <w:b/>
                <w:i/>
                <w:sz w:val="24"/>
                <w:szCs w:val="24"/>
              </w:rPr>
              <w:t>а</w:t>
            </w:r>
            <w:r w:rsidRPr="00DB5D18">
              <w:rPr>
                <w:rFonts w:ascii="Times New Roman" w:eastAsia="Calibri" w:hAnsi="Times New Roman" w:cs="Times New Roman"/>
                <w:b/>
                <w:i/>
                <w:sz w:val="24"/>
                <w:szCs w:val="24"/>
              </w:rPr>
              <w:t>*</w:t>
            </w:r>
          </w:p>
          <w:p w:rsidR="00926A68" w:rsidRPr="00DB5D18" w:rsidRDefault="00926A68" w:rsidP="00DB3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DB5D18">
              <w:rPr>
                <w:rFonts w:ascii="Times New Roman" w:eastAsia="Calibri" w:hAnsi="Times New Roman" w:cs="Times New Roman"/>
                <w:sz w:val="24"/>
                <w:szCs w:val="24"/>
              </w:rPr>
              <w:t>Проанализировать ключевые образы, метафоры и настроение в выбранном стихотворении</w:t>
            </w:r>
            <w:r>
              <w:rPr>
                <w:rFonts w:ascii="Times New Roman" w:eastAsia="Calibri" w:hAnsi="Times New Roman" w:cs="Times New Roman"/>
                <w:sz w:val="24"/>
                <w:szCs w:val="24"/>
              </w:rPr>
              <w:t>.</w:t>
            </w:r>
          </w:p>
          <w:p w:rsidR="00926A68" w:rsidRPr="00A90464" w:rsidRDefault="00926A68" w:rsidP="00830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i/>
                <w:sz w:val="24"/>
                <w:szCs w:val="24"/>
                <w:highlight w:val="yellow"/>
              </w:rPr>
            </w:pPr>
            <w:r w:rsidRPr="00DB5D18">
              <w:rPr>
                <w:rFonts w:ascii="Times New Roman" w:eastAsia="Calibri" w:hAnsi="Times New Roman" w:cs="Times New Roman"/>
                <w:bCs/>
                <w:sz w:val="24"/>
                <w:szCs w:val="24"/>
              </w:rPr>
              <w:lastRenderedPageBreak/>
              <w:t>Отработать умение использовать образные средства языка в профессиональном общении (для наглядности, убедительности, мотивации),</w:t>
            </w:r>
            <w:r w:rsidRPr="00DB5D18">
              <w:t xml:space="preserve"> </w:t>
            </w:r>
            <w:r w:rsidRPr="00DB5D18">
              <w:rPr>
                <w:rFonts w:ascii="Times New Roman" w:eastAsia="Calibri" w:hAnsi="Times New Roman" w:cs="Times New Roman"/>
                <w:bCs/>
                <w:sz w:val="24"/>
                <w:szCs w:val="24"/>
              </w:rPr>
              <w:t xml:space="preserve">где образная речь </w:t>
            </w:r>
            <w:r w:rsidR="00830C8B">
              <w:rPr>
                <w:rFonts w:ascii="Times New Roman" w:eastAsia="Calibri" w:hAnsi="Times New Roman" w:cs="Times New Roman"/>
                <w:bCs/>
                <w:sz w:val="24"/>
                <w:szCs w:val="24"/>
              </w:rPr>
              <w:t>специалиста</w:t>
            </w:r>
            <w:r w:rsidRPr="00DB5D18">
              <w:rPr>
                <w:rFonts w:ascii="Times New Roman" w:eastAsia="Calibri" w:hAnsi="Times New Roman" w:cs="Times New Roman"/>
                <w:bCs/>
                <w:sz w:val="24"/>
                <w:szCs w:val="24"/>
              </w:rPr>
              <w:t xml:space="preserve"> уместна и полезна (презентации, отчёты, переговоры, наставничество).</w:t>
            </w:r>
          </w:p>
        </w:tc>
        <w:tc>
          <w:tcPr>
            <w:tcW w:w="1748" w:type="dxa"/>
            <w:shd w:val="clear" w:color="auto" w:fill="FFFFFF" w:themeFill="background1"/>
          </w:tcPr>
          <w:p w:rsidR="00926A68" w:rsidRPr="00132C0A" w:rsidRDefault="00926A68" w:rsidP="00132C0A">
            <w:pPr>
              <w:spacing w:after="0" w:line="240" w:lineRule="auto"/>
              <w:jc w:val="center"/>
              <w:rPr>
                <w:rFonts w:ascii="Times New Roman" w:eastAsia="Calibri" w:hAnsi="Times New Roman" w:cs="Times New Roman"/>
                <w:b/>
                <w:i/>
                <w:sz w:val="24"/>
                <w:szCs w:val="24"/>
              </w:rPr>
            </w:pPr>
            <w:r w:rsidRPr="00132C0A">
              <w:rPr>
                <w:rFonts w:ascii="Times New Roman" w:eastAsia="Calibri" w:hAnsi="Times New Roman" w:cs="Times New Roman"/>
                <w:b/>
                <w:i/>
                <w:sz w:val="24"/>
                <w:szCs w:val="24"/>
              </w:rPr>
              <w:lastRenderedPageBreak/>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b/>
                <w:i/>
                <w:sz w:val="24"/>
                <w:szCs w:val="24"/>
              </w:rPr>
            </w:pPr>
            <w:r w:rsidRPr="001775A3">
              <w:rPr>
                <w:rFonts w:ascii="Times New Roman" w:eastAsia="Calibri" w:hAnsi="Times New Roman" w:cs="Times New Roman"/>
                <w:b/>
                <w:i/>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b/>
                <w:i/>
                <w:sz w:val="24"/>
                <w:szCs w:val="24"/>
              </w:rPr>
            </w:pPr>
            <w:r w:rsidRPr="001775A3">
              <w:rPr>
                <w:rFonts w:ascii="Times New Roman" w:eastAsia="Calibri" w:hAnsi="Times New Roman" w:cs="Times New Roman"/>
                <w:b/>
                <w:i/>
                <w:sz w:val="24"/>
                <w:szCs w:val="24"/>
              </w:rPr>
              <w:t>1-6,9</w:t>
            </w:r>
          </w:p>
        </w:tc>
      </w:tr>
      <w:tr w:rsidR="00926A68" w:rsidRPr="00132C0A" w:rsidTr="00926A68">
        <w:trPr>
          <w:trHeight w:val="62"/>
        </w:trPr>
        <w:tc>
          <w:tcPr>
            <w:tcW w:w="2636" w:type="dxa"/>
            <w:vMerge w:val="restart"/>
            <w:shd w:val="clear" w:color="auto" w:fill="FFFFFF" w:themeFill="background1"/>
          </w:tcPr>
          <w:p w:rsidR="00926A68" w:rsidRPr="00132C0A" w:rsidRDefault="00830C8B" w:rsidP="00EB0F4A">
            <w:pPr>
              <w:spacing w:after="0" w:line="240" w:lineRule="auto"/>
              <w:rPr>
                <w:rFonts w:ascii="Times New Roman" w:eastAsia="Calibri" w:hAnsi="Times New Roman" w:cs="Times New Roman"/>
                <w:b/>
                <w:bCs/>
                <w:sz w:val="24"/>
                <w:szCs w:val="24"/>
              </w:rPr>
            </w:pPr>
            <w:r w:rsidRPr="00830C8B">
              <w:rPr>
                <w:rFonts w:ascii="Times New Roman" w:eastAsia="Calibri" w:hAnsi="Times New Roman" w:cs="Times New Roman"/>
                <w:b/>
                <w:bCs/>
                <w:sz w:val="24"/>
                <w:szCs w:val="24"/>
              </w:rPr>
              <w:lastRenderedPageBreak/>
              <w:t>В.В. Маяковский. Стихотворения</w:t>
            </w:r>
            <w:r>
              <w:rPr>
                <w:rFonts w:ascii="Times New Roman" w:eastAsia="Calibri" w:hAnsi="Times New Roman" w:cs="Times New Roman"/>
                <w:b/>
                <w:bCs/>
                <w:sz w:val="24"/>
                <w:szCs w:val="24"/>
              </w:rPr>
              <w:t>.</w:t>
            </w:r>
            <w:r w:rsidRPr="00830C8B">
              <w:rPr>
                <w:rFonts w:ascii="Times New Roman" w:eastAsia="Calibri" w:hAnsi="Times New Roman" w:cs="Times New Roman"/>
                <w:b/>
                <w:bCs/>
                <w:sz w:val="24"/>
                <w:szCs w:val="24"/>
              </w:rPr>
              <w:t xml:space="preserve"> Поэма «Облако в штанах»</w:t>
            </w:r>
          </w:p>
        </w:tc>
        <w:tc>
          <w:tcPr>
            <w:tcW w:w="8395" w:type="dxa"/>
            <w:shd w:val="clear" w:color="auto" w:fill="FFFFFF" w:themeFill="background1"/>
          </w:tcPr>
          <w:p w:rsidR="00926A68" w:rsidRPr="00132C0A" w:rsidRDefault="00926A68" w:rsidP="00132C0A">
            <w:pPr>
              <w:widowControl w:val="0"/>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bCs/>
                <w:iCs/>
                <w:sz w:val="24"/>
                <w:szCs w:val="24"/>
              </w:rPr>
              <w:t>3</w:t>
            </w:r>
            <w:r w:rsidR="00830C8B">
              <w:rPr>
                <w:rFonts w:ascii="Times New Roman" w:eastAsia="Calibri" w:hAnsi="Times New Roman" w:cs="Times New Roman"/>
                <w:b/>
                <w:bCs/>
                <w:iCs/>
                <w:sz w:val="24"/>
                <w:szCs w:val="24"/>
              </w:rPr>
              <w:t>4</w:t>
            </w:r>
            <w:r w:rsidRPr="00132C0A">
              <w:rPr>
                <w:rFonts w:ascii="Times New Roman" w:eastAsia="Calibri" w:hAnsi="Times New Roman" w:cs="Times New Roman"/>
                <w:b/>
                <w:bCs/>
                <w:iCs/>
                <w:sz w:val="24"/>
                <w:szCs w:val="24"/>
              </w:rPr>
              <w:t xml:space="preserve">. </w:t>
            </w:r>
            <w:r w:rsidR="00830C8B" w:rsidRPr="00830C8B">
              <w:rPr>
                <w:rFonts w:ascii="Times New Roman" w:eastAsia="Calibri" w:hAnsi="Times New Roman" w:cs="Times New Roman"/>
                <w:b/>
                <w:sz w:val="24"/>
                <w:szCs w:val="24"/>
              </w:rPr>
              <w:t>В.В. Маяковский. Стихотворения. Поэма «Облако в штанах»</w:t>
            </w:r>
          </w:p>
          <w:p w:rsidR="00830C8B" w:rsidRPr="00830C8B" w:rsidRDefault="00830C8B" w:rsidP="00830C8B">
            <w:pPr>
              <w:widowControl w:val="0"/>
              <w:tabs>
                <w:tab w:val="left" w:pos="1759"/>
              </w:tabs>
              <w:spacing w:after="0" w:line="240" w:lineRule="auto"/>
              <w:jc w:val="both"/>
              <w:rPr>
                <w:rFonts w:ascii="Times New Roman" w:eastAsia="Calibri" w:hAnsi="Times New Roman" w:cs="Times New Roman"/>
                <w:sz w:val="24"/>
                <w:szCs w:val="24"/>
              </w:rPr>
            </w:pPr>
            <w:r w:rsidRPr="00830C8B">
              <w:rPr>
                <w:rFonts w:ascii="Times New Roman" w:eastAsia="Calibri" w:hAnsi="Times New Roman" w:cs="Times New Roman"/>
                <w:sz w:val="24"/>
                <w:szCs w:val="24"/>
              </w:rPr>
              <w:t>В.В. Маяковский. Стихотворения (не менее трех по выбору). Например,</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«А вы могли бы?», «Нате!»,</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«Послушайте!», «</w:t>
            </w:r>
            <w:proofErr w:type="spellStart"/>
            <w:r w:rsidRPr="00830C8B">
              <w:rPr>
                <w:rFonts w:ascii="Times New Roman" w:eastAsia="Calibri" w:hAnsi="Times New Roman" w:cs="Times New Roman"/>
                <w:sz w:val="24"/>
                <w:szCs w:val="24"/>
              </w:rPr>
              <w:t>Лиличка</w:t>
            </w:r>
            <w:proofErr w:type="spellEnd"/>
            <w:r w:rsidRPr="00830C8B">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«Юбилейное»,</w:t>
            </w:r>
            <w:r>
              <w:t xml:space="preserve"> </w:t>
            </w:r>
            <w:r w:rsidRPr="00830C8B">
              <w:rPr>
                <w:rFonts w:ascii="Times New Roman" w:eastAsia="Calibri" w:hAnsi="Times New Roman" w:cs="Times New Roman"/>
                <w:sz w:val="24"/>
                <w:szCs w:val="24"/>
              </w:rPr>
              <w:t>«Прозаседавшиеся»,</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«Письмо Татьяне Яковлевой» и др. Основные этапы жизни и творчества</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В.В. Маяковского. Новаторство поэтики Маяковского. Лирический герой ранних произведений поэта. Поэт и революция.</w:t>
            </w:r>
          </w:p>
          <w:p w:rsidR="00926A68" w:rsidRPr="00132C0A" w:rsidRDefault="00830C8B" w:rsidP="00830C8B">
            <w:pPr>
              <w:widowControl w:val="0"/>
              <w:tabs>
                <w:tab w:val="left" w:pos="1759"/>
              </w:tabs>
              <w:spacing w:after="0" w:line="240" w:lineRule="auto"/>
              <w:jc w:val="both"/>
              <w:rPr>
                <w:rFonts w:ascii="Times New Roman" w:eastAsia="Calibri" w:hAnsi="Times New Roman" w:cs="Times New Roman"/>
                <w:sz w:val="24"/>
                <w:szCs w:val="24"/>
              </w:rPr>
            </w:pPr>
            <w:r w:rsidRPr="00830C8B">
              <w:rPr>
                <w:rFonts w:ascii="Times New Roman" w:eastAsia="Calibri" w:hAnsi="Times New Roman" w:cs="Times New Roman"/>
                <w:sz w:val="24"/>
                <w:szCs w:val="24"/>
              </w:rPr>
              <w:t>Сатира в стихотворениях Маяковского. Своеобразие любовной лирики Маяковского.</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Поэма «Облако в штанах». Художественный мир поэмы</w:t>
            </w:r>
          </w:p>
        </w:tc>
        <w:tc>
          <w:tcPr>
            <w:tcW w:w="1748" w:type="dxa"/>
            <w:shd w:val="clear" w:color="auto" w:fill="FFFFFF" w:themeFill="background1"/>
            <w:vAlign w:val="center"/>
          </w:tcPr>
          <w:p w:rsidR="00926A68" w:rsidRPr="00132C0A" w:rsidRDefault="00926A68" w:rsidP="00132C0A">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26A68">
        <w:trPr>
          <w:trHeight w:val="228"/>
        </w:trPr>
        <w:tc>
          <w:tcPr>
            <w:tcW w:w="2636" w:type="dxa"/>
            <w:vMerge/>
            <w:shd w:val="clear" w:color="auto" w:fill="FFFFFF" w:themeFill="background1"/>
          </w:tcPr>
          <w:p w:rsidR="00926A68" w:rsidRPr="00132C0A" w:rsidRDefault="00926A68" w:rsidP="00EB0F4A">
            <w:pPr>
              <w:spacing w:after="0" w:line="240" w:lineRule="auto"/>
              <w:rPr>
                <w:rFonts w:ascii="Times New Roman" w:eastAsia="Calibri" w:hAnsi="Times New Roman" w:cs="Times New Roman"/>
                <w:sz w:val="24"/>
                <w:szCs w:val="24"/>
              </w:rPr>
            </w:pPr>
          </w:p>
        </w:tc>
        <w:tc>
          <w:tcPr>
            <w:tcW w:w="8395" w:type="dxa"/>
            <w:shd w:val="clear" w:color="auto" w:fill="FFFFFF" w:themeFill="background1"/>
          </w:tcPr>
          <w:p w:rsidR="00926A68" w:rsidRPr="00DB5D18" w:rsidRDefault="00926A68" w:rsidP="00991EB1">
            <w:pPr>
              <w:spacing w:after="0" w:line="240" w:lineRule="auto"/>
              <w:jc w:val="both"/>
              <w:rPr>
                <w:rFonts w:ascii="Times New Roman" w:eastAsia="Calibri" w:hAnsi="Times New Roman" w:cs="Times New Roman"/>
                <w:b/>
                <w:i/>
                <w:sz w:val="24"/>
                <w:szCs w:val="24"/>
              </w:rPr>
            </w:pPr>
            <w:r>
              <w:rPr>
                <w:rFonts w:ascii="Times New Roman" w:eastAsia="Calibri" w:hAnsi="Times New Roman" w:cs="Times New Roman"/>
                <w:b/>
                <w:sz w:val="24"/>
                <w:szCs w:val="24"/>
              </w:rPr>
              <w:t>3</w:t>
            </w:r>
            <w:r w:rsidR="00830C8B">
              <w:rPr>
                <w:rFonts w:ascii="Times New Roman" w:eastAsia="Calibri" w:hAnsi="Times New Roman" w:cs="Times New Roman"/>
                <w:b/>
                <w:sz w:val="24"/>
                <w:szCs w:val="24"/>
              </w:rPr>
              <w:t>5</w:t>
            </w:r>
            <w:r w:rsidRPr="00DB5D18">
              <w:rPr>
                <w:rFonts w:ascii="Times New Roman" w:eastAsia="Calibri" w:hAnsi="Times New Roman" w:cs="Times New Roman"/>
                <w:b/>
                <w:sz w:val="24"/>
                <w:szCs w:val="24"/>
              </w:rPr>
              <w:t>. Практическое занятие № 12. Выявление в художественных текстах В.В. Маяковского изобразительно-выразительных средств языка</w:t>
            </w:r>
            <w:r w:rsidRPr="00DB5D18">
              <w:rPr>
                <w:rFonts w:ascii="Times New Roman" w:eastAsia="Calibri" w:hAnsi="Times New Roman" w:cs="Times New Roman"/>
                <w:b/>
                <w:i/>
                <w:sz w:val="24"/>
                <w:szCs w:val="24"/>
              </w:rPr>
              <w:t xml:space="preserve">: </w:t>
            </w:r>
            <w:r w:rsidR="00C43958" w:rsidRPr="00C43958">
              <w:rPr>
                <w:rFonts w:ascii="Times New Roman" w:eastAsia="Calibri" w:hAnsi="Times New Roman" w:cs="Times New Roman"/>
                <w:b/>
                <w:i/>
                <w:sz w:val="24"/>
                <w:szCs w:val="24"/>
              </w:rPr>
              <w:t>анализ метафор и их связь с темой металлургического произво</w:t>
            </w:r>
            <w:r w:rsidR="00341F4F">
              <w:rPr>
                <w:rFonts w:ascii="Times New Roman" w:eastAsia="Calibri" w:hAnsi="Times New Roman" w:cs="Times New Roman"/>
                <w:b/>
                <w:i/>
                <w:sz w:val="24"/>
                <w:szCs w:val="24"/>
              </w:rPr>
              <w:t>дства (на примере стихотворения</w:t>
            </w:r>
            <w:r w:rsidR="00C43958" w:rsidRPr="00C43958">
              <w:rPr>
                <w:rFonts w:ascii="Times New Roman" w:eastAsia="Calibri" w:hAnsi="Times New Roman" w:cs="Times New Roman"/>
                <w:b/>
                <w:i/>
                <w:sz w:val="24"/>
                <w:szCs w:val="24"/>
              </w:rPr>
              <w:t xml:space="preserve"> «Рассказ Хренова о </w:t>
            </w:r>
            <w:proofErr w:type="spellStart"/>
            <w:r w:rsidR="00C43958" w:rsidRPr="00C43958">
              <w:rPr>
                <w:rFonts w:ascii="Times New Roman" w:eastAsia="Calibri" w:hAnsi="Times New Roman" w:cs="Times New Roman"/>
                <w:b/>
                <w:i/>
                <w:sz w:val="24"/>
                <w:szCs w:val="24"/>
              </w:rPr>
              <w:t>Кузнецкстрое</w:t>
            </w:r>
            <w:proofErr w:type="spellEnd"/>
            <w:r w:rsidR="00C43958" w:rsidRPr="00C43958">
              <w:rPr>
                <w:rFonts w:ascii="Times New Roman" w:eastAsia="Calibri" w:hAnsi="Times New Roman" w:cs="Times New Roman"/>
                <w:b/>
                <w:i/>
                <w:sz w:val="24"/>
                <w:szCs w:val="24"/>
              </w:rPr>
              <w:t xml:space="preserve"> и о людях Кузнецка»)*</w:t>
            </w:r>
          </w:p>
          <w:p w:rsidR="00926A68" w:rsidRPr="00A90464" w:rsidRDefault="00926A68" w:rsidP="00A963D5">
            <w:pPr>
              <w:spacing w:after="0" w:line="240" w:lineRule="auto"/>
              <w:jc w:val="both"/>
              <w:rPr>
                <w:rFonts w:ascii="Times New Roman" w:eastAsia="Calibri" w:hAnsi="Times New Roman" w:cs="Times New Roman"/>
                <w:b/>
                <w:sz w:val="24"/>
                <w:szCs w:val="24"/>
                <w:highlight w:val="yellow"/>
              </w:rPr>
            </w:pPr>
            <w:r w:rsidRPr="00DB5D18">
              <w:rPr>
                <w:rFonts w:ascii="Times New Roman" w:eastAsia="Calibri" w:hAnsi="Times New Roman" w:cs="Times New Roman"/>
                <w:sz w:val="24"/>
                <w:szCs w:val="24"/>
              </w:rPr>
              <w:t xml:space="preserve">Выявление эпитетов, метафор, сравнений, гипербол, неологизмов в выбранном стихотворении Маяковского. Найти в стихотворении метафоры и объяснить их смысл, как они отражают отношение Маяковского к научно-техническому прогрессу. Показать связь художественной литературы с профессиональным мировоззрением будущего специалиста в области </w:t>
            </w:r>
            <w:r w:rsidR="00C43958" w:rsidRPr="00C43958">
              <w:rPr>
                <w:rFonts w:ascii="Times New Roman" w:eastAsia="Calibri" w:hAnsi="Times New Roman" w:cs="Times New Roman"/>
                <w:sz w:val="24"/>
                <w:szCs w:val="24"/>
              </w:rPr>
              <w:t>металлургического производства</w:t>
            </w:r>
            <w:r w:rsidRPr="00DB5D18">
              <w:rPr>
                <w:rFonts w:ascii="Times New Roman" w:eastAsia="Calibri" w:hAnsi="Times New Roman" w:cs="Times New Roman"/>
                <w:sz w:val="24"/>
                <w:szCs w:val="24"/>
              </w:rPr>
              <w:t>.</w:t>
            </w:r>
          </w:p>
        </w:tc>
        <w:tc>
          <w:tcPr>
            <w:tcW w:w="1748" w:type="dxa"/>
            <w:shd w:val="clear" w:color="auto" w:fill="FFFFFF" w:themeFill="background1"/>
            <w:vAlign w:val="center"/>
          </w:tcPr>
          <w:p w:rsidR="00926A68" w:rsidRPr="00132C0A" w:rsidRDefault="00926A68" w:rsidP="00132C0A">
            <w:pPr>
              <w:spacing w:after="0" w:line="240" w:lineRule="auto"/>
              <w:jc w:val="center"/>
              <w:rPr>
                <w:rFonts w:ascii="Times New Roman" w:eastAsia="Calibri" w:hAnsi="Times New Roman" w:cs="Times New Roman"/>
                <w:b/>
                <w:i/>
                <w:sz w:val="24"/>
                <w:szCs w:val="24"/>
              </w:rPr>
            </w:pPr>
            <w:r w:rsidRPr="00132C0A">
              <w:rPr>
                <w:rFonts w:ascii="Times New Roman" w:eastAsia="Calibri" w:hAnsi="Times New Roman" w:cs="Times New Roman"/>
                <w:b/>
                <w:i/>
                <w:sz w:val="24"/>
                <w:szCs w:val="24"/>
              </w:rPr>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b/>
                <w:i/>
                <w:sz w:val="24"/>
                <w:szCs w:val="24"/>
              </w:rPr>
            </w:pPr>
            <w:r w:rsidRPr="001775A3">
              <w:rPr>
                <w:rFonts w:ascii="Times New Roman" w:eastAsia="Calibri" w:hAnsi="Times New Roman" w:cs="Times New Roman"/>
                <w:b/>
                <w:i/>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b/>
                <w:i/>
                <w:sz w:val="24"/>
                <w:szCs w:val="24"/>
              </w:rPr>
            </w:pPr>
            <w:r w:rsidRPr="001775A3">
              <w:rPr>
                <w:rFonts w:ascii="Times New Roman" w:eastAsia="Calibri" w:hAnsi="Times New Roman" w:cs="Times New Roman"/>
                <w:b/>
                <w:i/>
                <w:sz w:val="24"/>
                <w:szCs w:val="24"/>
              </w:rPr>
              <w:t>1-6,9</w:t>
            </w:r>
          </w:p>
        </w:tc>
      </w:tr>
      <w:tr w:rsidR="00926A68" w:rsidRPr="00132C0A" w:rsidTr="00830C8B">
        <w:trPr>
          <w:trHeight w:val="316"/>
        </w:trPr>
        <w:tc>
          <w:tcPr>
            <w:tcW w:w="2636" w:type="dxa"/>
            <w:shd w:val="clear" w:color="auto" w:fill="FFFFFF" w:themeFill="background1"/>
          </w:tcPr>
          <w:p w:rsidR="00926A68" w:rsidRPr="00132C0A" w:rsidRDefault="00830C8B" w:rsidP="004C25D1">
            <w:pPr>
              <w:spacing w:after="0" w:line="240" w:lineRule="auto"/>
              <w:rPr>
                <w:rFonts w:ascii="Times New Roman" w:eastAsia="Calibri" w:hAnsi="Times New Roman" w:cs="Times New Roman"/>
                <w:b/>
                <w:sz w:val="24"/>
                <w:szCs w:val="24"/>
              </w:rPr>
            </w:pPr>
            <w:r>
              <w:rPr>
                <w:rFonts w:ascii="Times New Roman" w:eastAsia="Calibri" w:hAnsi="Times New Roman" w:cs="Times New Roman"/>
                <w:b/>
                <w:bCs/>
                <w:sz w:val="24"/>
                <w:szCs w:val="24"/>
              </w:rPr>
              <w:t>С.А.  Есенин. Стихотворения</w:t>
            </w:r>
          </w:p>
        </w:tc>
        <w:tc>
          <w:tcPr>
            <w:tcW w:w="8395" w:type="dxa"/>
            <w:shd w:val="clear" w:color="auto" w:fill="FFFFFF" w:themeFill="background1"/>
          </w:tcPr>
          <w:p w:rsidR="00926A68" w:rsidRDefault="00926A68" w:rsidP="00D2341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3</w:t>
            </w:r>
            <w:r w:rsidR="00830C8B">
              <w:rPr>
                <w:rFonts w:ascii="Times New Roman" w:eastAsia="Calibri" w:hAnsi="Times New Roman" w:cs="Times New Roman"/>
                <w:b/>
                <w:sz w:val="24"/>
                <w:szCs w:val="24"/>
              </w:rPr>
              <w:t>6</w:t>
            </w:r>
            <w:r w:rsidRPr="00132C0A">
              <w:rPr>
                <w:rFonts w:ascii="Times New Roman" w:eastAsia="Calibri" w:hAnsi="Times New Roman" w:cs="Times New Roman"/>
                <w:b/>
                <w:sz w:val="24"/>
                <w:szCs w:val="24"/>
              </w:rPr>
              <w:t>.</w:t>
            </w:r>
            <w:r w:rsidRPr="00132C0A">
              <w:rPr>
                <w:rFonts w:ascii="Times New Roman" w:eastAsia="Calibri" w:hAnsi="Times New Roman" w:cs="Times New Roman"/>
                <w:sz w:val="24"/>
                <w:szCs w:val="24"/>
              </w:rPr>
              <w:t xml:space="preserve"> </w:t>
            </w:r>
            <w:r w:rsidR="00830C8B">
              <w:rPr>
                <w:rFonts w:ascii="Times New Roman" w:eastAsia="Calibri" w:hAnsi="Times New Roman" w:cs="Times New Roman"/>
                <w:b/>
                <w:sz w:val="24"/>
                <w:szCs w:val="24"/>
              </w:rPr>
              <w:t>С.А.  Есенин.  Стихотворения</w:t>
            </w:r>
            <w:r w:rsidRPr="00D2341E">
              <w:rPr>
                <w:rFonts w:ascii="Times New Roman" w:eastAsia="Calibri" w:hAnsi="Times New Roman" w:cs="Times New Roman"/>
                <w:b/>
                <w:sz w:val="24"/>
                <w:szCs w:val="24"/>
              </w:rPr>
              <w:t xml:space="preserve"> </w:t>
            </w:r>
          </w:p>
          <w:p w:rsidR="00926A68" w:rsidRPr="00D2341E" w:rsidRDefault="00830C8B" w:rsidP="00830C8B">
            <w:pPr>
              <w:spacing w:after="0" w:line="240" w:lineRule="auto"/>
              <w:jc w:val="both"/>
              <w:rPr>
                <w:rFonts w:ascii="Times New Roman" w:eastAsia="Calibri" w:hAnsi="Times New Roman" w:cs="Times New Roman"/>
                <w:sz w:val="24"/>
                <w:szCs w:val="24"/>
              </w:rPr>
            </w:pPr>
            <w:r w:rsidRPr="00830C8B">
              <w:rPr>
                <w:rFonts w:ascii="Times New Roman" w:eastAsia="Calibri" w:hAnsi="Times New Roman" w:cs="Times New Roman"/>
                <w:sz w:val="24"/>
                <w:szCs w:val="24"/>
              </w:rPr>
              <w:t>С.А. Есенин. Стихотворения (не менее трех по выбору).</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Например, «Гой ты, Русь, моя родная...», «Письмо</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матери», «Собаке Качалова»,</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«Спит ковыль. Равнина дорогая…», «Шаганэ ты моя, Шаганэ…», «Не жалею,</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не зову, не плачу…»,</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«Я последний поэт</w:t>
            </w:r>
            <w:r>
              <w:t xml:space="preserve"> </w:t>
            </w:r>
            <w:r w:rsidRPr="00830C8B">
              <w:rPr>
                <w:rFonts w:ascii="Times New Roman" w:eastAsia="Calibri" w:hAnsi="Times New Roman" w:cs="Times New Roman"/>
                <w:sz w:val="24"/>
                <w:szCs w:val="24"/>
              </w:rPr>
              <w:t>деревни…», «Русь</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Советская», «Низкий дом с голубыми ставнями...»</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и др. Основные этапы жизни и творчества С.А. Есенина.</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Особенности лирики поэта и многообразие тематики стихотворений</w:t>
            </w:r>
          </w:p>
        </w:tc>
        <w:tc>
          <w:tcPr>
            <w:tcW w:w="1748" w:type="dxa"/>
            <w:shd w:val="clear" w:color="auto" w:fill="FFFFFF" w:themeFill="background1"/>
          </w:tcPr>
          <w:p w:rsidR="00926A68" w:rsidRPr="00132C0A" w:rsidRDefault="00926A68" w:rsidP="00132C0A">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p w:rsidR="00926A68" w:rsidRPr="00132C0A" w:rsidRDefault="00926A68" w:rsidP="00132C0A">
            <w:pPr>
              <w:spacing w:after="0" w:line="240" w:lineRule="auto"/>
              <w:jc w:val="center"/>
              <w:rPr>
                <w:rFonts w:ascii="Times New Roman" w:eastAsia="Calibri" w:hAnsi="Times New Roman" w:cs="Times New Roman"/>
                <w:b/>
                <w:bCs/>
                <w:iCs/>
                <w:sz w:val="24"/>
                <w:szCs w:val="24"/>
              </w:rPr>
            </w:pP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26A68">
        <w:trPr>
          <w:trHeight w:val="706"/>
        </w:trPr>
        <w:tc>
          <w:tcPr>
            <w:tcW w:w="2636" w:type="dxa"/>
            <w:shd w:val="clear" w:color="auto" w:fill="FFFFFF" w:themeFill="background1"/>
          </w:tcPr>
          <w:p w:rsidR="00926A68" w:rsidRPr="00D2341E" w:rsidRDefault="00830C8B" w:rsidP="00D2341E">
            <w:pPr>
              <w:spacing w:after="0" w:line="240" w:lineRule="auto"/>
              <w:rPr>
                <w:rFonts w:ascii="Times New Roman" w:eastAsia="Calibri" w:hAnsi="Times New Roman" w:cs="Times New Roman"/>
                <w:b/>
                <w:bCs/>
                <w:sz w:val="24"/>
                <w:szCs w:val="24"/>
              </w:rPr>
            </w:pPr>
            <w:r w:rsidRPr="00830C8B">
              <w:rPr>
                <w:rFonts w:ascii="Times New Roman" w:eastAsia="Calibri" w:hAnsi="Times New Roman" w:cs="Times New Roman"/>
                <w:b/>
                <w:bCs/>
                <w:sz w:val="24"/>
                <w:szCs w:val="24"/>
              </w:rPr>
              <w:lastRenderedPageBreak/>
              <w:t>О.Э. Мандельштам. Стихотворения</w:t>
            </w:r>
          </w:p>
        </w:tc>
        <w:tc>
          <w:tcPr>
            <w:tcW w:w="8395" w:type="dxa"/>
            <w:shd w:val="clear" w:color="auto" w:fill="FFFFFF" w:themeFill="background1"/>
          </w:tcPr>
          <w:p w:rsidR="00926A68" w:rsidRDefault="00926A68" w:rsidP="004C25D1">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3</w:t>
            </w:r>
            <w:r w:rsidR="00830C8B">
              <w:rPr>
                <w:rFonts w:ascii="Times New Roman" w:eastAsia="Calibri" w:hAnsi="Times New Roman" w:cs="Times New Roman"/>
                <w:b/>
                <w:sz w:val="24"/>
                <w:szCs w:val="24"/>
              </w:rPr>
              <w:t>7</w:t>
            </w:r>
            <w:r w:rsidRPr="004C25D1">
              <w:rPr>
                <w:rFonts w:ascii="Times New Roman" w:eastAsia="Calibri" w:hAnsi="Times New Roman" w:cs="Times New Roman"/>
                <w:b/>
                <w:sz w:val="24"/>
                <w:szCs w:val="24"/>
              </w:rPr>
              <w:t xml:space="preserve">. </w:t>
            </w:r>
            <w:r w:rsidR="00830C8B" w:rsidRPr="00830C8B">
              <w:rPr>
                <w:rFonts w:ascii="Times New Roman" w:eastAsia="Calibri" w:hAnsi="Times New Roman" w:cs="Times New Roman"/>
                <w:b/>
                <w:sz w:val="24"/>
                <w:szCs w:val="24"/>
              </w:rPr>
              <w:t>О.Э. Мандельштам. Стихотворения</w:t>
            </w:r>
          </w:p>
          <w:p w:rsidR="00926A68" w:rsidRDefault="00830C8B" w:rsidP="00830C8B">
            <w:pPr>
              <w:spacing w:after="0" w:line="240" w:lineRule="auto"/>
              <w:jc w:val="both"/>
              <w:rPr>
                <w:rFonts w:ascii="Times New Roman" w:eastAsia="Calibri" w:hAnsi="Times New Roman" w:cs="Times New Roman"/>
                <w:b/>
                <w:sz w:val="24"/>
                <w:szCs w:val="24"/>
              </w:rPr>
            </w:pPr>
            <w:r w:rsidRPr="00830C8B">
              <w:rPr>
                <w:rFonts w:ascii="Times New Roman" w:eastAsia="Calibri" w:hAnsi="Times New Roman" w:cs="Times New Roman"/>
                <w:sz w:val="24"/>
                <w:szCs w:val="24"/>
              </w:rPr>
              <w:t>О.Э. Мандельштам. Стихотворения (не менее трех по выбору).</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Например, «Бессонница. Гомер. Тугие паруса…»,</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«За гремучую доблесть грядущих веков…»,</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«Ленинград», «Мы живем, под собою не чуя страны…» и др. Страницы жизни</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и творчества</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О.Э. Мандельштама. Основные мотивы лирики поэта, философичность его поэзии</w:t>
            </w:r>
          </w:p>
        </w:tc>
        <w:tc>
          <w:tcPr>
            <w:tcW w:w="1748" w:type="dxa"/>
            <w:shd w:val="clear" w:color="auto" w:fill="FFFFFF" w:themeFill="background1"/>
          </w:tcPr>
          <w:p w:rsidR="00926A68" w:rsidRPr="00132C0A" w:rsidRDefault="00926A68" w:rsidP="00A90464">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p w:rsidR="00926A68" w:rsidRPr="00132C0A" w:rsidRDefault="00926A68" w:rsidP="00A90464">
            <w:pPr>
              <w:spacing w:after="0" w:line="240" w:lineRule="auto"/>
              <w:jc w:val="center"/>
              <w:rPr>
                <w:rFonts w:ascii="Times New Roman" w:eastAsia="Calibri" w:hAnsi="Times New Roman" w:cs="Times New Roman"/>
                <w:b/>
                <w:bCs/>
                <w:iCs/>
                <w:sz w:val="24"/>
                <w:szCs w:val="24"/>
              </w:rPr>
            </w:pPr>
          </w:p>
        </w:tc>
        <w:tc>
          <w:tcPr>
            <w:tcW w:w="1901" w:type="dxa"/>
            <w:shd w:val="clear" w:color="auto" w:fill="FFFFFF" w:themeFill="background1"/>
          </w:tcPr>
          <w:p w:rsidR="00926A68" w:rsidRPr="001775A3" w:rsidRDefault="00926A68" w:rsidP="00A90464">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A90464">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26A68">
        <w:trPr>
          <w:trHeight w:val="1755"/>
        </w:trPr>
        <w:tc>
          <w:tcPr>
            <w:tcW w:w="2636" w:type="dxa"/>
            <w:shd w:val="clear" w:color="auto" w:fill="FFFFFF" w:themeFill="background1"/>
          </w:tcPr>
          <w:p w:rsidR="00926A68" w:rsidRPr="00132C0A" w:rsidRDefault="00830C8B" w:rsidP="00A42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830C8B">
              <w:rPr>
                <w:rFonts w:ascii="Times New Roman" w:eastAsia="Calibri" w:hAnsi="Times New Roman" w:cs="Times New Roman"/>
                <w:b/>
                <w:sz w:val="24"/>
                <w:szCs w:val="24"/>
              </w:rPr>
              <w:t>М.И. Цветаева. Стихотворения</w:t>
            </w:r>
          </w:p>
        </w:tc>
        <w:tc>
          <w:tcPr>
            <w:tcW w:w="8395" w:type="dxa"/>
            <w:shd w:val="clear" w:color="auto" w:fill="FFFFFF" w:themeFill="background1"/>
          </w:tcPr>
          <w:p w:rsidR="00830C8B" w:rsidRDefault="00926A68" w:rsidP="006C44C1">
            <w:pPr>
              <w:widowControl w:val="0"/>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3</w:t>
            </w:r>
            <w:r w:rsidR="00830C8B">
              <w:rPr>
                <w:rFonts w:ascii="Times New Roman" w:eastAsia="Calibri" w:hAnsi="Times New Roman" w:cs="Times New Roman"/>
                <w:b/>
                <w:sz w:val="24"/>
                <w:szCs w:val="24"/>
              </w:rPr>
              <w:t>8</w:t>
            </w:r>
            <w:r w:rsidRPr="00132C0A">
              <w:rPr>
                <w:rFonts w:ascii="Times New Roman" w:eastAsia="Calibri" w:hAnsi="Times New Roman" w:cs="Times New Roman"/>
                <w:b/>
                <w:sz w:val="24"/>
                <w:szCs w:val="24"/>
              </w:rPr>
              <w:t xml:space="preserve">. </w:t>
            </w:r>
            <w:r w:rsidR="00830C8B" w:rsidRPr="00830C8B">
              <w:rPr>
                <w:rFonts w:ascii="Times New Roman" w:eastAsia="Calibri" w:hAnsi="Times New Roman" w:cs="Times New Roman"/>
                <w:b/>
                <w:sz w:val="24"/>
                <w:szCs w:val="24"/>
              </w:rPr>
              <w:t xml:space="preserve">М.И. Цветаева. Стихотворения </w:t>
            </w:r>
          </w:p>
          <w:p w:rsidR="00926A68" w:rsidRPr="00132C0A" w:rsidRDefault="00830C8B" w:rsidP="00830C8B">
            <w:pPr>
              <w:widowControl w:val="0"/>
              <w:spacing w:after="0" w:line="240" w:lineRule="auto"/>
              <w:jc w:val="both"/>
              <w:rPr>
                <w:rFonts w:ascii="Times New Roman" w:eastAsia="Calibri" w:hAnsi="Times New Roman" w:cs="Times New Roman"/>
                <w:b/>
                <w:sz w:val="24"/>
                <w:szCs w:val="24"/>
              </w:rPr>
            </w:pPr>
            <w:r w:rsidRPr="00830C8B">
              <w:rPr>
                <w:rFonts w:ascii="Times New Roman" w:eastAsia="Calibri" w:hAnsi="Times New Roman" w:cs="Times New Roman"/>
                <w:sz w:val="24"/>
                <w:szCs w:val="24"/>
              </w:rPr>
              <w:t>М.И. Цветаева. Стихотворения (не менее трех по выбору). Например,</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«Моим стихам, написанным</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так рано…», «Кто создан из камня, кто создан</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из глины…», «Идешь,</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на меня похожий…», «Мне нравится, что вы больны не мной…», «Тоска по родине! Давно…», «Книги в красном переплете», «Бабушке»,</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«Красною кистью…» (из цикла «Стихи</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о Москве») и др. Страницы жизни и творчества М.И. Цветаевой.</w:t>
            </w:r>
            <w:r>
              <w:rPr>
                <w:rFonts w:ascii="Times New Roman" w:eastAsia="Calibri" w:hAnsi="Times New Roman" w:cs="Times New Roman"/>
                <w:sz w:val="24"/>
                <w:szCs w:val="24"/>
              </w:rPr>
              <w:t xml:space="preserve"> </w:t>
            </w:r>
            <w:r w:rsidRPr="00830C8B">
              <w:rPr>
                <w:rFonts w:ascii="Times New Roman" w:eastAsia="Calibri" w:hAnsi="Times New Roman" w:cs="Times New Roman"/>
                <w:sz w:val="24"/>
                <w:szCs w:val="24"/>
              </w:rPr>
              <w:t>Многообразие тематики и проблематики в лирике поэта</w:t>
            </w:r>
            <w:r w:rsidR="00926A68">
              <w:rPr>
                <w:rFonts w:ascii="Times New Roman" w:eastAsia="Calibri" w:hAnsi="Times New Roman" w:cs="Times New Roman"/>
                <w:sz w:val="24"/>
                <w:szCs w:val="24"/>
              </w:rPr>
              <w:t>.</w:t>
            </w:r>
          </w:p>
        </w:tc>
        <w:tc>
          <w:tcPr>
            <w:tcW w:w="1748" w:type="dxa"/>
            <w:shd w:val="clear" w:color="auto" w:fill="FFFFFF" w:themeFill="background1"/>
            <w:vAlign w:val="center"/>
          </w:tcPr>
          <w:p w:rsidR="00926A68" w:rsidRPr="00132C0A" w:rsidRDefault="00926A68" w:rsidP="00132C0A">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26A68">
        <w:trPr>
          <w:trHeight w:val="2256"/>
        </w:trPr>
        <w:tc>
          <w:tcPr>
            <w:tcW w:w="2636" w:type="dxa"/>
            <w:shd w:val="clear" w:color="auto" w:fill="FFFFFF" w:themeFill="background1"/>
          </w:tcPr>
          <w:p w:rsidR="00926A68" w:rsidRPr="00D2341E" w:rsidRDefault="004E3399" w:rsidP="00A42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r w:rsidRPr="004E3399">
              <w:rPr>
                <w:rFonts w:ascii="Times New Roman" w:eastAsia="Calibri" w:hAnsi="Times New Roman" w:cs="Times New Roman"/>
                <w:b/>
                <w:sz w:val="24"/>
                <w:szCs w:val="24"/>
              </w:rPr>
              <w:t>А.А. Ахматова. Стихотворения</w:t>
            </w:r>
            <w:r>
              <w:rPr>
                <w:rFonts w:ascii="Times New Roman" w:eastAsia="Calibri" w:hAnsi="Times New Roman" w:cs="Times New Roman"/>
                <w:b/>
                <w:sz w:val="24"/>
                <w:szCs w:val="24"/>
              </w:rPr>
              <w:t>.</w:t>
            </w:r>
            <w:r>
              <w:t xml:space="preserve"> </w:t>
            </w:r>
            <w:r>
              <w:rPr>
                <w:rFonts w:ascii="Times New Roman" w:eastAsia="Calibri" w:hAnsi="Times New Roman" w:cs="Times New Roman"/>
                <w:b/>
                <w:sz w:val="24"/>
                <w:szCs w:val="24"/>
              </w:rPr>
              <w:t>Поэма «Реквием»</w:t>
            </w:r>
          </w:p>
        </w:tc>
        <w:tc>
          <w:tcPr>
            <w:tcW w:w="8395" w:type="dxa"/>
            <w:shd w:val="clear" w:color="auto" w:fill="FFFFFF" w:themeFill="background1"/>
          </w:tcPr>
          <w:p w:rsidR="00926A68" w:rsidRDefault="00926A68" w:rsidP="00A42804">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3</w:t>
            </w:r>
            <w:r w:rsidR="00830C8B">
              <w:rPr>
                <w:rFonts w:ascii="Times New Roman" w:eastAsia="Calibri" w:hAnsi="Times New Roman" w:cs="Times New Roman"/>
                <w:b/>
                <w:sz w:val="24"/>
                <w:szCs w:val="24"/>
              </w:rPr>
              <w:t>9</w:t>
            </w:r>
            <w:r>
              <w:rPr>
                <w:rFonts w:ascii="Times New Roman" w:eastAsia="Calibri" w:hAnsi="Times New Roman" w:cs="Times New Roman"/>
                <w:b/>
                <w:sz w:val="24"/>
                <w:szCs w:val="24"/>
              </w:rPr>
              <w:t xml:space="preserve">. </w:t>
            </w:r>
            <w:r w:rsidR="004E3399" w:rsidRPr="004E3399">
              <w:rPr>
                <w:rFonts w:ascii="Times New Roman" w:eastAsia="Calibri" w:hAnsi="Times New Roman" w:cs="Times New Roman"/>
                <w:b/>
                <w:sz w:val="24"/>
                <w:szCs w:val="24"/>
              </w:rPr>
              <w:t>А.А. Ахматова. Стихотворения. Поэма «Реквием»</w:t>
            </w:r>
          </w:p>
          <w:p w:rsidR="004E3399" w:rsidRPr="004E3399" w:rsidRDefault="004E3399" w:rsidP="004E3399">
            <w:pPr>
              <w:widowControl w:val="0"/>
              <w:spacing w:after="0" w:line="240" w:lineRule="auto"/>
              <w:jc w:val="both"/>
              <w:rPr>
                <w:rFonts w:ascii="Times New Roman" w:eastAsia="Calibri" w:hAnsi="Times New Roman" w:cs="Times New Roman"/>
                <w:sz w:val="24"/>
                <w:szCs w:val="24"/>
              </w:rPr>
            </w:pPr>
            <w:r w:rsidRPr="004E3399">
              <w:rPr>
                <w:rFonts w:ascii="Times New Roman" w:eastAsia="Calibri" w:hAnsi="Times New Roman" w:cs="Times New Roman"/>
                <w:sz w:val="24"/>
                <w:szCs w:val="24"/>
              </w:rPr>
              <w:t>А.А. Ахматова. Стихотворения (не менее трех по выбору). Например,</w:t>
            </w:r>
            <w:r>
              <w:rPr>
                <w:rFonts w:ascii="Times New Roman" w:eastAsia="Calibri" w:hAnsi="Times New Roman" w:cs="Times New Roman"/>
                <w:sz w:val="24"/>
                <w:szCs w:val="24"/>
              </w:rPr>
              <w:t xml:space="preserve"> </w:t>
            </w:r>
            <w:r w:rsidRPr="004E3399">
              <w:rPr>
                <w:rFonts w:ascii="Times New Roman" w:eastAsia="Calibri" w:hAnsi="Times New Roman" w:cs="Times New Roman"/>
                <w:sz w:val="24"/>
                <w:szCs w:val="24"/>
              </w:rPr>
              <w:t>«Песня последней встречи»,</w:t>
            </w:r>
            <w:r>
              <w:rPr>
                <w:rFonts w:ascii="Times New Roman" w:eastAsia="Calibri" w:hAnsi="Times New Roman" w:cs="Times New Roman"/>
                <w:sz w:val="24"/>
                <w:szCs w:val="24"/>
              </w:rPr>
              <w:t xml:space="preserve"> </w:t>
            </w:r>
            <w:r w:rsidRPr="004E3399">
              <w:rPr>
                <w:rFonts w:ascii="Times New Roman" w:eastAsia="Calibri" w:hAnsi="Times New Roman" w:cs="Times New Roman"/>
                <w:sz w:val="24"/>
                <w:szCs w:val="24"/>
              </w:rPr>
              <w:t>«Сжала руки под темной вуалью…», «Смуглый отрок бродил по аллеям…»,</w:t>
            </w:r>
            <w:r>
              <w:rPr>
                <w:rFonts w:ascii="Times New Roman" w:eastAsia="Calibri" w:hAnsi="Times New Roman" w:cs="Times New Roman"/>
                <w:sz w:val="24"/>
                <w:szCs w:val="24"/>
              </w:rPr>
              <w:t xml:space="preserve"> </w:t>
            </w:r>
            <w:r w:rsidRPr="004E3399">
              <w:rPr>
                <w:rFonts w:ascii="Times New Roman" w:eastAsia="Calibri" w:hAnsi="Times New Roman" w:cs="Times New Roman"/>
                <w:sz w:val="24"/>
                <w:szCs w:val="24"/>
              </w:rPr>
              <w:t xml:space="preserve">«Мне голос был. Он звал </w:t>
            </w:r>
            <w:proofErr w:type="spellStart"/>
            <w:r w:rsidRPr="004E3399">
              <w:rPr>
                <w:rFonts w:ascii="Times New Roman" w:eastAsia="Calibri" w:hAnsi="Times New Roman" w:cs="Times New Roman"/>
                <w:sz w:val="24"/>
                <w:szCs w:val="24"/>
              </w:rPr>
              <w:t>утешно</w:t>
            </w:r>
            <w:proofErr w:type="spellEnd"/>
            <w:r w:rsidRPr="004E3399">
              <w:rPr>
                <w:rFonts w:ascii="Times New Roman" w:eastAsia="Calibri" w:hAnsi="Times New Roman" w:cs="Times New Roman"/>
                <w:sz w:val="24"/>
                <w:szCs w:val="24"/>
              </w:rPr>
              <w:t>…», «Не с теми я, кто бросил землю...»,</w:t>
            </w:r>
            <w:r>
              <w:rPr>
                <w:rFonts w:ascii="Times New Roman" w:eastAsia="Calibri" w:hAnsi="Times New Roman" w:cs="Times New Roman"/>
                <w:sz w:val="24"/>
                <w:szCs w:val="24"/>
              </w:rPr>
              <w:t xml:space="preserve"> </w:t>
            </w:r>
            <w:r w:rsidRPr="004E3399">
              <w:rPr>
                <w:rFonts w:ascii="Times New Roman" w:eastAsia="Calibri" w:hAnsi="Times New Roman" w:cs="Times New Roman"/>
                <w:sz w:val="24"/>
                <w:szCs w:val="24"/>
              </w:rPr>
              <w:t>«Мужество», «Приморский сонет», «Родная земля» и др.</w:t>
            </w:r>
          </w:p>
          <w:p w:rsidR="004E3399" w:rsidRPr="004E3399" w:rsidRDefault="004E3399" w:rsidP="004E3399">
            <w:pPr>
              <w:widowControl w:val="0"/>
              <w:spacing w:after="0" w:line="240" w:lineRule="auto"/>
              <w:jc w:val="both"/>
              <w:rPr>
                <w:rFonts w:ascii="Times New Roman" w:eastAsia="Calibri" w:hAnsi="Times New Roman" w:cs="Times New Roman"/>
                <w:sz w:val="24"/>
                <w:szCs w:val="24"/>
              </w:rPr>
            </w:pPr>
            <w:r w:rsidRPr="004E3399">
              <w:rPr>
                <w:rFonts w:ascii="Times New Roman" w:eastAsia="Calibri" w:hAnsi="Times New Roman" w:cs="Times New Roman"/>
                <w:sz w:val="24"/>
                <w:szCs w:val="24"/>
              </w:rPr>
              <w:t>Основные этапы жизни и творчества</w:t>
            </w:r>
            <w:r>
              <w:rPr>
                <w:rFonts w:ascii="Times New Roman" w:eastAsia="Calibri" w:hAnsi="Times New Roman" w:cs="Times New Roman"/>
                <w:sz w:val="24"/>
                <w:szCs w:val="24"/>
              </w:rPr>
              <w:t xml:space="preserve"> </w:t>
            </w:r>
            <w:r w:rsidRPr="004E3399">
              <w:rPr>
                <w:rFonts w:ascii="Times New Roman" w:eastAsia="Calibri" w:hAnsi="Times New Roman" w:cs="Times New Roman"/>
                <w:sz w:val="24"/>
                <w:szCs w:val="24"/>
              </w:rPr>
              <w:t>А.А. Ахматовой.</w:t>
            </w:r>
            <w:r>
              <w:rPr>
                <w:rFonts w:ascii="Times New Roman" w:eastAsia="Calibri" w:hAnsi="Times New Roman" w:cs="Times New Roman"/>
                <w:sz w:val="24"/>
                <w:szCs w:val="24"/>
              </w:rPr>
              <w:t xml:space="preserve"> </w:t>
            </w:r>
            <w:r w:rsidRPr="004E3399">
              <w:rPr>
                <w:rFonts w:ascii="Times New Roman" w:eastAsia="Calibri" w:hAnsi="Times New Roman" w:cs="Times New Roman"/>
                <w:sz w:val="24"/>
                <w:szCs w:val="24"/>
              </w:rPr>
              <w:t>Многообразие тематики</w:t>
            </w:r>
            <w:r w:rsidR="00926A68" w:rsidRPr="006C44C1">
              <w:rPr>
                <w:rFonts w:ascii="Times New Roman" w:eastAsia="Calibri" w:hAnsi="Times New Roman" w:cs="Times New Roman"/>
                <w:sz w:val="24"/>
                <w:szCs w:val="24"/>
              </w:rPr>
              <w:t>.</w:t>
            </w:r>
            <w:r>
              <w:t xml:space="preserve"> </w:t>
            </w:r>
            <w:r w:rsidRPr="004E3399">
              <w:rPr>
                <w:rFonts w:ascii="Times New Roman" w:eastAsia="Calibri" w:hAnsi="Times New Roman" w:cs="Times New Roman"/>
                <w:sz w:val="24"/>
                <w:szCs w:val="24"/>
              </w:rPr>
              <w:t>лирики. Любовь как всепоглощающее чувство</w:t>
            </w:r>
            <w:r>
              <w:rPr>
                <w:rFonts w:ascii="Times New Roman" w:eastAsia="Calibri" w:hAnsi="Times New Roman" w:cs="Times New Roman"/>
                <w:sz w:val="24"/>
                <w:szCs w:val="24"/>
              </w:rPr>
              <w:t xml:space="preserve"> </w:t>
            </w:r>
            <w:r w:rsidRPr="004E3399">
              <w:rPr>
                <w:rFonts w:ascii="Times New Roman" w:eastAsia="Calibri" w:hAnsi="Times New Roman" w:cs="Times New Roman"/>
                <w:sz w:val="24"/>
                <w:szCs w:val="24"/>
              </w:rPr>
              <w:t>в лирике поэта. Гражданский пафос, тема Родины</w:t>
            </w:r>
            <w:r>
              <w:rPr>
                <w:rFonts w:ascii="Times New Roman" w:eastAsia="Calibri" w:hAnsi="Times New Roman" w:cs="Times New Roman"/>
                <w:sz w:val="24"/>
                <w:szCs w:val="24"/>
              </w:rPr>
              <w:t xml:space="preserve"> </w:t>
            </w:r>
            <w:r w:rsidRPr="004E3399">
              <w:rPr>
                <w:rFonts w:ascii="Times New Roman" w:eastAsia="Calibri" w:hAnsi="Times New Roman" w:cs="Times New Roman"/>
                <w:sz w:val="24"/>
                <w:szCs w:val="24"/>
              </w:rPr>
              <w:t>и судьбы в творчестве поэта. Поэма «Реквием». История создания поэмы</w:t>
            </w:r>
            <w:r>
              <w:rPr>
                <w:rFonts w:ascii="Times New Roman" w:eastAsia="Calibri" w:hAnsi="Times New Roman" w:cs="Times New Roman"/>
                <w:sz w:val="24"/>
                <w:szCs w:val="24"/>
              </w:rPr>
              <w:t xml:space="preserve"> </w:t>
            </w:r>
            <w:r w:rsidRPr="004E3399">
              <w:rPr>
                <w:rFonts w:ascii="Times New Roman" w:eastAsia="Calibri" w:hAnsi="Times New Roman" w:cs="Times New Roman"/>
                <w:sz w:val="24"/>
                <w:szCs w:val="24"/>
              </w:rPr>
              <w:t>А.А. Ахматовой «Реквием». Трагедия народа и поэта.</w:t>
            </w:r>
          </w:p>
          <w:p w:rsidR="00926A68" w:rsidRDefault="004E3399" w:rsidP="004E3399">
            <w:pPr>
              <w:widowControl w:val="0"/>
              <w:spacing w:after="0" w:line="240" w:lineRule="auto"/>
              <w:jc w:val="both"/>
              <w:rPr>
                <w:rFonts w:ascii="Times New Roman" w:eastAsia="Calibri" w:hAnsi="Times New Roman" w:cs="Times New Roman"/>
                <w:b/>
                <w:sz w:val="24"/>
                <w:szCs w:val="24"/>
              </w:rPr>
            </w:pPr>
            <w:r w:rsidRPr="004E3399">
              <w:rPr>
                <w:rFonts w:ascii="Times New Roman" w:eastAsia="Calibri" w:hAnsi="Times New Roman" w:cs="Times New Roman"/>
                <w:sz w:val="24"/>
                <w:szCs w:val="24"/>
              </w:rPr>
              <w:t>Смысл названия. Широта эпического обобщения</w:t>
            </w:r>
            <w:r>
              <w:rPr>
                <w:rFonts w:ascii="Times New Roman" w:eastAsia="Calibri" w:hAnsi="Times New Roman" w:cs="Times New Roman"/>
                <w:sz w:val="24"/>
                <w:szCs w:val="24"/>
              </w:rPr>
              <w:t xml:space="preserve"> </w:t>
            </w:r>
            <w:r w:rsidRPr="004E3399">
              <w:rPr>
                <w:rFonts w:ascii="Times New Roman" w:eastAsia="Calibri" w:hAnsi="Times New Roman" w:cs="Times New Roman"/>
                <w:sz w:val="24"/>
                <w:szCs w:val="24"/>
              </w:rPr>
              <w:t>в поэме «Реквием».</w:t>
            </w:r>
            <w:r>
              <w:rPr>
                <w:rFonts w:ascii="Times New Roman" w:eastAsia="Calibri" w:hAnsi="Times New Roman" w:cs="Times New Roman"/>
                <w:sz w:val="24"/>
                <w:szCs w:val="24"/>
              </w:rPr>
              <w:t xml:space="preserve"> </w:t>
            </w:r>
            <w:r w:rsidRPr="004E3399">
              <w:rPr>
                <w:rFonts w:ascii="Times New Roman" w:eastAsia="Calibri" w:hAnsi="Times New Roman" w:cs="Times New Roman"/>
                <w:sz w:val="24"/>
                <w:szCs w:val="24"/>
              </w:rPr>
              <w:t>Художественное своеобразие произведения</w:t>
            </w:r>
          </w:p>
        </w:tc>
        <w:tc>
          <w:tcPr>
            <w:tcW w:w="1748" w:type="dxa"/>
            <w:shd w:val="clear" w:color="auto" w:fill="FFFFFF" w:themeFill="background1"/>
            <w:vAlign w:val="center"/>
          </w:tcPr>
          <w:p w:rsidR="00926A68" w:rsidRPr="00132C0A" w:rsidRDefault="00926A68" w:rsidP="00A90464">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926A68" w:rsidRPr="001775A3" w:rsidRDefault="00926A68" w:rsidP="00A90464">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A90464">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26A68">
        <w:trPr>
          <w:trHeight w:val="993"/>
        </w:trPr>
        <w:tc>
          <w:tcPr>
            <w:tcW w:w="2636" w:type="dxa"/>
            <w:shd w:val="clear" w:color="auto" w:fill="FFFFFF" w:themeFill="background1"/>
          </w:tcPr>
          <w:p w:rsidR="00926A68" w:rsidRPr="00132C0A" w:rsidRDefault="00C10A32" w:rsidP="0080344C">
            <w:pPr>
              <w:widowControl w:val="0"/>
              <w:spacing w:after="0" w:line="240" w:lineRule="auto"/>
              <w:rPr>
                <w:rFonts w:ascii="Times New Roman" w:eastAsia="Calibri" w:hAnsi="Times New Roman" w:cs="Times New Roman"/>
                <w:b/>
                <w:sz w:val="24"/>
                <w:szCs w:val="24"/>
              </w:rPr>
            </w:pPr>
            <w:r w:rsidRPr="00C10A32">
              <w:rPr>
                <w:rFonts w:ascii="Times New Roman" w:eastAsia="Calibri" w:hAnsi="Times New Roman" w:cs="Times New Roman"/>
                <w:b/>
                <w:sz w:val="24"/>
                <w:szCs w:val="24"/>
              </w:rPr>
              <w:t>Н.А. Островский. Роман «Как закалялась сталь»</w:t>
            </w:r>
            <w:r>
              <w:rPr>
                <w:rFonts w:ascii="Times New Roman" w:eastAsia="Calibri" w:hAnsi="Times New Roman" w:cs="Times New Roman"/>
                <w:b/>
                <w:sz w:val="24"/>
                <w:szCs w:val="24"/>
              </w:rPr>
              <w:t>.</w:t>
            </w:r>
            <w:r w:rsidRPr="00C10A32">
              <w:rPr>
                <w:rFonts w:ascii="Times New Roman" w:eastAsia="Calibri" w:hAnsi="Times New Roman" w:cs="Times New Roman"/>
                <w:b/>
                <w:sz w:val="24"/>
                <w:szCs w:val="24"/>
              </w:rPr>
              <w:t xml:space="preserve"> </w:t>
            </w:r>
            <w:r w:rsidR="00926A68" w:rsidRPr="00132C0A">
              <w:rPr>
                <w:rFonts w:ascii="Times New Roman" w:eastAsia="Calibri" w:hAnsi="Times New Roman" w:cs="Times New Roman"/>
                <w:b/>
                <w:sz w:val="24"/>
                <w:szCs w:val="24"/>
              </w:rPr>
              <w:t xml:space="preserve"> </w:t>
            </w:r>
            <w:r w:rsidRPr="00C10A32">
              <w:rPr>
                <w:rFonts w:ascii="Times New Roman" w:eastAsia="Calibri" w:hAnsi="Times New Roman" w:cs="Times New Roman"/>
                <w:b/>
                <w:sz w:val="24"/>
                <w:szCs w:val="24"/>
              </w:rPr>
              <w:t xml:space="preserve">М.А. Шолохов. </w:t>
            </w:r>
            <w:r w:rsidRPr="00C10A32">
              <w:rPr>
                <w:rFonts w:ascii="Times New Roman" w:eastAsia="Calibri" w:hAnsi="Times New Roman" w:cs="Times New Roman"/>
                <w:b/>
                <w:sz w:val="24"/>
                <w:szCs w:val="24"/>
              </w:rPr>
              <w:lastRenderedPageBreak/>
              <w:t>Роман-эпопея «Тихий Дон»</w:t>
            </w:r>
          </w:p>
        </w:tc>
        <w:tc>
          <w:tcPr>
            <w:tcW w:w="8395" w:type="dxa"/>
            <w:shd w:val="clear" w:color="auto" w:fill="FFFFFF" w:themeFill="background1"/>
          </w:tcPr>
          <w:p w:rsidR="00926A68" w:rsidRDefault="00830C8B" w:rsidP="00C10A32">
            <w:pPr>
              <w:widowControl w:val="0"/>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40</w:t>
            </w:r>
            <w:r w:rsidR="00926A68" w:rsidRPr="00132C0A">
              <w:rPr>
                <w:rFonts w:ascii="Times New Roman" w:eastAsia="Calibri" w:hAnsi="Times New Roman" w:cs="Times New Roman"/>
                <w:b/>
                <w:sz w:val="24"/>
                <w:szCs w:val="24"/>
              </w:rPr>
              <w:t xml:space="preserve">. </w:t>
            </w:r>
            <w:r w:rsidR="00C10A32" w:rsidRPr="00C10A32">
              <w:rPr>
                <w:rFonts w:ascii="Times New Roman" w:eastAsia="Calibri" w:hAnsi="Times New Roman" w:cs="Times New Roman"/>
                <w:b/>
                <w:sz w:val="24"/>
                <w:szCs w:val="24"/>
              </w:rPr>
              <w:t>Н.А. Островский.</w:t>
            </w:r>
            <w:r w:rsidR="00FD28FB">
              <w:rPr>
                <w:rFonts w:ascii="Times New Roman" w:eastAsia="Calibri" w:hAnsi="Times New Roman" w:cs="Times New Roman"/>
                <w:b/>
                <w:sz w:val="24"/>
                <w:szCs w:val="24"/>
              </w:rPr>
              <w:t xml:space="preserve"> Роман «Как закалялась сталь». </w:t>
            </w:r>
            <w:r w:rsidR="00C10A32" w:rsidRPr="00C10A32">
              <w:rPr>
                <w:rFonts w:ascii="Times New Roman" w:eastAsia="Calibri" w:hAnsi="Times New Roman" w:cs="Times New Roman"/>
                <w:b/>
                <w:sz w:val="24"/>
                <w:szCs w:val="24"/>
              </w:rPr>
              <w:t>М.А. Шолохов. Роман-эпопея «Тихий Дон»</w:t>
            </w:r>
          </w:p>
          <w:p w:rsidR="00C10A32" w:rsidRDefault="00C10A32" w:rsidP="00C10A32">
            <w:pPr>
              <w:widowControl w:val="0"/>
              <w:spacing w:after="0" w:line="240" w:lineRule="auto"/>
              <w:jc w:val="both"/>
              <w:rPr>
                <w:rFonts w:ascii="Times New Roman" w:eastAsia="Calibri" w:hAnsi="Times New Roman" w:cs="Times New Roman"/>
                <w:sz w:val="24"/>
                <w:szCs w:val="24"/>
              </w:rPr>
            </w:pPr>
            <w:r w:rsidRPr="00C10A32">
              <w:rPr>
                <w:rFonts w:ascii="Times New Roman" w:eastAsia="Calibri" w:hAnsi="Times New Roman" w:cs="Times New Roman"/>
                <w:sz w:val="24"/>
                <w:szCs w:val="24"/>
              </w:rPr>
              <w:t>Н.А. Островский. Роман</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«Как закалялась сталь» (избранные главы).</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Страницы жизни и творчества</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Н.А. Островского. История создания, идейно-</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lastRenderedPageBreak/>
              <w:t>художественное своеобразие романа «Как закалялась</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сталь». Образ Павки Корчагина как символ</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мужества, героизма и силы духа</w:t>
            </w:r>
            <w:r w:rsidR="00926A68" w:rsidRPr="008D6E03">
              <w:rPr>
                <w:rFonts w:ascii="Times New Roman" w:eastAsia="Calibri" w:hAnsi="Times New Roman" w:cs="Times New Roman"/>
                <w:sz w:val="24"/>
                <w:szCs w:val="24"/>
              </w:rPr>
              <w:t xml:space="preserve">. </w:t>
            </w:r>
          </w:p>
          <w:p w:rsidR="00926A68" w:rsidRPr="00132C0A" w:rsidRDefault="00C10A32" w:rsidP="00C10A32">
            <w:pPr>
              <w:widowControl w:val="0"/>
              <w:spacing w:after="0" w:line="240" w:lineRule="auto"/>
              <w:jc w:val="both"/>
              <w:rPr>
                <w:rFonts w:ascii="Times New Roman" w:eastAsia="Calibri" w:hAnsi="Times New Roman" w:cs="Times New Roman"/>
                <w:b/>
                <w:sz w:val="24"/>
                <w:szCs w:val="24"/>
              </w:rPr>
            </w:pPr>
            <w:r w:rsidRPr="00C10A32">
              <w:rPr>
                <w:rFonts w:ascii="Times New Roman" w:eastAsia="Calibri" w:hAnsi="Times New Roman" w:cs="Times New Roman"/>
                <w:sz w:val="24"/>
                <w:szCs w:val="24"/>
              </w:rPr>
              <w:t>М.А. Шолохов. Роман-эпопея «Тихий Дон» (избранные главы).</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Основные этапы жизни</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и творчества</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М.А. Шолохова. История создания шолоховского эпоса. Особенности жанра. Роман-эпопея «Тихий Дон». Система образов. Тема семьи. Нравственные ценности казачества.</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Трагедия целого народа</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и судьба одного человека.</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Проблема гуманизма</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в эпопее. Женские судьбы</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в романе «Тихий Дон». Роль пейзажа в произведении.</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Традиции Л.Н. Толстого в прозе М.А. Шолохова</w:t>
            </w:r>
          </w:p>
        </w:tc>
        <w:tc>
          <w:tcPr>
            <w:tcW w:w="1748" w:type="dxa"/>
            <w:shd w:val="clear" w:color="auto" w:fill="FFFFFF" w:themeFill="background1"/>
            <w:vAlign w:val="center"/>
          </w:tcPr>
          <w:p w:rsidR="00926A68" w:rsidRPr="00132C0A" w:rsidRDefault="00926A68" w:rsidP="00132C0A">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lastRenderedPageBreak/>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C10A32">
        <w:trPr>
          <w:trHeight w:val="1970"/>
        </w:trPr>
        <w:tc>
          <w:tcPr>
            <w:tcW w:w="2636" w:type="dxa"/>
            <w:shd w:val="clear" w:color="auto" w:fill="FFFFFF" w:themeFill="background1"/>
          </w:tcPr>
          <w:p w:rsidR="00926A68" w:rsidRPr="00132C0A" w:rsidRDefault="00C10A32" w:rsidP="00EB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C10A32">
              <w:rPr>
                <w:rFonts w:ascii="Times New Roman" w:eastAsia="Calibri" w:hAnsi="Times New Roman" w:cs="Times New Roman"/>
                <w:b/>
                <w:sz w:val="24"/>
                <w:szCs w:val="24"/>
              </w:rPr>
              <w:lastRenderedPageBreak/>
              <w:t>М.А. Булгаков. Романы</w:t>
            </w:r>
          </w:p>
        </w:tc>
        <w:tc>
          <w:tcPr>
            <w:tcW w:w="8395" w:type="dxa"/>
            <w:shd w:val="clear" w:color="auto" w:fill="FFFFFF" w:themeFill="background1"/>
          </w:tcPr>
          <w:p w:rsidR="00926A68" w:rsidRPr="00132C0A" w:rsidRDefault="00926A68" w:rsidP="00C10A32">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4</w:t>
            </w:r>
            <w:r w:rsidR="00830C8B">
              <w:rPr>
                <w:rFonts w:ascii="Times New Roman" w:eastAsia="Calibri" w:hAnsi="Times New Roman" w:cs="Times New Roman"/>
                <w:b/>
                <w:sz w:val="24"/>
                <w:szCs w:val="24"/>
              </w:rPr>
              <w:t>1</w:t>
            </w:r>
            <w:r w:rsidRPr="00132C0A">
              <w:rPr>
                <w:rFonts w:ascii="Times New Roman" w:eastAsia="Calibri" w:hAnsi="Times New Roman" w:cs="Times New Roman"/>
                <w:b/>
                <w:sz w:val="24"/>
                <w:szCs w:val="24"/>
              </w:rPr>
              <w:t xml:space="preserve">. </w:t>
            </w:r>
            <w:r w:rsidR="00C10A32" w:rsidRPr="00C10A32">
              <w:rPr>
                <w:rFonts w:ascii="Times New Roman" w:eastAsia="Calibri" w:hAnsi="Times New Roman" w:cs="Times New Roman"/>
                <w:b/>
                <w:sz w:val="24"/>
                <w:szCs w:val="24"/>
              </w:rPr>
              <w:t>М.А. Булгаков. Романы</w:t>
            </w:r>
          </w:p>
          <w:p w:rsidR="00926A68" w:rsidRPr="00132C0A" w:rsidRDefault="00C10A32" w:rsidP="00C10A32">
            <w:pPr>
              <w:spacing w:after="0" w:line="240" w:lineRule="auto"/>
              <w:jc w:val="both"/>
              <w:rPr>
                <w:rFonts w:ascii="Times New Roman" w:eastAsia="Calibri" w:hAnsi="Times New Roman" w:cs="Times New Roman"/>
                <w:sz w:val="24"/>
                <w:szCs w:val="24"/>
              </w:rPr>
            </w:pPr>
            <w:r w:rsidRPr="00C10A32">
              <w:rPr>
                <w:rFonts w:ascii="Times New Roman" w:eastAsia="Calibri" w:hAnsi="Times New Roman" w:cs="Times New Roman"/>
                <w:sz w:val="24"/>
                <w:szCs w:val="24"/>
              </w:rPr>
              <w:t>М.А. Булгаков. Романы</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«Белая гвардия», «Мастер и Маргарита» (один роман по выбору).</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Основные этапы жизни</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и творчества М.А. Булгакова. История создания произведения. Своеобразие жанра и композиции произведения.</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Многомерность исторического пространства. Система образов. Эпическая широта изображенной панорамы и лиризм размышлений</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повествователя. Смысл финала</w:t>
            </w:r>
            <w:r>
              <w:rPr>
                <w:rFonts w:ascii="Times New Roman" w:eastAsia="Calibri" w:hAnsi="Times New Roman" w:cs="Times New Roman"/>
                <w:sz w:val="24"/>
                <w:szCs w:val="24"/>
              </w:rPr>
              <w:t xml:space="preserve"> </w:t>
            </w:r>
          </w:p>
        </w:tc>
        <w:tc>
          <w:tcPr>
            <w:tcW w:w="1748" w:type="dxa"/>
            <w:shd w:val="clear" w:color="auto" w:fill="FFFFFF" w:themeFill="background1"/>
            <w:vAlign w:val="center"/>
          </w:tcPr>
          <w:p w:rsidR="00926A68" w:rsidRPr="00132C0A" w:rsidRDefault="00926A68" w:rsidP="00132C0A">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26A68">
        <w:trPr>
          <w:trHeight w:val="839"/>
        </w:trPr>
        <w:tc>
          <w:tcPr>
            <w:tcW w:w="2636" w:type="dxa"/>
          </w:tcPr>
          <w:p w:rsidR="00926A68" w:rsidRPr="00132C0A" w:rsidRDefault="00C10A32" w:rsidP="00A42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C10A32">
              <w:rPr>
                <w:rFonts w:ascii="Times New Roman" w:eastAsia="Calibri" w:hAnsi="Times New Roman" w:cs="Times New Roman"/>
                <w:b/>
                <w:sz w:val="24"/>
                <w:szCs w:val="24"/>
              </w:rPr>
              <w:t>А.П. Платонов. Рассказы и повести</w:t>
            </w:r>
          </w:p>
        </w:tc>
        <w:tc>
          <w:tcPr>
            <w:tcW w:w="8395" w:type="dxa"/>
          </w:tcPr>
          <w:p w:rsidR="00926A68" w:rsidRDefault="00926A68" w:rsidP="00A4280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4</w:t>
            </w:r>
            <w:r w:rsidR="00830C8B">
              <w:rPr>
                <w:rFonts w:ascii="Times New Roman" w:eastAsia="Calibri" w:hAnsi="Times New Roman" w:cs="Times New Roman"/>
                <w:b/>
                <w:sz w:val="24"/>
                <w:szCs w:val="24"/>
              </w:rPr>
              <w:t>2</w:t>
            </w:r>
            <w:r w:rsidRPr="00132C0A">
              <w:rPr>
                <w:rFonts w:ascii="Times New Roman" w:eastAsia="Calibri" w:hAnsi="Times New Roman" w:cs="Times New Roman"/>
                <w:b/>
                <w:sz w:val="24"/>
                <w:szCs w:val="24"/>
              </w:rPr>
              <w:t xml:space="preserve">. </w:t>
            </w:r>
            <w:r w:rsidR="00C10A32" w:rsidRPr="00C10A32">
              <w:rPr>
                <w:rFonts w:ascii="Times New Roman" w:eastAsia="Calibri" w:hAnsi="Times New Roman" w:cs="Times New Roman"/>
                <w:b/>
                <w:sz w:val="24"/>
                <w:szCs w:val="24"/>
              </w:rPr>
              <w:t>А.П. Платонов. Рассказы и повести</w:t>
            </w:r>
          </w:p>
          <w:p w:rsidR="00C10A32" w:rsidRPr="00C10A32" w:rsidRDefault="00C10A32" w:rsidP="00C10A32">
            <w:pPr>
              <w:spacing w:after="0" w:line="240" w:lineRule="auto"/>
              <w:jc w:val="both"/>
              <w:rPr>
                <w:rFonts w:ascii="Times New Roman" w:eastAsia="Calibri" w:hAnsi="Times New Roman" w:cs="Times New Roman"/>
                <w:sz w:val="24"/>
                <w:szCs w:val="24"/>
              </w:rPr>
            </w:pPr>
            <w:r w:rsidRPr="00C10A32">
              <w:rPr>
                <w:rFonts w:ascii="Times New Roman" w:eastAsia="Calibri" w:hAnsi="Times New Roman" w:cs="Times New Roman"/>
                <w:sz w:val="24"/>
                <w:szCs w:val="24"/>
              </w:rPr>
              <w:t>А.П. Платонов. Рассказы и повести (одно произведение по выбору). Например, «В прекрасном</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и яростном мире»,</w:t>
            </w:r>
            <w:r>
              <w:t xml:space="preserve"> </w:t>
            </w:r>
            <w:r w:rsidRPr="00C10A32">
              <w:rPr>
                <w:rFonts w:ascii="Times New Roman" w:eastAsia="Calibri" w:hAnsi="Times New Roman" w:cs="Times New Roman"/>
                <w:sz w:val="24"/>
                <w:szCs w:val="24"/>
              </w:rPr>
              <w:t>«Котлован», «Возвращение» и др. Картины жизни</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и творчества А.П. Платонова.</w:t>
            </w:r>
          </w:p>
          <w:p w:rsidR="00926A68" w:rsidRPr="00132C0A" w:rsidRDefault="00C10A32" w:rsidP="00C10A32">
            <w:pPr>
              <w:spacing w:after="0" w:line="240" w:lineRule="auto"/>
              <w:jc w:val="both"/>
              <w:rPr>
                <w:rFonts w:ascii="Times New Roman" w:eastAsia="Calibri" w:hAnsi="Times New Roman" w:cs="Times New Roman"/>
                <w:b/>
                <w:sz w:val="24"/>
                <w:szCs w:val="24"/>
              </w:rPr>
            </w:pPr>
            <w:r w:rsidRPr="00C10A32">
              <w:rPr>
                <w:rFonts w:ascii="Times New Roman" w:eastAsia="Calibri" w:hAnsi="Times New Roman" w:cs="Times New Roman"/>
                <w:sz w:val="24"/>
                <w:szCs w:val="24"/>
              </w:rPr>
              <w:t>Утопические идеи произведений писателя. Особый тип платоновского героя. Высокий пафос</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и острая сатира произведений Платонова.</w:t>
            </w:r>
            <w:r>
              <w:rPr>
                <w:rFonts w:ascii="Times New Roman" w:eastAsia="Calibri" w:hAnsi="Times New Roman" w:cs="Times New Roman"/>
                <w:sz w:val="24"/>
                <w:szCs w:val="24"/>
              </w:rPr>
              <w:t xml:space="preserve"> </w:t>
            </w:r>
            <w:r w:rsidRPr="00C10A32">
              <w:rPr>
                <w:rFonts w:ascii="Times New Roman" w:eastAsia="Calibri" w:hAnsi="Times New Roman" w:cs="Times New Roman"/>
                <w:sz w:val="24"/>
                <w:szCs w:val="24"/>
              </w:rPr>
              <w:t>Самобытность языка и стиля писателя</w:t>
            </w:r>
          </w:p>
        </w:tc>
        <w:tc>
          <w:tcPr>
            <w:tcW w:w="1748" w:type="dxa"/>
            <w:shd w:val="clear" w:color="auto" w:fill="FFFFFF" w:themeFill="background1"/>
            <w:vAlign w:val="center"/>
          </w:tcPr>
          <w:p w:rsidR="00926A68" w:rsidRPr="00132C0A" w:rsidRDefault="00926A68" w:rsidP="00132C0A">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26A68">
        <w:trPr>
          <w:trHeight w:val="839"/>
        </w:trPr>
        <w:tc>
          <w:tcPr>
            <w:tcW w:w="2636" w:type="dxa"/>
          </w:tcPr>
          <w:p w:rsidR="00926A68" w:rsidRPr="00132C0A" w:rsidRDefault="00577E6B" w:rsidP="00A42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577E6B">
              <w:rPr>
                <w:rFonts w:ascii="Times New Roman" w:eastAsia="Calibri" w:hAnsi="Times New Roman" w:cs="Times New Roman"/>
                <w:b/>
                <w:sz w:val="24"/>
                <w:szCs w:val="24"/>
              </w:rPr>
              <w:t>А.Т. Твардовский. Стихотворения</w:t>
            </w:r>
          </w:p>
        </w:tc>
        <w:tc>
          <w:tcPr>
            <w:tcW w:w="8395" w:type="dxa"/>
          </w:tcPr>
          <w:p w:rsidR="00926A68" w:rsidRPr="00DA3B75" w:rsidRDefault="00926A68" w:rsidP="00A4280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4</w:t>
            </w:r>
            <w:r w:rsidR="00830C8B">
              <w:rPr>
                <w:rFonts w:ascii="Times New Roman" w:eastAsia="Calibri" w:hAnsi="Times New Roman" w:cs="Times New Roman"/>
                <w:b/>
                <w:sz w:val="24"/>
                <w:szCs w:val="24"/>
              </w:rPr>
              <w:t>3</w:t>
            </w:r>
            <w:r w:rsidRPr="00132C0A">
              <w:rPr>
                <w:rFonts w:ascii="Times New Roman" w:eastAsia="Calibri" w:hAnsi="Times New Roman" w:cs="Times New Roman"/>
                <w:b/>
                <w:sz w:val="24"/>
                <w:szCs w:val="24"/>
              </w:rPr>
              <w:t xml:space="preserve">. </w:t>
            </w:r>
            <w:r w:rsidR="00577E6B" w:rsidRPr="00577E6B">
              <w:rPr>
                <w:rFonts w:ascii="Times New Roman" w:eastAsia="Calibri" w:hAnsi="Times New Roman" w:cs="Times New Roman"/>
                <w:b/>
                <w:sz w:val="24"/>
                <w:szCs w:val="24"/>
              </w:rPr>
              <w:t>А.Т. Твардовский. Стихотворения</w:t>
            </w:r>
          </w:p>
          <w:p w:rsidR="00577E6B" w:rsidRPr="00577E6B" w:rsidRDefault="00577E6B" w:rsidP="00577E6B">
            <w:pPr>
              <w:spacing w:after="0" w:line="240" w:lineRule="auto"/>
              <w:jc w:val="both"/>
              <w:rPr>
                <w:rFonts w:ascii="Times New Roman" w:eastAsia="Calibri" w:hAnsi="Times New Roman" w:cs="Times New Roman"/>
                <w:sz w:val="24"/>
                <w:szCs w:val="24"/>
              </w:rPr>
            </w:pPr>
            <w:r w:rsidRPr="00577E6B">
              <w:rPr>
                <w:rFonts w:ascii="Times New Roman" w:eastAsia="Calibri" w:hAnsi="Times New Roman" w:cs="Times New Roman"/>
                <w:sz w:val="24"/>
                <w:szCs w:val="24"/>
              </w:rPr>
              <w:t>А.Т. Твардовский. Стихотворения (не менее трех по выбору). Например,</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«Вся суть в одном-единственном завете…»,</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«Памяти матери»</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(«В краю, куда их вывезли гуртом…»), «Я знаю,</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никакой моей вины…»,</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«Дробится рваный цоколь монумента...» и др.</w:t>
            </w:r>
          </w:p>
          <w:p w:rsidR="00926A68" w:rsidRPr="00132C0A" w:rsidRDefault="00577E6B" w:rsidP="00577E6B">
            <w:pPr>
              <w:spacing w:after="0" w:line="240" w:lineRule="auto"/>
              <w:jc w:val="both"/>
              <w:rPr>
                <w:rFonts w:ascii="Times New Roman" w:eastAsia="Calibri" w:hAnsi="Times New Roman" w:cs="Times New Roman"/>
                <w:b/>
                <w:sz w:val="24"/>
                <w:szCs w:val="24"/>
              </w:rPr>
            </w:pPr>
            <w:r w:rsidRPr="00577E6B">
              <w:rPr>
                <w:rFonts w:ascii="Times New Roman" w:eastAsia="Calibri" w:hAnsi="Times New Roman" w:cs="Times New Roman"/>
                <w:sz w:val="24"/>
                <w:szCs w:val="24"/>
              </w:rPr>
              <w:t>Страницы жизни</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и творчества</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А.Т. Твардовского.</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 xml:space="preserve">Тематика и проблематика </w:t>
            </w:r>
            <w:r w:rsidRPr="00577E6B">
              <w:rPr>
                <w:rFonts w:ascii="Times New Roman" w:eastAsia="Calibri" w:hAnsi="Times New Roman" w:cs="Times New Roman"/>
                <w:sz w:val="24"/>
                <w:szCs w:val="24"/>
              </w:rPr>
              <w:lastRenderedPageBreak/>
              <w:t>произведений автора.</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Основные мотивы лирики Твардовского. Поэт и время. Тема Великой</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Отечественной войны. Тема памяти. Доверительность</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 xml:space="preserve">и </w:t>
            </w:r>
            <w:proofErr w:type="spellStart"/>
            <w:r w:rsidRPr="00577E6B">
              <w:rPr>
                <w:rFonts w:ascii="Times New Roman" w:eastAsia="Calibri" w:hAnsi="Times New Roman" w:cs="Times New Roman"/>
                <w:sz w:val="24"/>
                <w:szCs w:val="24"/>
              </w:rPr>
              <w:t>исповедальность</w:t>
            </w:r>
            <w:proofErr w:type="spellEnd"/>
            <w:r w:rsidRPr="00577E6B">
              <w:rPr>
                <w:rFonts w:ascii="Times New Roman" w:eastAsia="Calibri" w:hAnsi="Times New Roman" w:cs="Times New Roman"/>
                <w:sz w:val="24"/>
                <w:szCs w:val="24"/>
              </w:rPr>
              <w:t xml:space="preserve"> лирической интонации Твардовского</w:t>
            </w:r>
          </w:p>
        </w:tc>
        <w:tc>
          <w:tcPr>
            <w:tcW w:w="1748" w:type="dxa"/>
            <w:shd w:val="clear" w:color="auto" w:fill="FFFFFF" w:themeFill="background1"/>
            <w:vAlign w:val="center"/>
          </w:tcPr>
          <w:p w:rsidR="00926A68" w:rsidRPr="00132C0A" w:rsidRDefault="00926A68" w:rsidP="00A90464">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lastRenderedPageBreak/>
              <w:t>2</w:t>
            </w:r>
          </w:p>
        </w:tc>
        <w:tc>
          <w:tcPr>
            <w:tcW w:w="1901" w:type="dxa"/>
            <w:shd w:val="clear" w:color="auto" w:fill="FFFFFF" w:themeFill="background1"/>
          </w:tcPr>
          <w:p w:rsidR="00926A68" w:rsidRPr="001775A3" w:rsidRDefault="00926A68" w:rsidP="00A90464">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A90464">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26A68">
        <w:trPr>
          <w:trHeight w:val="993"/>
        </w:trPr>
        <w:tc>
          <w:tcPr>
            <w:tcW w:w="2636" w:type="dxa"/>
          </w:tcPr>
          <w:p w:rsidR="00926A68" w:rsidRPr="00132C0A" w:rsidRDefault="00926A68" w:rsidP="00577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r w:rsidRPr="0080344C">
              <w:rPr>
                <w:rFonts w:ascii="Times New Roman" w:eastAsia="Calibri" w:hAnsi="Times New Roman" w:cs="Times New Roman"/>
                <w:b/>
                <w:sz w:val="24"/>
                <w:szCs w:val="24"/>
              </w:rPr>
              <w:lastRenderedPageBreak/>
              <w:t xml:space="preserve">Проза о Великой Отечественной войне. </w:t>
            </w:r>
          </w:p>
        </w:tc>
        <w:tc>
          <w:tcPr>
            <w:tcW w:w="8395" w:type="dxa"/>
          </w:tcPr>
          <w:p w:rsidR="00577E6B" w:rsidRDefault="00926A68" w:rsidP="00577E6B">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4</w:t>
            </w:r>
            <w:r w:rsidR="00577E6B">
              <w:rPr>
                <w:rFonts w:ascii="Times New Roman" w:eastAsia="Calibri" w:hAnsi="Times New Roman" w:cs="Times New Roman"/>
                <w:b/>
                <w:sz w:val="24"/>
                <w:szCs w:val="24"/>
              </w:rPr>
              <w:t>4</w:t>
            </w:r>
            <w:r w:rsidRPr="00132C0A">
              <w:rPr>
                <w:rFonts w:ascii="Times New Roman" w:eastAsia="Calibri" w:hAnsi="Times New Roman" w:cs="Times New Roman"/>
                <w:b/>
                <w:sz w:val="24"/>
                <w:szCs w:val="24"/>
              </w:rPr>
              <w:t>.</w:t>
            </w:r>
            <w:r w:rsidRPr="00132C0A">
              <w:rPr>
                <w:rFonts w:ascii="Times New Roman" w:eastAsia="Calibri" w:hAnsi="Times New Roman" w:cs="Times New Roman"/>
                <w:sz w:val="24"/>
                <w:szCs w:val="24"/>
              </w:rPr>
              <w:t xml:space="preserve"> </w:t>
            </w:r>
            <w:r w:rsidRPr="0080344C">
              <w:rPr>
                <w:rFonts w:ascii="Times New Roman" w:eastAsia="Calibri" w:hAnsi="Times New Roman" w:cs="Times New Roman"/>
                <w:b/>
                <w:sz w:val="24"/>
                <w:szCs w:val="24"/>
              </w:rPr>
              <w:t xml:space="preserve">Проза о Великой Отечественной войне. </w:t>
            </w:r>
          </w:p>
          <w:p w:rsidR="00926A68" w:rsidRPr="00132C0A" w:rsidRDefault="00577E6B" w:rsidP="00577E6B">
            <w:pPr>
              <w:spacing w:after="0" w:line="240" w:lineRule="auto"/>
              <w:rPr>
                <w:rFonts w:ascii="Times New Roman" w:eastAsia="Calibri" w:hAnsi="Times New Roman" w:cs="Times New Roman"/>
                <w:sz w:val="24"/>
                <w:szCs w:val="24"/>
              </w:rPr>
            </w:pPr>
            <w:r w:rsidRPr="00577E6B">
              <w:rPr>
                <w:rFonts w:ascii="Times New Roman" w:eastAsia="Calibri" w:hAnsi="Times New Roman" w:cs="Times New Roman"/>
                <w:sz w:val="24"/>
                <w:szCs w:val="24"/>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r w:rsidRPr="00577E6B">
              <w:t xml:space="preserve"> </w:t>
            </w:r>
            <w:r w:rsidRPr="00577E6B">
              <w:rPr>
                <w:rFonts w:ascii="Times New Roman" w:eastAsia="Calibri" w:hAnsi="Times New Roman" w:cs="Times New Roman"/>
                <w:sz w:val="24"/>
                <w:szCs w:val="24"/>
              </w:rPr>
              <w:t>Тема Великой</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Отечественной войны</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в прозе (обзор). Человек на войне. Историческая правда художественных произведений о Великой Отечественной войне.</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Своеобразие</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«лейтенантской» прозы. Героизм и мужество защитников Отечества. Традиции реалистической прозы о войне в русской</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литературе</w:t>
            </w:r>
            <w:r w:rsidR="00926A68" w:rsidRPr="00577E6B">
              <w:t xml:space="preserve"> </w:t>
            </w:r>
          </w:p>
        </w:tc>
        <w:tc>
          <w:tcPr>
            <w:tcW w:w="1748" w:type="dxa"/>
            <w:shd w:val="clear" w:color="auto" w:fill="FFFFFF" w:themeFill="background1"/>
            <w:vAlign w:val="center"/>
          </w:tcPr>
          <w:p w:rsidR="00926A68" w:rsidRPr="00132C0A" w:rsidRDefault="00926A68" w:rsidP="00132C0A">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577E6B">
        <w:trPr>
          <w:trHeight w:val="317"/>
        </w:trPr>
        <w:tc>
          <w:tcPr>
            <w:tcW w:w="2636" w:type="dxa"/>
          </w:tcPr>
          <w:p w:rsidR="00577E6B" w:rsidRPr="00577E6B" w:rsidRDefault="00577E6B" w:rsidP="00577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r w:rsidRPr="00577E6B">
              <w:rPr>
                <w:rFonts w:ascii="Times New Roman" w:eastAsia="Calibri" w:hAnsi="Times New Roman" w:cs="Times New Roman"/>
                <w:b/>
                <w:sz w:val="24"/>
                <w:szCs w:val="24"/>
              </w:rPr>
              <w:t>А.А. Фадеев «Молодая гвардия».</w:t>
            </w:r>
          </w:p>
          <w:p w:rsidR="00926A68" w:rsidRPr="00132C0A" w:rsidRDefault="00577E6B" w:rsidP="00577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577E6B">
              <w:rPr>
                <w:rFonts w:ascii="Times New Roman" w:eastAsia="Calibri" w:hAnsi="Times New Roman" w:cs="Times New Roman"/>
                <w:b/>
                <w:sz w:val="24"/>
                <w:szCs w:val="24"/>
              </w:rPr>
              <w:t>В.О. Богомол</w:t>
            </w:r>
            <w:r>
              <w:rPr>
                <w:rFonts w:ascii="Times New Roman" w:eastAsia="Calibri" w:hAnsi="Times New Roman" w:cs="Times New Roman"/>
                <w:b/>
                <w:sz w:val="24"/>
                <w:szCs w:val="24"/>
              </w:rPr>
              <w:t>ов «В августе сорок четвертого»</w:t>
            </w:r>
          </w:p>
        </w:tc>
        <w:tc>
          <w:tcPr>
            <w:tcW w:w="8395" w:type="dxa"/>
          </w:tcPr>
          <w:p w:rsidR="00926A68" w:rsidRDefault="00926A68" w:rsidP="001D26EF">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w:t>
            </w:r>
            <w:r w:rsidR="00577E6B">
              <w:rPr>
                <w:rFonts w:ascii="Times New Roman" w:eastAsia="Calibri" w:hAnsi="Times New Roman" w:cs="Times New Roman"/>
                <w:b/>
                <w:sz w:val="24"/>
                <w:szCs w:val="24"/>
              </w:rPr>
              <w:t>5</w:t>
            </w:r>
            <w:r w:rsidRPr="00132C0A">
              <w:rPr>
                <w:rFonts w:ascii="Times New Roman" w:eastAsia="Calibri" w:hAnsi="Times New Roman" w:cs="Times New Roman"/>
                <w:b/>
                <w:sz w:val="24"/>
                <w:szCs w:val="24"/>
              </w:rPr>
              <w:t xml:space="preserve">. </w:t>
            </w:r>
            <w:r w:rsidR="00577E6B">
              <w:rPr>
                <w:rFonts w:ascii="Times New Roman" w:eastAsia="Calibri" w:hAnsi="Times New Roman" w:cs="Times New Roman"/>
                <w:b/>
                <w:sz w:val="24"/>
                <w:szCs w:val="24"/>
              </w:rPr>
              <w:t>А.А. Фадеева «Молодая гвардия».</w:t>
            </w:r>
            <w:r w:rsidRPr="007B01ED">
              <w:rPr>
                <w:rFonts w:ascii="Times New Roman" w:eastAsia="Calibri" w:hAnsi="Times New Roman" w:cs="Times New Roman"/>
                <w:b/>
                <w:sz w:val="24"/>
                <w:szCs w:val="24"/>
              </w:rPr>
              <w:t xml:space="preserve"> В.О. Богомолова «В августе сорок четвёртого»</w:t>
            </w:r>
          </w:p>
          <w:p w:rsidR="00577E6B" w:rsidRDefault="00577E6B" w:rsidP="00577E6B">
            <w:pPr>
              <w:spacing w:after="0" w:line="240" w:lineRule="auto"/>
              <w:jc w:val="both"/>
              <w:rPr>
                <w:rFonts w:ascii="Times New Roman" w:eastAsia="Calibri" w:hAnsi="Times New Roman" w:cs="Times New Roman"/>
                <w:sz w:val="24"/>
                <w:szCs w:val="24"/>
              </w:rPr>
            </w:pPr>
            <w:r w:rsidRPr="00577E6B">
              <w:rPr>
                <w:rFonts w:ascii="Times New Roman" w:eastAsia="Calibri" w:hAnsi="Times New Roman" w:cs="Times New Roman"/>
                <w:sz w:val="24"/>
                <w:szCs w:val="24"/>
              </w:rPr>
              <w:t>А.А. Фадеев. Роман</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«Молодая гвардия».</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Страницы жизни</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и творчества А.А. Фадеева. История создания романа</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«Молодая гвардия».</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Жизненная правда</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и художественный вымысел. Система образов в романе</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«Молодая гвардия». Героизм и мужество</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молодогвардейцев</w:t>
            </w:r>
            <w:r>
              <w:rPr>
                <w:rFonts w:ascii="Times New Roman" w:eastAsia="Calibri" w:hAnsi="Times New Roman" w:cs="Times New Roman"/>
                <w:sz w:val="24"/>
                <w:szCs w:val="24"/>
              </w:rPr>
              <w:t xml:space="preserve">. </w:t>
            </w:r>
          </w:p>
          <w:p w:rsidR="00926A68" w:rsidRPr="00132C0A" w:rsidRDefault="00577E6B" w:rsidP="00577E6B">
            <w:pPr>
              <w:spacing w:after="0" w:line="240" w:lineRule="auto"/>
              <w:jc w:val="both"/>
              <w:rPr>
                <w:rFonts w:ascii="Times New Roman" w:eastAsia="Calibri" w:hAnsi="Times New Roman" w:cs="Times New Roman"/>
                <w:sz w:val="24"/>
                <w:szCs w:val="24"/>
              </w:rPr>
            </w:pPr>
            <w:r w:rsidRPr="00577E6B">
              <w:rPr>
                <w:rFonts w:ascii="Times New Roman" w:eastAsia="Calibri" w:hAnsi="Times New Roman" w:cs="Times New Roman"/>
                <w:sz w:val="24"/>
                <w:szCs w:val="24"/>
              </w:rPr>
              <w:t>В.О. Богомолов. Роман</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«В августе сорок четвертого». Мужество и героизм защитников</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Родины</w:t>
            </w:r>
          </w:p>
        </w:tc>
        <w:tc>
          <w:tcPr>
            <w:tcW w:w="1748" w:type="dxa"/>
            <w:shd w:val="clear" w:color="auto" w:fill="FFFFFF" w:themeFill="background1"/>
            <w:vAlign w:val="center"/>
          </w:tcPr>
          <w:p w:rsidR="00926A68" w:rsidRPr="00132C0A" w:rsidRDefault="00926A68" w:rsidP="00132C0A">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26A68">
        <w:trPr>
          <w:trHeight w:val="1127"/>
        </w:trPr>
        <w:tc>
          <w:tcPr>
            <w:tcW w:w="2636" w:type="dxa"/>
          </w:tcPr>
          <w:p w:rsidR="00926A68" w:rsidRPr="00132C0A" w:rsidRDefault="00926A68" w:rsidP="00577E6B">
            <w:pPr>
              <w:spacing w:after="0" w:line="240" w:lineRule="auto"/>
              <w:rPr>
                <w:rFonts w:ascii="Times New Roman" w:eastAsia="Calibri" w:hAnsi="Times New Roman" w:cs="Times New Roman"/>
                <w:b/>
                <w:sz w:val="24"/>
                <w:szCs w:val="24"/>
              </w:rPr>
            </w:pPr>
            <w:r w:rsidRPr="00132C0A">
              <w:rPr>
                <w:rFonts w:ascii="Times New Roman" w:eastAsia="Calibri" w:hAnsi="Times New Roman" w:cs="Times New Roman"/>
                <w:b/>
                <w:sz w:val="24"/>
                <w:szCs w:val="24"/>
              </w:rPr>
              <w:t>Поэзия о Великой Отечественной войне</w:t>
            </w:r>
            <w:r>
              <w:t xml:space="preserve"> </w:t>
            </w:r>
          </w:p>
        </w:tc>
        <w:tc>
          <w:tcPr>
            <w:tcW w:w="8395" w:type="dxa"/>
          </w:tcPr>
          <w:p w:rsidR="00926A68" w:rsidRDefault="00926A68" w:rsidP="006F3A1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4</w:t>
            </w:r>
            <w:r w:rsidR="00577E6B">
              <w:rPr>
                <w:rFonts w:ascii="Times New Roman" w:eastAsia="Calibri" w:hAnsi="Times New Roman" w:cs="Times New Roman"/>
                <w:b/>
                <w:sz w:val="24"/>
                <w:szCs w:val="24"/>
              </w:rPr>
              <w:t>6</w:t>
            </w:r>
            <w:r w:rsidRPr="00132C0A">
              <w:rPr>
                <w:rFonts w:ascii="Times New Roman" w:eastAsia="Calibri" w:hAnsi="Times New Roman" w:cs="Times New Roman"/>
                <w:b/>
                <w:sz w:val="24"/>
                <w:szCs w:val="24"/>
              </w:rPr>
              <w:t xml:space="preserve">. </w:t>
            </w:r>
            <w:r w:rsidRPr="001D26EF">
              <w:rPr>
                <w:rFonts w:ascii="Times New Roman" w:eastAsia="Calibri" w:hAnsi="Times New Roman" w:cs="Times New Roman"/>
                <w:b/>
                <w:sz w:val="24"/>
                <w:szCs w:val="24"/>
              </w:rPr>
              <w:t>Поэзия Великой О</w:t>
            </w:r>
            <w:r>
              <w:rPr>
                <w:rFonts w:ascii="Times New Roman" w:eastAsia="Calibri" w:hAnsi="Times New Roman" w:cs="Times New Roman"/>
                <w:b/>
                <w:sz w:val="24"/>
                <w:szCs w:val="24"/>
              </w:rPr>
              <w:t>течественной войне</w:t>
            </w:r>
            <w:r w:rsidRPr="001D26EF">
              <w:rPr>
                <w:rFonts w:ascii="Times New Roman" w:eastAsia="Calibri" w:hAnsi="Times New Roman" w:cs="Times New Roman"/>
                <w:b/>
                <w:sz w:val="24"/>
                <w:szCs w:val="24"/>
              </w:rPr>
              <w:t xml:space="preserve"> </w:t>
            </w:r>
          </w:p>
          <w:p w:rsidR="00577E6B" w:rsidRPr="00577E6B" w:rsidRDefault="00577E6B" w:rsidP="00577E6B">
            <w:pPr>
              <w:spacing w:after="0" w:line="240" w:lineRule="auto"/>
              <w:jc w:val="both"/>
              <w:rPr>
                <w:rFonts w:ascii="Times New Roman" w:eastAsia="Calibri" w:hAnsi="Times New Roman" w:cs="Times New Roman"/>
                <w:sz w:val="24"/>
                <w:szCs w:val="24"/>
              </w:rPr>
            </w:pPr>
            <w:r w:rsidRPr="00577E6B">
              <w:rPr>
                <w:rFonts w:ascii="Times New Roman" w:eastAsia="Calibri" w:hAnsi="Times New Roman" w:cs="Times New Roman"/>
                <w:sz w:val="24"/>
                <w:szCs w:val="24"/>
              </w:rPr>
              <w:t>Поэзия о Великой</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Отечественной войне. Стихотворения (по одному стихотворению не менее чем двух поэтов по выбору).</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 xml:space="preserve">Например, </w:t>
            </w:r>
            <w:proofErr w:type="spellStart"/>
            <w:r w:rsidRPr="00577E6B">
              <w:rPr>
                <w:rFonts w:ascii="Times New Roman" w:eastAsia="Calibri" w:hAnsi="Times New Roman" w:cs="Times New Roman"/>
                <w:sz w:val="24"/>
                <w:szCs w:val="24"/>
              </w:rPr>
              <w:t>Ю.В</w:t>
            </w:r>
            <w:proofErr w:type="spellEnd"/>
            <w:r w:rsidRPr="00577E6B">
              <w:rPr>
                <w:rFonts w:ascii="Times New Roman" w:eastAsia="Calibri" w:hAnsi="Times New Roman" w:cs="Times New Roman"/>
                <w:sz w:val="24"/>
                <w:szCs w:val="24"/>
              </w:rPr>
              <w:t xml:space="preserve">. </w:t>
            </w:r>
            <w:proofErr w:type="spellStart"/>
            <w:r w:rsidRPr="00577E6B">
              <w:rPr>
                <w:rFonts w:ascii="Times New Roman" w:eastAsia="Calibri" w:hAnsi="Times New Roman" w:cs="Times New Roman"/>
                <w:sz w:val="24"/>
                <w:szCs w:val="24"/>
              </w:rPr>
              <w:t>Друниной</w:t>
            </w:r>
            <w:proofErr w:type="spellEnd"/>
            <w:r w:rsidRPr="00577E6B">
              <w:rPr>
                <w:rFonts w:ascii="Times New Roman" w:eastAsia="Calibri" w:hAnsi="Times New Roman" w:cs="Times New Roman"/>
                <w:sz w:val="24"/>
                <w:szCs w:val="24"/>
              </w:rPr>
              <w:t xml:space="preserve">, </w:t>
            </w:r>
            <w:proofErr w:type="spellStart"/>
            <w:r w:rsidRPr="00577E6B">
              <w:rPr>
                <w:rFonts w:ascii="Times New Roman" w:eastAsia="Calibri" w:hAnsi="Times New Roman" w:cs="Times New Roman"/>
                <w:sz w:val="24"/>
                <w:szCs w:val="24"/>
              </w:rPr>
              <w:t>М.В</w:t>
            </w:r>
            <w:proofErr w:type="spellEnd"/>
            <w:r w:rsidRPr="00577E6B">
              <w:rPr>
                <w:rFonts w:ascii="Times New Roman" w:eastAsia="Calibri" w:hAnsi="Times New Roman" w:cs="Times New Roman"/>
                <w:sz w:val="24"/>
                <w:szCs w:val="24"/>
              </w:rPr>
              <w:t>. Исаковского,</w:t>
            </w:r>
            <w:r>
              <w:rPr>
                <w:rFonts w:ascii="Times New Roman" w:eastAsia="Calibri" w:hAnsi="Times New Roman" w:cs="Times New Roman"/>
                <w:sz w:val="24"/>
                <w:szCs w:val="24"/>
              </w:rPr>
              <w:t xml:space="preserve"> </w:t>
            </w:r>
            <w:proofErr w:type="spellStart"/>
            <w:r w:rsidRPr="00577E6B">
              <w:rPr>
                <w:rFonts w:ascii="Times New Roman" w:eastAsia="Calibri" w:hAnsi="Times New Roman" w:cs="Times New Roman"/>
                <w:sz w:val="24"/>
                <w:szCs w:val="24"/>
              </w:rPr>
              <w:t>Ю.Д</w:t>
            </w:r>
            <w:proofErr w:type="spellEnd"/>
            <w:r w:rsidRPr="00577E6B">
              <w:rPr>
                <w:rFonts w:ascii="Times New Roman" w:eastAsia="Calibri" w:hAnsi="Times New Roman" w:cs="Times New Roman"/>
                <w:sz w:val="24"/>
                <w:szCs w:val="24"/>
              </w:rPr>
              <w:t xml:space="preserve">. </w:t>
            </w:r>
            <w:proofErr w:type="spellStart"/>
            <w:r w:rsidRPr="00577E6B">
              <w:rPr>
                <w:rFonts w:ascii="Times New Roman" w:eastAsia="Calibri" w:hAnsi="Times New Roman" w:cs="Times New Roman"/>
                <w:sz w:val="24"/>
                <w:szCs w:val="24"/>
              </w:rPr>
              <w:t>Левитанского</w:t>
            </w:r>
            <w:proofErr w:type="spellEnd"/>
            <w:r w:rsidRPr="00577E6B">
              <w:rPr>
                <w:rFonts w:ascii="Times New Roman" w:eastAsia="Calibri" w:hAnsi="Times New Roman" w:cs="Times New Roman"/>
                <w:sz w:val="24"/>
                <w:szCs w:val="24"/>
              </w:rPr>
              <w:t xml:space="preserve">, </w:t>
            </w:r>
            <w:proofErr w:type="spellStart"/>
            <w:r w:rsidRPr="00577E6B">
              <w:rPr>
                <w:rFonts w:ascii="Times New Roman" w:eastAsia="Calibri" w:hAnsi="Times New Roman" w:cs="Times New Roman"/>
                <w:sz w:val="24"/>
                <w:szCs w:val="24"/>
              </w:rPr>
              <w:t>С.С</w:t>
            </w:r>
            <w:proofErr w:type="spellEnd"/>
            <w:r w:rsidRPr="00577E6B">
              <w:rPr>
                <w:rFonts w:ascii="Times New Roman" w:eastAsia="Calibri" w:hAnsi="Times New Roman" w:cs="Times New Roman"/>
                <w:sz w:val="24"/>
                <w:szCs w:val="24"/>
              </w:rPr>
              <w:t>. Орлова,</w:t>
            </w:r>
            <w:r>
              <w:rPr>
                <w:rFonts w:ascii="Times New Roman" w:eastAsia="Calibri" w:hAnsi="Times New Roman" w:cs="Times New Roman"/>
                <w:sz w:val="24"/>
                <w:szCs w:val="24"/>
              </w:rPr>
              <w:t xml:space="preserve"> </w:t>
            </w:r>
            <w:proofErr w:type="spellStart"/>
            <w:r w:rsidRPr="00577E6B">
              <w:rPr>
                <w:rFonts w:ascii="Times New Roman" w:eastAsia="Calibri" w:hAnsi="Times New Roman" w:cs="Times New Roman"/>
                <w:sz w:val="24"/>
                <w:szCs w:val="24"/>
              </w:rPr>
              <w:t>Д.С</w:t>
            </w:r>
            <w:proofErr w:type="spellEnd"/>
            <w:r w:rsidRPr="00577E6B">
              <w:rPr>
                <w:rFonts w:ascii="Times New Roman" w:eastAsia="Calibri" w:hAnsi="Times New Roman" w:cs="Times New Roman"/>
                <w:sz w:val="24"/>
                <w:szCs w:val="24"/>
              </w:rPr>
              <w:t>. Самойлова, К.М. Симонова, Б.А. Слуцкого и др.</w:t>
            </w:r>
          </w:p>
          <w:p w:rsidR="00926A68" w:rsidRPr="00132C0A" w:rsidRDefault="00577E6B" w:rsidP="00577E6B">
            <w:pPr>
              <w:spacing w:after="0" w:line="240" w:lineRule="auto"/>
              <w:jc w:val="both"/>
              <w:rPr>
                <w:rFonts w:ascii="Times New Roman" w:eastAsia="Calibri" w:hAnsi="Times New Roman" w:cs="Times New Roman"/>
                <w:sz w:val="24"/>
                <w:szCs w:val="24"/>
              </w:rPr>
            </w:pPr>
            <w:r w:rsidRPr="00577E6B">
              <w:rPr>
                <w:rFonts w:ascii="Times New Roman" w:eastAsia="Calibri" w:hAnsi="Times New Roman" w:cs="Times New Roman"/>
                <w:sz w:val="24"/>
                <w:szCs w:val="24"/>
              </w:rPr>
              <w:lastRenderedPageBreak/>
              <w:t>Страницы жизни</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и творчества поэтов. Проблема исторической памяти в лирических произведениях о Великой</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Отечественной войне</w:t>
            </w:r>
          </w:p>
        </w:tc>
        <w:tc>
          <w:tcPr>
            <w:tcW w:w="1748" w:type="dxa"/>
            <w:shd w:val="clear" w:color="auto" w:fill="FFFFFF" w:themeFill="background1"/>
          </w:tcPr>
          <w:p w:rsidR="00926A68" w:rsidRPr="00132C0A" w:rsidRDefault="00926A68" w:rsidP="00132C0A">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lastRenderedPageBreak/>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26A68">
        <w:trPr>
          <w:trHeight w:val="1127"/>
        </w:trPr>
        <w:tc>
          <w:tcPr>
            <w:tcW w:w="2636" w:type="dxa"/>
          </w:tcPr>
          <w:p w:rsidR="00926A68" w:rsidRPr="00132C0A" w:rsidRDefault="00926A68" w:rsidP="00577E6B">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Драм</w:t>
            </w:r>
            <w:r w:rsidRPr="00132C0A">
              <w:rPr>
                <w:rFonts w:ascii="Times New Roman" w:eastAsia="Calibri" w:hAnsi="Times New Roman" w:cs="Times New Roman"/>
                <w:b/>
                <w:sz w:val="24"/>
                <w:szCs w:val="24"/>
              </w:rPr>
              <w:t>атургия о Великой Отечественной войне</w:t>
            </w:r>
            <w:r w:rsidR="00577E6B">
              <w:t xml:space="preserve">. </w:t>
            </w:r>
            <w:r w:rsidR="00577E6B">
              <w:rPr>
                <w:rFonts w:ascii="Times New Roman" w:eastAsia="Calibri" w:hAnsi="Times New Roman" w:cs="Times New Roman"/>
                <w:b/>
                <w:sz w:val="24"/>
                <w:szCs w:val="24"/>
              </w:rPr>
              <w:t>В.С. Розов</w:t>
            </w:r>
            <w:r w:rsidRPr="0003675D">
              <w:rPr>
                <w:rFonts w:ascii="Times New Roman" w:eastAsia="Calibri" w:hAnsi="Times New Roman" w:cs="Times New Roman"/>
                <w:b/>
                <w:sz w:val="24"/>
                <w:szCs w:val="24"/>
              </w:rPr>
              <w:t xml:space="preserve"> «Вечно живые»</w:t>
            </w:r>
          </w:p>
        </w:tc>
        <w:tc>
          <w:tcPr>
            <w:tcW w:w="8395" w:type="dxa"/>
          </w:tcPr>
          <w:p w:rsidR="00926A68" w:rsidRDefault="00926A68" w:rsidP="006F3A1C">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4</w:t>
            </w:r>
            <w:r w:rsidR="00577E6B">
              <w:rPr>
                <w:rFonts w:ascii="Times New Roman" w:eastAsia="Calibri" w:hAnsi="Times New Roman" w:cs="Times New Roman"/>
                <w:b/>
                <w:sz w:val="24"/>
                <w:szCs w:val="24"/>
              </w:rPr>
              <w:t>7</w:t>
            </w:r>
            <w:r w:rsidRPr="00132C0A">
              <w:rPr>
                <w:rFonts w:ascii="Times New Roman" w:eastAsia="Calibri" w:hAnsi="Times New Roman" w:cs="Times New Roman"/>
                <w:b/>
                <w:sz w:val="24"/>
                <w:szCs w:val="24"/>
              </w:rPr>
              <w:t xml:space="preserve">. </w:t>
            </w:r>
            <w:r w:rsidRPr="0003675D">
              <w:rPr>
                <w:rFonts w:ascii="Times New Roman" w:eastAsia="Calibri" w:hAnsi="Times New Roman" w:cs="Times New Roman"/>
                <w:b/>
                <w:sz w:val="24"/>
                <w:szCs w:val="24"/>
              </w:rPr>
              <w:t>Драматургия о Великой Отечественной войне</w:t>
            </w:r>
            <w:r w:rsidR="00577E6B">
              <w:rPr>
                <w:rFonts w:ascii="Times New Roman" w:eastAsia="Calibri" w:hAnsi="Times New Roman" w:cs="Times New Roman"/>
                <w:b/>
                <w:sz w:val="24"/>
                <w:szCs w:val="24"/>
              </w:rPr>
              <w:t>.</w:t>
            </w:r>
            <w:r w:rsidRPr="0003675D">
              <w:rPr>
                <w:rFonts w:ascii="Times New Roman" w:eastAsia="Calibri" w:hAnsi="Times New Roman" w:cs="Times New Roman"/>
                <w:b/>
                <w:sz w:val="24"/>
                <w:szCs w:val="24"/>
              </w:rPr>
              <w:t xml:space="preserve"> В.С. Розов «Вечно живые»</w:t>
            </w:r>
            <w:r w:rsidRPr="00132C0A">
              <w:rPr>
                <w:rFonts w:ascii="Times New Roman" w:eastAsia="Calibri" w:hAnsi="Times New Roman" w:cs="Times New Roman"/>
                <w:b/>
                <w:sz w:val="24"/>
                <w:szCs w:val="24"/>
              </w:rPr>
              <w:t>.</w:t>
            </w:r>
            <w:r w:rsidRPr="00132C0A">
              <w:rPr>
                <w:rFonts w:ascii="Times New Roman" w:eastAsia="Calibri" w:hAnsi="Times New Roman" w:cs="Times New Roman"/>
                <w:sz w:val="24"/>
                <w:szCs w:val="24"/>
              </w:rPr>
              <w:t xml:space="preserve"> </w:t>
            </w:r>
          </w:p>
          <w:p w:rsidR="00926A68" w:rsidRPr="00132C0A" w:rsidRDefault="00577E6B" w:rsidP="00577E6B">
            <w:pPr>
              <w:spacing w:after="0" w:line="240" w:lineRule="auto"/>
              <w:jc w:val="both"/>
              <w:rPr>
                <w:rFonts w:ascii="Times New Roman" w:eastAsia="Calibri" w:hAnsi="Times New Roman" w:cs="Times New Roman"/>
                <w:sz w:val="24"/>
                <w:szCs w:val="24"/>
              </w:rPr>
            </w:pPr>
            <w:r w:rsidRPr="00577E6B">
              <w:rPr>
                <w:rFonts w:ascii="Times New Roman" w:eastAsia="Calibri" w:hAnsi="Times New Roman" w:cs="Times New Roman"/>
                <w:sz w:val="24"/>
                <w:szCs w:val="24"/>
              </w:rPr>
              <w:t>Драматургия о Великой Отечественной войне.</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Пьесы (одно произведение</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по выбору). Например,</w:t>
            </w:r>
            <w:r>
              <w:t xml:space="preserve"> </w:t>
            </w:r>
            <w:r w:rsidRPr="00577E6B">
              <w:rPr>
                <w:rFonts w:ascii="Times New Roman" w:eastAsia="Calibri" w:hAnsi="Times New Roman" w:cs="Times New Roman"/>
                <w:sz w:val="24"/>
                <w:szCs w:val="24"/>
              </w:rPr>
              <w:t>В.С. Розов «Вечно живые» и др. Художественное своеобразие и сценическое воплощение драматических</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произведений</w:t>
            </w:r>
          </w:p>
        </w:tc>
        <w:tc>
          <w:tcPr>
            <w:tcW w:w="1748" w:type="dxa"/>
            <w:shd w:val="clear" w:color="auto" w:fill="FFFFFF" w:themeFill="background1"/>
          </w:tcPr>
          <w:p w:rsidR="00926A68" w:rsidRPr="00132C0A" w:rsidRDefault="00926A68" w:rsidP="00A90464">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926A68" w:rsidRPr="001775A3" w:rsidRDefault="00926A68" w:rsidP="00A90464">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A90464">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26A68">
        <w:trPr>
          <w:trHeight w:val="922"/>
        </w:trPr>
        <w:tc>
          <w:tcPr>
            <w:tcW w:w="2636" w:type="dxa"/>
          </w:tcPr>
          <w:p w:rsidR="00926A68" w:rsidRPr="00132C0A" w:rsidRDefault="00577E6B" w:rsidP="00EB0F4A">
            <w:pPr>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t xml:space="preserve">Б.Л.  Пастернак. </w:t>
            </w:r>
            <w:r w:rsidRPr="00577E6B">
              <w:rPr>
                <w:rFonts w:ascii="Times New Roman" w:eastAsia="Calibri" w:hAnsi="Times New Roman" w:cs="Times New Roman"/>
                <w:b/>
                <w:sz w:val="24"/>
                <w:szCs w:val="24"/>
              </w:rPr>
              <w:t xml:space="preserve">Стихотворения  </w:t>
            </w:r>
          </w:p>
        </w:tc>
        <w:tc>
          <w:tcPr>
            <w:tcW w:w="8395" w:type="dxa"/>
          </w:tcPr>
          <w:p w:rsidR="00577E6B" w:rsidRDefault="00926A68" w:rsidP="00577E6B">
            <w:pPr>
              <w:widowControl w:val="0"/>
              <w:tabs>
                <w:tab w:val="left" w:pos="1868"/>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w:t>
            </w:r>
            <w:r w:rsidR="00577E6B">
              <w:rPr>
                <w:rFonts w:ascii="Times New Roman" w:eastAsia="Calibri" w:hAnsi="Times New Roman" w:cs="Times New Roman"/>
                <w:b/>
                <w:sz w:val="24"/>
                <w:szCs w:val="24"/>
              </w:rPr>
              <w:t>8</w:t>
            </w:r>
            <w:r w:rsidRPr="00132C0A">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00577E6B" w:rsidRPr="00577E6B">
              <w:rPr>
                <w:rFonts w:ascii="Times New Roman" w:eastAsia="Calibri" w:hAnsi="Times New Roman" w:cs="Times New Roman"/>
                <w:b/>
                <w:sz w:val="24"/>
                <w:szCs w:val="24"/>
              </w:rPr>
              <w:t xml:space="preserve">Б.Л.  Пастернак.  Стихотворения  </w:t>
            </w:r>
          </w:p>
          <w:p w:rsidR="00926A68" w:rsidRPr="00132C0A" w:rsidRDefault="00577E6B" w:rsidP="00577E6B">
            <w:pPr>
              <w:widowControl w:val="0"/>
              <w:tabs>
                <w:tab w:val="left" w:pos="1868"/>
              </w:tabs>
              <w:spacing w:after="0" w:line="240" w:lineRule="auto"/>
              <w:jc w:val="both"/>
              <w:rPr>
                <w:rFonts w:ascii="Times New Roman" w:eastAsia="Calibri" w:hAnsi="Times New Roman" w:cs="Times New Roman"/>
                <w:b/>
                <w:sz w:val="24"/>
                <w:szCs w:val="24"/>
              </w:rPr>
            </w:pPr>
            <w:r w:rsidRPr="00577E6B">
              <w:rPr>
                <w:rFonts w:ascii="Times New Roman" w:eastAsia="Calibri" w:hAnsi="Times New Roman" w:cs="Times New Roman"/>
                <w:sz w:val="24"/>
                <w:szCs w:val="24"/>
              </w:rPr>
              <w:t>Б.Л. Пастернак. Стихотворения (не менее трех по выбору). Например,</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«Февраль. Достать чернил и плакать!..», «Определение поэзии», «Во всем мне хочется дойти…», «Снег</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идет», «Любить иных – тяжелый крест...», «Быть</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знаменитым некрасиво…»,</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«Ночь», «Гамлет»,</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«Зимняя ночь» и др. Основные этапы и жизни и творчества</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Б.Л. Пастернака. Тематика и проблематика лирики поэта. Тема поэта и поэзии. Любовная лирика</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Б.Л. Пастернака.</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Тема человека и природы. Философская глубина</w:t>
            </w:r>
            <w:r>
              <w:rPr>
                <w:rFonts w:ascii="Times New Roman" w:eastAsia="Calibri" w:hAnsi="Times New Roman" w:cs="Times New Roman"/>
                <w:sz w:val="24"/>
                <w:szCs w:val="24"/>
              </w:rPr>
              <w:t xml:space="preserve"> </w:t>
            </w:r>
            <w:r w:rsidRPr="00577E6B">
              <w:rPr>
                <w:rFonts w:ascii="Times New Roman" w:eastAsia="Calibri" w:hAnsi="Times New Roman" w:cs="Times New Roman"/>
                <w:sz w:val="24"/>
                <w:szCs w:val="24"/>
              </w:rPr>
              <w:t>лирики Пастернака</w:t>
            </w:r>
          </w:p>
        </w:tc>
        <w:tc>
          <w:tcPr>
            <w:tcW w:w="1748" w:type="dxa"/>
            <w:shd w:val="clear" w:color="auto" w:fill="FFFFFF" w:themeFill="background1"/>
          </w:tcPr>
          <w:p w:rsidR="00926A68" w:rsidRPr="00132C0A" w:rsidRDefault="00926A68" w:rsidP="00132C0A">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01A8C">
        <w:trPr>
          <w:trHeight w:val="317"/>
        </w:trPr>
        <w:tc>
          <w:tcPr>
            <w:tcW w:w="2636" w:type="dxa"/>
          </w:tcPr>
          <w:p w:rsidR="00901A8C" w:rsidRPr="00901A8C" w:rsidRDefault="00901A8C" w:rsidP="00901A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r w:rsidRPr="00901A8C">
              <w:rPr>
                <w:rFonts w:ascii="Times New Roman" w:eastAsia="Calibri" w:hAnsi="Times New Roman" w:cs="Times New Roman"/>
                <w:b/>
                <w:sz w:val="24"/>
                <w:szCs w:val="24"/>
              </w:rPr>
              <w:t>А.И.  Солженицын.  Произведения «Один  день  Ивана  Денисовича»,</w:t>
            </w:r>
          </w:p>
          <w:p w:rsidR="00926A68" w:rsidRPr="00132C0A" w:rsidRDefault="00901A8C" w:rsidP="00901A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901A8C">
              <w:rPr>
                <w:rFonts w:ascii="Times New Roman" w:eastAsia="Calibri" w:hAnsi="Times New Roman" w:cs="Times New Roman"/>
                <w:b/>
                <w:sz w:val="24"/>
                <w:szCs w:val="24"/>
              </w:rPr>
              <w:t>«Архипелаг ГУЛАГ»</w:t>
            </w:r>
          </w:p>
        </w:tc>
        <w:tc>
          <w:tcPr>
            <w:tcW w:w="8395" w:type="dxa"/>
          </w:tcPr>
          <w:p w:rsidR="00901A8C" w:rsidRPr="00901A8C" w:rsidRDefault="00926A68" w:rsidP="00901A8C">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4</w:t>
            </w:r>
            <w:r w:rsidR="00577E6B">
              <w:rPr>
                <w:rFonts w:ascii="Times New Roman" w:eastAsia="Calibri" w:hAnsi="Times New Roman" w:cs="Times New Roman"/>
                <w:b/>
                <w:sz w:val="24"/>
                <w:szCs w:val="24"/>
              </w:rPr>
              <w:t>9</w:t>
            </w:r>
            <w:r w:rsidRPr="00132C0A">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00901A8C" w:rsidRPr="00901A8C">
              <w:rPr>
                <w:rFonts w:ascii="Times New Roman" w:eastAsia="Calibri" w:hAnsi="Times New Roman" w:cs="Times New Roman"/>
                <w:b/>
                <w:sz w:val="24"/>
                <w:szCs w:val="24"/>
              </w:rPr>
              <w:t>А.И.  Солженицын.  Произведения «Один  день  Ивана  Денисовича»,</w:t>
            </w:r>
          </w:p>
          <w:p w:rsidR="00926A68" w:rsidRDefault="00901A8C" w:rsidP="00901A8C">
            <w:pPr>
              <w:spacing w:after="0" w:line="240" w:lineRule="auto"/>
              <w:jc w:val="both"/>
              <w:rPr>
                <w:rFonts w:ascii="Times New Roman" w:eastAsia="Calibri" w:hAnsi="Times New Roman" w:cs="Times New Roman"/>
                <w:b/>
                <w:sz w:val="24"/>
                <w:szCs w:val="24"/>
              </w:rPr>
            </w:pPr>
            <w:r w:rsidRPr="00901A8C">
              <w:rPr>
                <w:rFonts w:ascii="Times New Roman" w:eastAsia="Calibri" w:hAnsi="Times New Roman" w:cs="Times New Roman"/>
                <w:b/>
                <w:sz w:val="24"/>
                <w:szCs w:val="24"/>
              </w:rPr>
              <w:t>«Архипелаг ГУЛАГ»</w:t>
            </w:r>
            <w:r w:rsidR="00926A68" w:rsidRPr="00132C0A">
              <w:rPr>
                <w:rFonts w:ascii="Times New Roman" w:eastAsia="Calibri" w:hAnsi="Times New Roman" w:cs="Times New Roman"/>
                <w:b/>
                <w:sz w:val="24"/>
                <w:szCs w:val="24"/>
              </w:rPr>
              <w:t xml:space="preserve"> </w:t>
            </w:r>
          </w:p>
          <w:p w:rsidR="00926A68" w:rsidRPr="00C10E55" w:rsidRDefault="00901A8C" w:rsidP="00901A8C">
            <w:pPr>
              <w:spacing w:after="0" w:line="240" w:lineRule="auto"/>
              <w:jc w:val="both"/>
              <w:rPr>
                <w:rFonts w:ascii="Times New Roman" w:eastAsia="Calibri" w:hAnsi="Times New Roman" w:cs="Times New Roman"/>
                <w:sz w:val="24"/>
                <w:szCs w:val="24"/>
              </w:rPr>
            </w:pPr>
            <w:r w:rsidRPr="00901A8C">
              <w:rPr>
                <w:rFonts w:ascii="Times New Roman" w:eastAsia="Calibri" w:hAnsi="Times New Roman" w:cs="Times New Roman"/>
                <w:sz w:val="24"/>
                <w:szCs w:val="24"/>
              </w:rPr>
              <w:t>А.И. Солженицын. Произведения «Один день Ивана Денисовича»,</w:t>
            </w:r>
            <w:r>
              <w:rPr>
                <w:rFonts w:ascii="Times New Roman" w:eastAsia="Calibri" w:hAnsi="Times New Roman" w:cs="Times New Roman"/>
                <w:sz w:val="24"/>
                <w:szCs w:val="24"/>
              </w:rPr>
              <w:t xml:space="preserve"> </w:t>
            </w:r>
            <w:r w:rsidRPr="00901A8C">
              <w:rPr>
                <w:rFonts w:ascii="Times New Roman" w:eastAsia="Calibri" w:hAnsi="Times New Roman" w:cs="Times New Roman"/>
                <w:sz w:val="24"/>
                <w:szCs w:val="24"/>
              </w:rPr>
              <w:t>«Архипелаг ГУЛАГ» (фрагменты книги</w:t>
            </w:r>
            <w:r>
              <w:rPr>
                <w:rFonts w:ascii="Times New Roman" w:eastAsia="Calibri" w:hAnsi="Times New Roman" w:cs="Times New Roman"/>
                <w:sz w:val="24"/>
                <w:szCs w:val="24"/>
              </w:rPr>
              <w:t xml:space="preserve"> </w:t>
            </w:r>
            <w:r w:rsidRPr="00901A8C">
              <w:rPr>
                <w:rFonts w:ascii="Times New Roman" w:eastAsia="Calibri" w:hAnsi="Times New Roman" w:cs="Times New Roman"/>
                <w:sz w:val="24"/>
                <w:szCs w:val="24"/>
              </w:rPr>
              <w:t>по выбору, например, глава</w:t>
            </w:r>
            <w:r>
              <w:rPr>
                <w:rFonts w:ascii="Times New Roman" w:eastAsia="Calibri" w:hAnsi="Times New Roman" w:cs="Times New Roman"/>
                <w:sz w:val="24"/>
                <w:szCs w:val="24"/>
              </w:rPr>
              <w:t xml:space="preserve"> </w:t>
            </w:r>
            <w:r w:rsidRPr="00901A8C">
              <w:rPr>
                <w:rFonts w:ascii="Times New Roman" w:eastAsia="Calibri" w:hAnsi="Times New Roman" w:cs="Times New Roman"/>
                <w:sz w:val="24"/>
                <w:szCs w:val="24"/>
              </w:rPr>
              <w:t>«Поэзия под плитой, правда под камнем»).</w:t>
            </w:r>
            <w:r>
              <w:t xml:space="preserve"> </w:t>
            </w:r>
            <w:r w:rsidRPr="00901A8C">
              <w:rPr>
                <w:rFonts w:ascii="Times New Roman" w:eastAsia="Calibri" w:hAnsi="Times New Roman" w:cs="Times New Roman"/>
                <w:sz w:val="24"/>
                <w:szCs w:val="24"/>
              </w:rPr>
              <w:t>Основные этапы жизни и творчества</w:t>
            </w:r>
            <w:r>
              <w:rPr>
                <w:rFonts w:ascii="Times New Roman" w:eastAsia="Calibri" w:hAnsi="Times New Roman" w:cs="Times New Roman"/>
                <w:sz w:val="24"/>
                <w:szCs w:val="24"/>
              </w:rPr>
              <w:t xml:space="preserve"> </w:t>
            </w:r>
            <w:r w:rsidRPr="00901A8C">
              <w:rPr>
                <w:rFonts w:ascii="Times New Roman" w:eastAsia="Calibri" w:hAnsi="Times New Roman" w:cs="Times New Roman"/>
                <w:sz w:val="24"/>
                <w:szCs w:val="24"/>
              </w:rPr>
              <w:t xml:space="preserve">А.И. Солженицына. </w:t>
            </w:r>
            <w:proofErr w:type="spellStart"/>
            <w:r w:rsidRPr="00901A8C">
              <w:rPr>
                <w:rFonts w:ascii="Times New Roman" w:eastAsia="Calibri" w:hAnsi="Times New Roman" w:cs="Times New Roman"/>
                <w:sz w:val="24"/>
                <w:szCs w:val="24"/>
              </w:rPr>
              <w:t>Автобиографизм</w:t>
            </w:r>
            <w:proofErr w:type="spellEnd"/>
            <w:r w:rsidRPr="00901A8C">
              <w:rPr>
                <w:rFonts w:ascii="Times New Roman" w:eastAsia="Calibri" w:hAnsi="Times New Roman" w:cs="Times New Roman"/>
                <w:sz w:val="24"/>
                <w:szCs w:val="24"/>
              </w:rPr>
              <w:t xml:space="preserve"> прозы писателя. Своеобразие раскрытия «лагерной» темы. Рассказ Солженицына «Один день Ивана Денисовича», творческая судьба произведения. Человек</w:t>
            </w:r>
            <w:r>
              <w:rPr>
                <w:rFonts w:ascii="Times New Roman" w:eastAsia="Calibri" w:hAnsi="Times New Roman" w:cs="Times New Roman"/>
                <w:sz w:val="24"/>
                <w:szCs w:val="24"/>
              </w:rPr>
              <w:t xml:space="preserve"> </w:t>
            </w:r>
            <w:r w:rsidRPr="00901A8C">
              <w:rPr>
                <w:rFonts w:ascii="Times New Roman" w:eastAsia="Calibri" w:hAnsi="Times New Roman" w:cs="Times New Roman"/>
                <w:sz w:val="24"/>
                <w:szCs w:val="24"/>
              </w:rPr>
              <w:t>и история страны</w:t>
            </w:r>
            <w:r>
              <w:rPr>
                <w:rFonts w:ascii="Times New Roman" w:eastAsia="Calibri" w:hAnsi="Times New Roman" w:cs="Times New Roman"/>
                <w:sz w:val="24"/>
                <w:szCs w:val="24"/>
              </w:rPr>
              <w:t xml:space="preserve"> </w:t>
            </w:r>
            <w:r w:rsidRPr="00901A8C">
              <w:rPr>
                <w:rFonts w:ascii="Times New Roman" w:eastAsia="Calibri" w:hAnsi="Times New Roman" w:cs="Times New Roman"/>
                <w:sz w:val="24"/>
                <w:szCs w:val="24"/>
              </w:rPr>
              <w:t>в контексте трагической эпохи в книге писателя</w:t>
            </w:r>
            <w:r>
              <w:rPr>
                <w:rFonts w:ascii="Times New Roman" w:eastAsia="Calibri" w:hAnsi="Times New Roman" w:cs="Times New Roman"/>
                <w:sz w:val="24"/>
                <w:szCs w:val="24"/>
              </w:rPr>
              <w:t xml:space="preserve"> </w:t>
            </w:r>
            <w:r w:rsidRPr="00901A8C">
              <w:rPr>
                <w:rFonts w:ascii="Times New Roman" w:eastAsia="Calibri" w:hAnsi="Times New Roman" w:cs="Times New Roman"/>
                <w:sz w:val="24"/>
                <w:szCs w:val="24"/>
              </w:rPr>
              <w:t>«Архипелаг ГУЛАГ»</w:t>
            </w:r>
          </w:p>
        </w:tc>
        <w:tc>
          <w:tcPr>
            <w:tcW w:w="1748" w:type="dxa"/>
            <w:shd w:val="clear" w:color="auto" w:fill="FFFFFF" w:themeFill="background1"/>
            <w:vAlign w:val="center"/>
          </w:tcPr>
          <w:p w:rsidR="00926A68" w:rsidRPr="00132C0A" w:rsidRDefault="00926A68" w:rsidP="00132C0A">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26A68">
        <w:trPr>
          <w:trHeight w:val="578"/>
        </w:trPr>
        <w:tc>
          <w:tcPr>
            <w:tcW w:w="2636" w:type="dxa"/>
          </w:tcPr>
          <w:p w:rsidR="00926A68" w:rsidRPr="00132C0A" w:rsidRDefault="007F4A31" w:rsidP="00EB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7F4A31">
              <w:rPr>
                <w:rFonts w:ascii="Times New Roman" w:eastAsia="Calibri" w:hAnsi="Times New Roman" w:cs="Times New Roman"/>
                <w:b/>
                <w:sz w:val="24"/>
                <w:szCs w:val="24"/>
              </w:rPr>
              <w:t>В.М. Шукшин. Рассказы</w:t>
            </w:r>
          </w:p>
        </w:tc>
        <w:tc>
          <w:tcPr>
            <w:tcW w:w="8395" w:type="dxa"/>
          </w:tcPr>
          <w:p w:rsidR="007F4A31" w:rsidRDefault="007F4A31" w:rsidP="001F24E3">
            <w:pPr>
              <w:widowControl w:val="0"/>
              <w:tabs>
                <w:tab w:val="left" w:pos="1878"/>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50</w:t>
            </w:r>
            <w:r w:rsidR="00926A68" w:rsidRPr="00132C0A">
              <w:rPr>
                <w:rFonts w:ascii="Times New Roman" w:eastAsia="Calibri" w:hAnsi="Times New Roman" w:cs="Times New Roman"/>
                <w:b/>
                <w:sz w:val="24"/>
                <w:szCs w:val="24"/>
              </w:rPr>
              <w:t>.</w:t>
            </w:r>
            <w:r w:rsidR="00926A68">
              <w:rPr>
                <w:rFonts w:ascii="Times New Roman" w:eastAsia="Calibri" w:hAnsi="Times New Roman" w:cs="Times New Roman"/>
                <w:b/>
                <w:sz w:val="24"/>
                <w:szCs w:val="24"/>
              </w:rPr>
              <w:t xml:space="preserve"> </w:t>
            </w:r>
            <w:r w:rsidRPr="007F4A31">
              <w:rPr>
                <w:rFonts w:ascii="Times New Roman" w:eastAsia="Calibri" w:hAnsi="Times New Roman" w:cs="Times New Roman"/>
                <w:b/>
                <w:sz w:val="24"/>
                <w:szCs w:val="24"/>
              </w:rPr>
              <w:t xml:space="preserve">В.М. Шукшин. Рассказы </w:t>
            </w:r>
          </w:p>
          <w:p w:rsidR="00926A68" w:rsidRPr="00132C0A" w:rsidRDefault="007F4A31" w:rsidP="007F4A31">
            <w:pPr>
              <w:widowControl w:val="0"/>
              <w:tabs>
                <w:tab w:val="left" w:pos="1878"/>
              </w:tabs>
              <w:spacing w:after="0" w:line="240" w:lineRule="auto"/>
              <w:jc w:val="both"/>
              <w:rPr>
                <w:rFonts w:ascii="Times New Roman" w:eastAsia="Calibri" w:hAnsi="Times New Roman" w:cs="Times New Roman"/>
                <w:sz w:val="24"/>
                <w:szCs w:val="24"/>
              </w:rPr>
            </w:pPr>
            <w:r w:rsidRPr="007F4A31">
              <w:rPr>
                <w:rFonts w:ascii="Times New Roman" w:eastAsia="Calibri" w:hAnsi="Times New Roman" w:cs="Times New Roman"/>
                <w:sz w:val="24"/>
                <w:szCs w:val="24"/>
              </w:rPr>
              <w:t>В.М. Шукшин. Рассказы (не менее двух по выбору). Например, «Срезал»,</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«Обида», «Микроскоп»,</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«Мастер», «Крепкий мужик», «Сапожки» и др.</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lastRenderedPageBreak/>
              <w:t>Страницы жизни</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и творчества В.М. Шукшина. Своеобразие прозы писателя.</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Нравственные искания</w:t>
            </w:r>
            <w:r>
              <w:t xml:space="preserve"> </w:t>
            </w:r>
            <w:r w:rsidRPr="007F4A31">
              <w:rPr>
                <w:rFonts w:ascii="Times New Roman" w:eastAsia="Calibri" w:hAnsi="Times New Roman" w:cs="Times New Roman"/>
                <w:sz w:val="24"/>
                <w:szCs w:val="24"/>
              </w:rPr>
              <w:t>героев рассказов</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В.М. Шукшина. Своеобразие</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«чудаковатых» персонажей</w:t>
            </w:r>
          </w:p>
        </w:tc>
        <w:tc>
          <w:tcPr>
            <w:tcW w:w="1748" w:type="dxa"/>
            <w:shd w:val="clear" w:color="auto" w:fill="FFFFFF" w:themeFill="background1"/>
            <w:vAlign w:val="center"/>
          </w:tcPr>
          <w:p w:rsidR="00926A68" w:rsidRPr="00132C0A" w:rsidRDefault="00926A68" w:rsidP="00132C0A">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lastRenderedPageBreak/>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26A68">
        <w:trPr>
          <w:trHeight w:val="530"/>
        </w:trPr>
        <w:tc>
          <w:tcPr>
            <w:tcW w:w="2636" w:type="dxa"/>
          </w:tcPr>
          <w:p w:rsidR="00926A68" w:rsidRPr="00132C0A" w:rsidRDefault="007F4A31" w:rsidP="00EB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7F4A31">
              <w:rPr>
                <w:rFonts w:ascii="Times New Roman" w:eastAsia="Calibri" w:hAnsi="Times New Roman" w:cs="Times New Roman"/>
                <w:b/>
                <w:sz w:val="24"/>
                <w:szCs w:val="24"/>
              </w:rPr>
              <w:lastRenderedPageBreak/>
              <w:t>В.Г. Распутин. Рассказы и повести</w:t>
            </w:r>
          </w:p>
        </w:tc>
        <w:tc>
          <w:tcPr>
            <w:tcW w:w="8395" w:type="dxa"/>
          </w:tcPr>
          <w:p w:rsidR="00926A68" w:rsidRPr="00576986" w:rsidRDefault="00926A68" w:rsidP="00132C0A">
            <w:pPr>
              <w:widowControl w:val="0"/>
              <w:tabs>
                <w:tab w:val="left" w:pos="1878"/>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5</w:t>
            </w:r>
            <w:r w:rsidR="007F4A31">
              <w:rPr>
                <w:rFonts w:ascii="Times New Roman" w:eastAsia="Calibri" w:hAnsi="Times New Roman" w:cs="Times New Roman"/>
                <w:b/>
                <w:sz w:val="24"/>
                <w:szCs w:val="24"/>
              </w:rPr>
              <w:t>1</w:t>
            </w:r>
            <w:r w:rsidRPr="00576986">
              <w:rPr>
                <w:rFonts w:ascii="Times New Roman" w:eastAsia="Calibri" w:hAnsi="Times New Roman" w:cs="Times New Roman"/>
                <w:b/>
                <w:sz w:val="24"/>
                <w:szCs w:val="24"/>
              </w:rPr>
              <w:t xml:space="preserve">. </w:t>
            </w:r>
            <w:r w:rsidR="007F4A31" w:rsidRPr="007F4A31">
              <w:rPr>
                <w:rFonts w:ascii="Times New Roman" w:eastAsia="Calibri" w:hAnsi="Times New Roman" w:cs="Times New Roman"/>
                <w:b/>
                <w:sz w:val="24"/>
                <w:szCs w:val="24"/>
              </w:rPr>
              <w:t>В.Г. Распутин. Рассказы и повести</w:t>
            </w:r>
          </w:p>
          <w:p w:rsidR="00926A68" w:rsidRPr="00132C0A" w:rsidRDefault="007F4A31" w:rsidP="007F4A31">
            <w:pPr>
              <w:widowControl w:val="0"/>
              <w:tabs>
                <w:tab w:val="left" w:pos="1878"/>
              </w:tabs>
              <w:spacing w:after="0" w:line="240" w:lineRule="auto"/>
              <w:jc w:val="both"/>
              <w:rPr>
                <w:rFonts w:ascii="Times New Roman" w:eastAsia="Calibri" w:hAnsi="Times New Roman" w:cs="Times New Roman"/>
                <w:sz w:val="24"/>
                <w:szCs w:val="24"/>
              </w:rPr>
            </w:pPr>
            <w:r w:rsidRPr="007F4A31">
              <w:rPr>
                <w:rFonts w:ascii="Times New Roman" w:eastAsia="Calibri" w:hAnsi="Times New Roman" w:cs="Times New Roman"/>
                <w:sz w:val="24"/>
                <w:szCs w:val="24"/>
              </w:rPr>
              <w:t>В.Г. Распутин. Рассказы</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и повести (не менее одного произведения по выбору). Например, «Живи и помни»,</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«Прощание с Матерой» и др. Страницы жизни</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и творчества В.Г. Распутина. Изображение патриархальной русской деревни. Тема памяти</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и преемственности поколений.</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Взаимосвязь нравственных и экологических проблем</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в произведениях В.Г. Распутина</w:t>
            </w:r>
          </w:p>
        </w:tc>
        <w:tc>
          <w:tcPr>
            <w:tcW w:w="1748" w:type="dxa"/>
            <w:shd w:val="clear" w:color="auto" w:fill="FFFFFF" w:themeFill="background1"/>
            <w:vAlign w:val="center"/>
          </w:tcPr>
          <w:p w:rsidR="00926A68" w:rsidRPr="00132C0A" w:rsidRDefault="00926A68" w:rsidP="00132C0A">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26A68">
        <w:trPr>
          <w:trHeight w:val="429"/>
        </w:trPr>
        <w:tc>
          <w:tcPr>
            <w:tcW w:w="2636" w:type="dxa"/>
          </w:tcPr>
          <w:p w:rsidR="00926A68" w:rsidRPr="00132C0A" w:rsidRDefault="007F4A31" w:rsidP="00036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7F4A31">
              <w:rPr>
                <w:rFonts w:ascii="Times New Roman" w:eastAsia="Calibri" w:hAnsi="Times New Roman" w:cs="Times New Roman"/>
                <w:b/>
                <w:sz w:val="24"/>
                <w:szCs w:val="24"/>
              </w:rPr>
              <w:t>Н.М. Рубцов. Стихотворения</w:t>
            </w:r>
          </w:p>
        </w:tc>
        <w:tc>
          <w:tcPr>
            <w:tcW w:w="8395" w:type="dxa"/>
          </w:tcPr>
          <w:p w:rsidR="00926A68" w:rsidRDefault="00926A68" w:rsidP="00132C0A">
            <w:pPr>
              <w:widowControl w:val="0"/>
              <w:tabs>
                <w:tab w:val="left" w:pos="1878"/>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5</w:t>
            </w:r>
            <w:r w:rsidR="007F4A31">
              <w:rPr>
                <w:rFonts w:ascii="Times New Roman" w:eastAsia="Calibri" w:hAnsi="Times New Roman" w:cs="Times New Roman"/>
                <w:b/>
                <w:sz w:val="24"/>
                <w:szCs w:val="24"/>
              </w:rPr>
              <w:t>2</w:t>
            </w:r>
            <w:r w:rsidRPr="00132C0A">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007F4A31" w:rsidRPr="007F4A31">
              <w:rPr>
                <w:rFonts w:ascii="Times New Roman" w:eastAsia="Calibri" w:hAnsi="Times New Roman" w:cs="Times New Roman"/>
                <w:b/>
                <w:sz w:val="24"/>
                <w:szCs w:val="24"/>
              </w:rPr>
              <w:t>Н.М. Рубцов. Стихотворения</w:t>
            </w:r>
          </w:p>
          <w:p w:rsidR="00926A68" w:rsidRPr="00132C0A" w:rsidRDefault="007F4A31" w:rsidP="007F4A31">
            <w:pPr>
              <w:widowControl w:val="0"/>
              <w:tabs>
                <w:tab w:val="left" w:pos="1878"/>
              </w:tabs>
              <w:spacing w:after="0" w:line="240" w:lineRule="auto"/>
              <w:jc w:val="both"/>
              <w:rPr>
                <w:rFonts w:ascii="Times New Roman" w:eastAsia="Calibri" w:hAnsi="Times New Roman" w:cs="Times New Roman"/>
                <w:sz w:val="24"/>
                <w:szCs w:val="24"/>
              </w:rPr>
            </w:pPr>
            <w:r w:rsidRPr="007F4A31">
              <w:rPr>
                <w:rFonts w:ascii="Times New Roman" w:eastAsia="Calibri" w:hAnsi="Times New Roman" w:cs="Times New Roman"/>
                <w:sz w:val="24"/>
                <w:szCs w:val="24"/>
              </w:rPr>
              <w:t>Н.М. Рубцов. Стихотворения (не менее трех по выбору).</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Например, «Звезда полей»,</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«Тихая моя родина!..»,</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«В горнице моей светло…»,</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«Привет, Россия…»,</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«Русский огонек», «Я буду скакать по холмам задремавшей отчизны...»</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и др. Страницы жизни</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и творчества Н.М. Рубцова. Тема Родины в лирике поэта. Задушевность</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и музыкальность</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поэтического слова Рубцова</w:t>
            </w:r>
          </w:p>
        </w:tc>
        <w:tc>
          <w:tcPr>
            <w:tcW w:w="1748" w:type="dxa"/>
            <w:shd w:val="clear" w:color="auto" w:fill="FFFFFF" w:themeFill="background1"/>
            <w:vAlign w:val="center"/>
          </w:tcPr>
          <w:p w:rsidR="00926A68" w:rsidRPr="00132C0A" w:rsidRDefault="00926A68" w:rsidP="00132C0A">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26A68">
        <w:trPr>
          <w:trHeight w:val="429"/>
        </w:trPr>
        <w:tc>
          <w:tcPr>
            <w:tcW w:w="2636" w:type="dxa"/>
          </w:tcPr>
          <w:p w:rsidR="00926A68" w:rsidRPr="00132C0A" w:rsidRDefault="007F4A31" w:rsidP="000367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7F4A31">
              <w:rPr>
                <w:rFonts w:ascii="Times New Roman" w:eastAsia="Calibri" w:hAnsi="Times New Roman" w:cs="Times New Roman"/>
                <w:b/>
                <w:sz w:val="24"/>
                <w:szCs w:val="24"/>
              </w:rPr>
              <w:t xml:space="preserve">И.А.  Бродский.  Стихотворения  </w:t>
            </w:r>
          </w:p>
        </w:tc>
        <w:tc>
          <w:tcPr>
            <w:tcW w:w="8395" w:type="dxa"/>
          </w:tcPr>
          <w:p w:rsidR="00926A68" w:rsidRDefault="00926A68" w:rsidP="00A90464">
            <w:pPr>
              <w:widowControl w:val="0"/>
              <w:tabs>
                <w:tab w:val="left" w:pos="1878"/>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5</w:t>
            </w:r>
            <w:r w:rsidR="007F4A31">
              <w:rPr>
                <w:rFonts w:ascii="Times New Roman" w:eastAsia="Calibri" w:hAnsi="Times New Roman" w:cs="Times New Roman"/>
                <w:b/>
                <w:sz w:val="24"/>
                <w:szCs w:val="24"/>
              </w:rPr>
              <w:t>3</w:t>
            </w:r>
            <w:r w:rsidRPr="00132C0A">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007F4A31" w:rsidRPr="007F4A31">
              <w:rPr>
                <w:rFonts w:ascii="Times New Roman" w:eastAsia="Calibri" w:hAnsi="Times New Roman" w:cs="Times New Roman"/>
                <w:b/>
                <w:sz w:val="24"/>
                <w:szCs w:val="24"/>
              </w:rPr>
              <w:t xml:space="preserve">И.А.  Бродский.  Стихотворения  </w:t>
            </w:r>
          </w:p>
          <w:p w:rsidR="00926A68" w:rsidRPr="00132C0A" w:rsidRDefault="007F4A31" w:rsidP="007F4A31">
            <w:pPr>
              <w:widowControl w:val="0"/>
              <w:tabs>
                <w:tab w:val="left" w:pos="1878"/>
              </w:tabs>
              <w:spacing w:after="0" w:line="240" w:lineRule="auto"/>
              <w:jc w:val="both"/>
              <w:rPr>
                <w:rFonts w:ascii="Times New Roman" w:eastAsia="Calibri" w:hAnsi="Times New Roman" w:cs="Times New Roman"/>
                <w:sz w:val="24"/>
                <w:szCs w:val="24"/>
              </w:rPr>
            </w:pPr>
            <w:r w:rsidRPr="007F4A31">
              <w:rPr>
                <w:rFonts w:ascii="Times New Roman" w:eastAsia="Calibri" w:hAnsi="Times New Roman" w:cs="Times New Roman"/>
                <w:sz w:val="24"/>
                <w:szCs w:val="24"/>
              </w:rPr>
              <w:t>И.А. Бродский. Стихотворения (не менее трех по выбору). Например,</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«На смерть Жукова»,</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«Осенний крик ястреба»,</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«Пилигримы», «Стансы» («Ни страны, ни погоста…»),</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«На столетие Анны Ахматовой»,</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«Рождественский романс»,</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«Я входил вместо дикого зверя в клетку…» и др.</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Основные этапы жизни</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и творчества И.А. Бродского. Основные темы лирических</w:t>
            </w:r>
            <w:r>
              <w:t xml:space="preserve"> </w:t>
            </w:r>
            <w:r w:rsidRPr="007F4A31">
              <w:rPr>
                <w:rFonts w:ascii="Times New Roman" w:eastAsia="Calibri" w:hAnsi="Times New Roman" w:cs="Times New Roman"/>
                <w:sz w:val="24"/>
                <w:szCs w:val="24"/>
              </w:rPr>
              <w:t>произведений поэта.</w:t>
            </w:r>
            <w:r>
              <w:rPr>
                <w:rFonts w:ascii="Times New Roman" w:eastAsia="Calibri" w:hAnsi="Times New Roman" w:cs="Times New Roman"/>
                <w:sz w:val="24"/>
                <w:szCs w:val="24"/>
              </w:rPr>
              <w:t xml:space="preserve"> </w:t>
            </w:r>
            <w:r w:rsidRPr="007F4A31">
              <w:rPr>
                <w:rFonts w:ascii="Times New Roman" w:eastAsia="Calibri" w:hAnsi="Times New Roman" w:cs="Times New Roman"/>
                <w:sz w:val="24"/>
                <w:szCs w:val="24"/>
              </w:rPr>
              <w:t>Тема памяти. Философские мотивы в лирике Бродского. Своеобразие поэтического мышления и языка поэта Бродского</w:t>
            </w:r>
          </w:p>
        </w:tc>
        <w:tc>
          <w:tcPr>
            <w:tcW w:w="1748" w:type="dxa"/>
            <w:shd w:val="clear" w:color="auto" w:fill="FFFFFF" w:themeFill="background1"/>
            <w:vAlign w:val="center"/>
          </w:tcPr>
          <w:p w:rsidR="00926A68" w:rsidRPr="00132C0A" w:rsidRDefault="00926A68" w:rsidP="00A90464">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926A68" w:rsidRPr="001775A3" w:rsidRDefault="00926A68" w:rsidP="00A90464">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A90464">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26A68">
        <w:trPr>
          <w:trHeight w:val="493"/>
        </w:trPr>
        <w:tc>
          <w:tcPr>
            <w:tcW w:w="11031" w:type="dxa"/>
            <w:gridSpan w:val="2"/>
          </w:tcPr>
          <w:p w:rsidR="00926A68" w:rsidRPr="00132C0A" w:rsidRDefault="00926A68" w:rsidP="007F4A31">
            <w:pPr>
              <w:widowControl w:val="0"/>
              <w:tabs>
                <w:tab w:val="left" w:pos="1878"/>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Раздел </w:t>
            </w:r>
            <w:r w:rsidR="007F4A31">
              <w:rPr>
                <w:rFonts w:ascii="Times New Roman" w:eastAsia="Calibri" w:hAnsi="Times New Roman" w:cs="Times New Roman"/>
                <w:b/>
                <w:sz w:val="24"/>
                <w:szCs w:val="24"/>
              </w:rPr>
              <w:t>8</w:t>
            </w:r>
            <w:r>
              <w:rPr>
                <w:rFonts w:ascii="Times New Roman" w:eastAsia="Calibri" w:hAnsi="Times New Roman" w:cs="Times New Roman"/>
                <w:b/>
                <w:sz w:val="24"/>
                <w:szCs w:val="24"/>
              </w:rPr>
              <w:t xml:space="preserve"> Литература</w:t>
            </w:r>
            <w:r w:rsidRPr="00132C0A">
              <w:rPr>
                <w:rFonts w:ascii="Times New Roman" w:eastAsia="Calibri" w:hAnsi="Times New Roman" w:cs="Times New Roman"/>
                <w:b/>
                <w:sz w:val="24"/>
                <w:szCs w:val="24"/>
              </w:rPr>
              <w:t xml:space="preserve"> второй половины XX - начала XXI века</w:t>
            </w:r>
          </w:p>
        </w:tc>
        <w:tc>
          <w:tcPr>
            <w:tcW w:w="1748" w:type="dxa"/>
            <w:shd w:val="clear" w:color="auto" w:fill="FFFFFF" w:themeFill="background1"/>
            <w:vAlign w:val="center"/>
          </w:tcPr>
          <w:p w:rsidR="00926A68" w:rsidRPr="00132C0A" w:rsidRDefault="008C26D6" w:rsidP="00D067A4">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sz w:val="24"/>
                <w:szCs w:val="24"/>
              </w:rPr>
              <w:t>4/0</w:t>
            </w:r>
          </w:p>
        </w:tc>
        <w:tc>
          <w:tcPr>
            <w:tcW w:w="1901" w:type="dxa"/>
            <w:shd w:val="clear" w:color="auto" w:fill="FFFFFF" w:themeFill="background1"/>
          </w:tcPr>
          <w:p w:rsidR="00926A68" w:rsidRDefault="00926A68" w:rsidP="00D067A4">
            <w:pPr>
              <w:spacing w:after="0" w:line="240" w:lineRule="auto"/>
              <w:jc w:val="center"/>
              <w:rPr>
                <w:rFonts w:ascii="Times New Roman" w:eastAsia="Calibri" w:hAnsi="Times New Roman" w:cs="Times New Roman"/>
                <w:b/>
                <w:sz w:val="24"/>
                <w:szCs w:val="24"/>
              </w:rPr>
            </w:pPr>
          </w:p>
        </w:tc>
      </w:tr>
      <w:tr w:rsidR="00926A68" w:rsidRPr="00132C0A" w:rsidTr="00926A68">
        <w:trPr>
          <w:trHeight w:val="1542"/>
        </w:trPr>
        <w:tc>
          <w:tcPr>
            <w:tcW w:w="2636" w:type="dxa"/>
          </w:tcPr>
          <w:p w:rsidR="00926A68" w:rsidRPr="00132C0A" w:rsidRDefault="00926A68" w:rsidP="00EB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132C0A">
              <w:rPr>
                <w:rFonts w:ascii="Times New Roman" w:eastAsia="Calibri" w:hAnsi="Times New Roman" w:cs="Times New Roman"/>
                <w:b/>
                <w:sz w:val="24"/>
                <w:szCs w:val="24"/>
              </w:rPr>
              <w:lastRenderedPageBreak/>
              <w:t>Проза второй половины XX - начала XXI века. Рассказы, повести, романы</w:t>
            </w:r>
          </w:p>
        </w:tc>
        <w:tc>
          <w:tcPr>
            <w:tcW w:w="8395" w:type="dxa"/>
          </w:tcPr>
          <w:p w:rsidR="00926A68" w:rsidRDefault="00926A68" w:rsidP="00132C0A">
            <w:pPr>
              <w:widowControl w:val="0"/>
              <w:tabs>
                <w:tab w:val="left" w:pos="1537"/>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5</w:t>
            </w:r>
            <w:r w:rsidR="007F4A31">
              <w:rPr>
                <w:rFonts w:ascii="Times New Roman" w:eastAsia="Calibri" w:hAnsi="Times New Roman" w:cs="Times New Roman"/>
                <w:b/>
                <w:sz w:val="24"/>
                <w:szCs w:val="24"/>
              </w:rPr>
              <w:t>4</w:t>
            </w:r>
            <w:r w:rsidRPr="00132C0A">
              <w:rPr>
                <w:rFonts w:ascii="Times New Roman" w:eastAsia="Calibri" w:hAnsi="Times New Roman" w:cs="Times New Roman"/>
                <w:b/>
                <w:sz w:val="24"/>
                <w:szCs w:val="24"/>
              </w:rPr>
              <w:t>.</w:t>
            </w:r>
            <w:r>
              <w:rPr>
                <w:rFonts w:ascii="Times New Roman" w:eastAsia="Calibri" w:hAnsi="Times New Roman" w:cs="Times New Roman"/>
                <w:b/>
                <w:sz w:val="24"/>
                <w:szCs w:val="24"/>
              </w:rPr>
              <w:t xml:space="preserve"> </w:t>
            </w:r>
            <w:r w:rsidRPr="00132C0A">
              <w:rPr>
                <w:rFonts w:ascii="Times New Roman" w:eastAsia="Calibri" w:hAnsi="Times New Roman" w:cs="Times New Roman"/>
                <w:b/>
                <w:sz w:val="24"/>
                <w:szCs w:val="24"/>
              </w:rPr>
              <w:t xml:space="preserve">Проза второй половины XX - начала XXI </w:t>
            </w:r>
            <w:r w:rsidR="007E18AE">
              <w:rPr>
                <w:rFonts w:ascii="Times New Roman" w:eastAsia="Calibri" w:hAnsi="Times New Roman" w:cs="Times New Roman"/>
                <w:b/>
                <w:sz w:val="24"/>
                <w:szCs w:val="24"/>
              </w:rPr>
              <w:t>века. Рассказы, повести, романы</w:t>
            </w:r>
            <w:r w:rsidRPr="00132C0A">
              <w:rPr>
                <w:rFonts w:ascii="Times New Roman" w:eastAsia="Calibri" w:hAnsi="Times New Roman" w:cs="Times New Roman"/>
                <w:sz w:val="24"/>
                <w:szCs w:val="24"/>
              </w:rPr>
              <w:t xml:space="preserve">  </w:t>
            </w:r>
          </w:p>
          <w:p w:rsidR="00926A68" w:rsidRPr="00132C0A" w:rsidRDefault="007E18AE" w:rsidP="007E18AE">
            <w:pPr>
              <w:widowControl w:val="0"/>
              <w:tabs>
                <w:tab w:val="left" w:pos="1537"/>
              </w:tabs>
              <w:spacing w:after="0" w:line="240" w:lineRule="auto"/>
              <w:jc w:val="both"/>
              <w:rPr>
                <w:rFonts w:ascii="Times New Roman" w:eastAsia="Calibri" w:hAnsi="Times New Roman" w:cs="Times New Roman"/>
                <w:b/>
                <w:sz w:val="24"/>
                <w:szCs w:val="24"/>
              </w:rPr>
            </w:pPr>
            <w:r w:rsidRPr="007E18AE">
              <w:rPr>
                <w:rFonts w:ascii="Times New Roman" w:eastAsia="Calibri" w:hAnsi="Times New Roman" w:cs="Times New Roman"/>
                <w:sz w:val="24"/>
                <w:szCs w:val="24"/>
              </w:rPr>
              <w:t>Проза второй половины XX – начала XXI века. Рассказы, повести, романы (по одному произведению</w:t>
            </w:r>
            <w:r>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 xml:space="preserve">не менее чем двух </w:t>
            </w:r>
            <w:proofErr w:type="spellStart"/>
            <w:r w:rsidRPr="007E18AE">
              <w:rPr>
                <w:rFonts w:ascii="Times New Roman" w:eastAsia="Calibri" w:hAnsi="Times New Roman" w:cs="Times New Roman"/>
                <w:sz w:val="24"/>
                <w:szCs w:val="24"/>
              </w:rPr>
              <w:t>прозаиковпо</w:t>
            </w:r>
            <w:proofErr w:type="spellEnd"/>
            <w:r w:rsidRPr="007E18AE">
              <w:rPr>
                <w:rFonts w:ascii="Times New Roman" w:eastAsia="Calibri" w:hAnsi="Times New Roman" w:cs="Times New Roman"/>
                <w:sz w:val="24"/>
                <w:szCs w:val="24"/>
              </w:rPr>
              <w:t xml:space="preserve"> выбору). Например, Ф.А. Абрамов (повесть</w:t>
            </w:r>
            <w:r>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«Пелагея»); Ч.Т. Айтматов (повесть «Белый пароход»); В.П. Астафьев (повествование в рассказах</w:t>
            </w:r>
            <w:r>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«Царь-рыба» (фрагменты); В.И. Белов (рассказы</w:t>
            </w:r>
            <w:r>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«На родине», «</w:t>
            </w:r>
            <w:proofErr w:type="spellStart"/>
            <w:r w:rsidRPr="007E18AE">
              <w:rPr>
                <w:rFonts w:ascii="Times New Roman" w:eastAsia="Calibri" w:hAnsi="Times New Roman" w:cs="Times New Roman"/>
                <w:sz w:val="24"/>
                <w:szCs w:val="24"/>
              </w:rPr>
              <w:t>Бобришный</w:t>
            </w:r>
            <w:proofErr w:type="spellEnd"/>
            <w:r w:rsidRPr="007E18AE">
              <w:rPr>
                <w:rFonts w:ascii="Times New Roman" w:eastAsia="Calibri" w:hAnsi="Times New Roman" w:cs="Times New Roman"/>
                <w:sz w:val="24"/>
                <w:szCs w:val="24"/>
              </w:rPr>
              <w:t xml:space="preserve"> </w:t>
            </w:r>
            <w:proofErr w:type="spellStart"/>
            <w:r w:rsidRPr="007E18AE">
              <w:rPr>
                <w:rFonts w:ascii="Times New Roman" w:eastAsia="Calibri" w:hAnsi="Times New Roman" w:cs="Times New Roman"/>
                <w:sz w:val="24"/>
                <w:szCs w:val="24"/>
              </w:rPr>
              <w:t>угор</w:t>
            </w:r>
            <w:proofErr w:type="spellEnd"/>
            <w:r w:rsidRPr="007E18AE">
              <w:rPr>
                <w:rFonts w:ascii="Times New Roman" w:eastAsia="Calibri" w:hAnsi="Times New Roman" w:cs="Times New Roman"/>
                <w:sz w:val="24"/>
                <w:szCs w:val="24"/>
              </w:rPr>
              <w:t xml:space="preserve">»); </w:t>
            </w:r>
            <w:proofErr w:type="spellStart"/>
            <w:r w:rsidRPr="007E18AE">
              <w:rPr>
                <w:rFonts w:ascii="Times New Roman" w:eastAsia="Calibri" w:hAnsi="Times New Roman" w:cs="Times New Roman"/>
                <w:sz w:val="24"/>
                <w:szCs w:val="24"/>
              </w:rPr>
              <w:t>Ф.А</w:t>
            </w:r>
            <w:proofErr w:type="spellEnd"/>
            <w:r w:rsidRPr="007E18AE">
              <w:rPr>
                <w:rFonts w:ascii="Times New Roman" w:eastAsia="Calibri" w:hAnsi="Times New Roman" w:cs="Times New Roman"/>
                <w:sz w:val="24"/>
                <w:szCs w:val="24"/>
              </w:rPr>
              <w:t>. Искандер (роман в рассказах «</w:t>
            </w:r>
            <w:proofErr w:type="spellStart"/>
            <w:r w:rsidRPr="007E18AE">
              <w:rPr>
                <w:rFonts w:ascii="Times New Roman" w:eastAsia="Calibri" w:hAnsi="Times New Roman" w:cs="Times New Roman"/>
                <w:sz w:val="24"/>
                <w:szCs w:val="24"/>
              </w:rPr>
              <w:t>Сандро</w:t>
            </w:r>
            <w:proofErr w:type="spellEnd"/>
            <w:r w:rsidRPr="007E18AE">
              <w:rPr>
                <w:rFonts w:ascii="Times New Roman" w:eastAsia="Calibri" w:hAnsi="Times New Roman" w:cs="Times New Roman"/>
                <w:sz w:val="24"/>
                <w:szCs w:val="24"/>
              </w:rPr>
              <w:t xml:space="preserve"> из Чегема» (фрагменты); Ю.П. Казаков (рассказы</w:t>
            </w:r>
            <w:r>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«Северный дневник»,</w:t>
            </w:r>
            <w:r>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 xml:space="preserve">«Поморка»); З. </w:t>
            </w:r>
            <w:proofErr w:type="spellStart"/>
            <w:r w:rsidRPr="007E18AE">
              <w:rPr>
                <w:rFonts w:ascii="Times New Roman" w:eastAsia="Calibri" w:hAnsi="Times New Roman" w:cs="Times New Roman"/>
                <w:sz w:val="24"/>
                <w:szCs w:val="24"/>
              </w:rPr>
              <w:t>Прилепин</w:t>
            </w:r>
            <w:proofErr w:type="spellEnd"/>
            <w:r w:rsidRPr="007E18AE">
              <w:rPr>
                <w:rFonts w:ascii="Times New Roman" w:eastAsia="Calibri" w:hAnsi="Times New Roman" w:cs="Times New Roman"/>
                <w:sz w:val="24"/>
                <w:szCs w:val="24"/>
              </w:rPr>
              <w:t xml:space="preserve"> (рассказы из сборника</w:t>
            </w:r>
            <w:r>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«Собаки и другие люди»); А.Н. и Б.Н. Стругацкие (повесть «Понедельник начинается в субботу»); Ю.В. Трифонов (повесть</w:t>
            </w:r>
            <w:r>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«Обмен») и другие.</w:t>
            </w:r>
            <w:r>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Страницы жизни</w:t>
            </w:r>
            <w:r>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и творчества писателя. Проблематика произведений.</w:t>
            </w:r>
            <w:r>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Нравственные искания</w:t>
            </w:r>
            <w:r>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героев произведений</w:t>
            </w:r>
            <w:r>
              <w:t xml:space="preserve"> </w:t>
            </w:r>
            <w:r w:rsidRPr="007E18AE">
              <w:rPr>
                <w:rFonts w:ascii="Times New Roman" w:eastAsia="Calibri" w:hAnsi="Times New Roman" w:cs="Times New Roman"/>
                <w:sz w:val="24"/>
                <w:szCs w:val="24"/>
              </w:rPr>
              <w:t>писателей второй половины ХХ – начала ХХI века.</w:t>
            </w:r>
            <w:r>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Разнообразие повествовательных форм в изображении жизни современного общества</w:t>
            </w:r>
          </w:p>
        </w:tc>
        <w:tc>
          <w:tcPr>
            <w:tcW w:w="1748" w:type="dxa"/>
            <w:shd w:val="clear" w:color="auto" w:fill="FFFFFF" w:themeFill="background1"/>
            <w:vAlign w:val="center"/>
          </w:tcPr>
          <w:p w:rsidR="00926A68" w:rsidRPr="00132C0A" w:rsidRDefault="00926A68" w:rsidP="00132C0A">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926A68" w:rsidRPr="00132C0A" w:rsidTr="00926A68">
        <w:trPr>
          <w:trHeight w:val="786"/>
        </w:trPr>
        <w:tc>
          <w:tcPr>
            <w:tcW w:w="2636" w:type="dxa"/>
          </w:tcPr>
          <w:p w:rsidR="00926A68" w:rsidRPr="003640A2" w:rsidRDefault="00926A68" w:rsidP="003640A2">
            <w:pPr>
              <w:spacing w:after="0" w:line="240" w:lineRule="auto"/>
              <w:jc w:val="both"/>
              <w:rPr>
                <w:rFonts w:ascii="Times New Roman" w:eastAsia="Calibri" w:hAnsi="Times New Roman" w:cs="Times New Roman"/>
                <w:b/>
                <w:sz w:val="24"/>
                <w:szCs w:val="24"/>
              </w:rPr>
            </w:pPr>
            <w:r w:rsidRPr="00132C0A">
              <w:rPr>
                <w:rFonts w:ascii="Times New Roman" w:eastAsia="Calibri" w:hAnsi="Times New Roman" w:cs="Times New Roman"/>
                <w:b/>
                <w:sz w:val="24"/>
                <w:szCs w:val="24"/>
              </w:rPr>
              <w:t xml:space="preserve">Поэзия </w:t>
            </w:r>
            <w:r>
              <w:rPr>
                <w:rFonts w:ascii="Times New Roman" w:eastAsia="Calibri" w:hAnsi="Times New Roman" w:cs="Times New Roman"/>
                <w:b/>
                <w:sz w:val="24"/>
                <w:szCs w:val="24"/>
              </w:rPr>
              <w:t>и д</w:t>
            </w:r>
            <w:r w:rsidRPr="00132C0A">
              <w:rPr>
                <w:rFonts w:ascii="Times New Roman" w:eastAsia="Calibri" w:hAnsi="Times New Roman" w:cs="Times New Roman"/>
                <w:b/>
                <w:sz w:val="24"/>
                <w:szCs w:val="24"/>
              </w:rPr>
              <w:t>раматургия</w:t>
            </w:r>
            <w:r>
              <w:rPr>
                <w:rFonts w:ascii="Times New Roman" w:eastAsia="Calibri" w:hAnsi="Times New Roman" w:cs="Times New Roman"/>
                <w:b/>
                <w:sz w:val="24"/>
                <w:szCs w:val="24"/>
              </w:rPr>
              <w:t xml:space="preserve"> </w:t>
            </w:r>
            <w:r w:rsidRPr="00132C0A">
              <w:rPr>
                <w:rFonts w:ascii="Times New Roman" w:eastAsia="Calibri" w:hAnsi="Times New Roman" w:cs="Times New Roman"/>
                <w:b/>
                <w:sz w:val="24"/>
                <w:szCs w:val="24"/>
              </w:rPr>
              <w:t>второй половины XX - начала XXI века</w:t>
            </w:r>
            <w:r>
              <w:rPr>
                <w:rFonts w:ascii="Times New Roman" w:eastAsia="Calibri" w:hAnsi="Times New Roman" w:cs="Times New Roman"/>
                <w:b/>
                <w:sz w:val="24"/>
                <w:szCs w:val="24"/>
              </w:rPr>
              <w:t>.</w:t>
            </w:r>
            <w:r w:rsidRPr="003640A2">
              <w:rPr>
                <w:rFonts w:ascii="Times New Roman" w:eastAsia="Calibri" w:hAnsi="Times New Roman" w:cs="Times New Roman"/>
                <w:b/>
                <w:sz w:val="24"/>
                <w:szCs w:val="24"/>
              </w:rPr>
              <w:t xml:space="preserve"> </w:t>
            </w:r>
          </w:p>
          <w:p w:rsidR="00926A68" w:rsidRPr="00132C0A" w:rsidRDefault="00926A68" w:rsidP="00EB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p>
        </w:tc>
        <w:tc>
          <w:tcPr>
            <w:tcW w:w="8395" w:type="dxa"/>
          </w:tcPr>
          <w:p w:rsidR="00926A68" w:rsidRDefault="00926A68" w:rsidP="00132C0A">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5</w:t>
            </w:r>
            <w:r w:rsidR="00292F9F">
              <w:rPr>
                <w:rFonts w:ascii="Times New Roman" w:eastAsia="Calibri" w:hAnsi="Times New Roman" w:cs="Times New Roman"/>
                <w:b/>
                <w:sz w:val="24"/>
                <w:szCs w:val="24"/>
              </w:rPr>
              <w:t>5</w:t>
            </w:r>
            <w:r w:rsidRPr="00132C0A">
              <w:rPr>
                <w:rFonts w:ascii="Times New Roman" w:eastAsia="Calibri" w:hAnsi="Times New Roman" w:cs="Times New Roman"/>
                <w:b/>
                <w:sz w:val="24"/>
                <w:szCs w:val="24"/>
              </w:rPr>
              <w:t xml:space="preserve">. Поэзия </w:t>
            </w:r>
            <w:r w:rsidRPr="00B77969">
              <w:rPr>
                <w:rFonts w:ascii="Times New Roman" w:eastAsia="Calibri" w:hAnsi="Times New Roman" w:cs="Times New Roman"/>
                <w:b/>
                <w:sz w:val="24"/>
                <w:szCs w:val="24"/>
              </w:rPr>
              <w:t xml:space="preserve">и драматургия </w:t>
            </w:r>
            <w:r w:rsidRPr="00132C0A">
              <w:rPr>
                <w:rFonts w:ascii="Times New Roman" w:eastAsia="Calibri" w:hAnsi="Times New Roman" w:cs="Times New Roman"/>
                <w:b/>
                <w:sz w:val="24"/>
                <w:szCs w:val="24"/>
              </w:rPr>
              <w:t xml:space="preserve">второй половины XX - начала XXI века. </w:t>
            </w:r>
          </w:p>
          <w:p w:rsidR="007E18AE" w:rsidRPr="007E18AE" w:rsidRDefault="007E18AE" w:rsidP="007E18AE">
            <w:pPr>
              <w:spacing w:after="0" w:line="240" w:lineRule="auto"/>
              <w:jc w:val="both"/>
              <w:rPr>
                <w:rFonts w:ascii="Times New Roman" w:eastAsia="Calibri" w:hAnsi="Times New Roman" w:cs="Times New Roman"/>
                <w:sz w:val="24"/>
                <w:szCs w:val="24"/>
              </w:rPr>
            </w:pPr>
            <w:r w:rsidRPr="007E18AE">
              <w:rPr>
                <w:rFonts w:ascii="Times New Roman" w:eastAsia="Calibri" w:hAnsi="Times New Roman" w:cs="Times New Roman"/>
                <w:sz w:val="24"/>
                <w:szCs w:val="24"/>
              </w:rPr>
              <w:t>Поэзия второй половины XX – начала XXI века.</w:t>
            </w:r>
            <w:r>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 xml:space="preserve">Стихотворения (по </w:t>
            </w:r>
            <w:proofErr w:type="spellStart"/>
            <w:r w:rsidRPr="007E18AE">
              <w:rPr>
                <w:rFonts w:ascii="Times New Roman" w:eastAsia="Calibri" w:hAnsi="Times New Roman" w:cs="Times New Roman"/>
                <w:sz w:val="24"/>
                <w:szCs w:val="24"/>
              </w:rPr>
              <w:t>одномупроизведению</w:t>
            </w:r>
            <w:proofErr w:type="spellEnd"/>
            <w:r w:rsidRPr="007E18AE">
              <w:rPr>
                <w:rFonts w:ascii="Times New Roman" w:eastAsia="Calibri" w:hAnsi="Times New Roman" w:cs="Times New Roman"/>
                <w:sz w:val="24"/>
                <w:szCs w:val="24"/>
              </w:rPr>
              <w:t xml:space="preserve"> не менее чем двух поэтов по выбору).</w:t>
            </w:r>
            <w:r>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Например,</w:t>
            </w:r>
            <w:r>
              <w:rPr>
                <w:rFonts w:ascii="Times New Roman" w:eastAsia="Calibri" w:hAnsi="Times New Roman" w:cs="Times New Roman"/>
                <w:sz w:val="24"/>
                <w:szCs w:val="24"/>
              </w:rPr>
              <w:t xml:space="preserve"> </w:t>
            </w:r>
            <w:proofErr w:type="spellStart"/>
            <w:r w:rsidRPr="007E18AE">
              <w:rPr>
                <w:rFonts w:ascii="Times New Roman" w:eastAsia="Calibri" w:hAnsi="Times New Roman" w:cs="Times New Roman"/>
                <w:sz w:val="24"/>
                <w:szCs w:val="24"/>
              </w:rPr>
              <w:t>Б.А</w:t>
            </w:r>
            <w:proofErr w:type="spellEnd"/>
            <w:r w:rsidRPr="007E18AE">
              <w:rPr>
                <w:rFonts w:ascii="Times New Roman" w:eastAsia="Calibri" w:hAnsi="Times New Roman" w:cs="Times New Roman"/>
                <w:sz w:val="24"/>
                <w:szCs w:val="24"/>
              </w:rPr>
              <w:t xml:space="preserve">. Ахмадулиной, </w:t>
            </w:r>
            <w:proofErr w:type="spellStart"/>
            <w:r w:rsidRPr="007E18AE">
              <w:rPr>
                <w:rFonts w:ascii="Times New Roman" w:eastAsia="Calibri" w:hAnsi="Times New Roman" w:cs="Times New Roman"/>
                <w:sz w:val="24"/>
                <w:szCs w:val="24"/>
              </w:rPr>
              <w:t>А.А</w:t>
            </w:r>
            <w:proofErr w:type="spellEnd"/>
            <w:r w:rsidRPr="007E18AE">
              <w:rPr>
                <w:rFonts w:ascii="Times New Roman" w:eastAsia="Calibri" w:hAnsi="Times New Roman" w:cs="Times New Roman"/>
                <w:sz w:val="24"/>
                <w:szCs w:val="24"/>
              </w:rPr>
              <w:t xml:space="preserve">. Вознесенского, </w:t>
            </w:r>
            <w:proofErr w:type="spellStart"/>
            <w:r w:rsidRPr="007E18AE">
              <w:rPr>
                <w:rFonts w:ascii="Times New Roman" w:eastAsia="Calibri" w:hAnsi="Times New Roman" w:cs="Times New Roman"/>
                <w:sz w:val="24"/>
                <w:szCs w:val="24"/>
              </w:rPr>
              <w:t>В.С</w:t>
            </w:r>
            <w:proofErr w:type="spellEnd"/>
            <w:r w:rsidRPr="007E18AE">
              <w:rPr>
                <w:rFonts w:ascii="Times New Roman" w:eastAsia="Calibri" w:hAnsi="Times New Roman" w:cs="Times New Roman"/>
                <w:sz w:val="24"/>
                <w:szCs w:val="24"/>
              </w:rPr>
              <w:t xml:space="preserve">. Высоцкого, </w:t>
            </w:r>
            <w:proofErr w:type="spellStart"/>
            <w:r w:rsidRPr="007E18AE">
              <w:rPr>
                <w:rFonts w:ascii="Times New Roman" w:eastAsia="Calibri" w:hAnsi="Times New Roman" w:cs="Times New Roman"/>
                <w:sz w:val="24"/>
                <w:szCs w:val="24"/>
              </w:rPr>
              <w:t>Е.А</w:t>
            </w:r>
            <w:proofErr w:type="spellEnd"/>
            <w:r w:rsidRPr="007E18AE">
              <w:rPr>
                <w:rFonts w:ascii="Times New Roman" w:eastAsia="Calibri" w:hAnsi="Times New Roman" w:cs="Times New Roman"/>
                <w:sz w:val="24"/>
                <w:szCs w:val="24"/>
              </w:rPr>
              <w:t xml:space="preserve">. Евтушенко, </w:t>
            </w:r>
            <w:proofErr w:type="spellStart"/>
            <w:r w:rsidRPr="007E18AE">
              <w:rPr>
                <w:rFonts w:ascii="Times New Roman" w:eastAsia="Calibri" w:hAnsi="Times New Roman" w:cs="Times New Roman"/>
                <w:sz w:val="24"/>
                <w:szCs w:val="24"/>
              </w:rPr>
              <w:t>Н.А</w:t>
            </w:r>
            <w:proofErr w:type="spellEnd"/>
            <w:r w:rsidRPr="007E18AE">
              <w:rPr>
                <w:rFonts w:ascii="Times New Roman" w:eastAsia="Calibri" w:hAnsi="Times New Roman" w:cs="Times New Roman"/>
                <w:sz w:val="24"/>
                <w:szCs w:val="24"/>
              </w:rPr>
              <w:t xml:space="preserve">. Заболоцкого, </w:t>
            </w:r>
            <w:proofErr w:type="spellStart"/>
            <w:r w:rsidRPr="007E18AE">
              <w:rPr>
                <w:rFonts w:ascii="Times New Roman" w:eastAsia="Calibri" w:hAnsi="Times New Roman" w:cs="Times New Roman"/>
                <w:sz w:val="24"/>
                <w:szCs w:val="24"/>
              </w:rPr>
              <w:t>Ю.П</w:t>
            </w:r>
            <w:proofErr w:type="spellEnd"/>
            <w:r w:rsidRPr="007E18AE">
              <w:rPr>
                <w:rFonts w:ascii="Times New Roman" w:eastAsia="Calibri" w:hAnsi="Times New Roman" w:cs="Times New Roman"/>
                <w:sz w:val="24"/>
                <w:szCs w:val="24"/>
              </w:rPr>
              <w:t xml:space="preserve">. Кузнецова, </w:t>
            </w:r>
            <w:proofErr w:type="spellStart"/>
            <w:r w:rsidRPr="007E18AE">
              <w:rPr>
                <w:rFonts w:ascii="Times New Roman" w:eastAsia="Calibri" w:hAnsi="Times New Roman" w:cs="Times New Roman"/>
                <w:sz w:val="24"/>
                <w:szCs w:val="24"/>
              </w:rPr>
              <w:t>А.С</w:t>
            </w:r>
            <w:proofErr w:type="spellEnd"/>
            <w:r w:rsidRPr="007E18AE">
              <w:rPr>
                <w:rFonts w:ascii="Times New Roman" w:eastAsia="Calibri" w:hAnsi="Times New Roman" w:cs="Times New Roman"/>
                <w:sz w:val="24"/>
                <w:szCs w:val="24"/>
              </w:rPr>
              <w:t>. Кушнера,</w:t>
            </w:r>
            <w:r>
              <w:rPr>
                <w:rFonts w:ascii="Times New Roman" w:eastAsia="Calibri" w:hAnsi="Times New Roman" w:cs="Times New Roman"/>
                <w:sz w:val="24"/>
                <w:szCs w:val="24"/>
              </w:rPr>
              <w:t xml:space="preserve"> </w:t>
            </w:r>
            <w:proofErr w:type="spellStart"/>
            <w:r w:rsidRPr="007E18AE">
              <w:rPr>
                <w:rFonts w:ascii="Times New Roman" w:eastAsia="Calibri" w:hAnsi="Times New Roman" w:cs="Times New Roman"/>
                <w:sz w:val="24"/>
                <w:szCs w:val="24"/>
              </w:rPr>
              <w:t>Л.Н</w:t>
            </w:r>
            <w:proofErr w:type="spellEnd"/>
            <w:r w:rsidRPr="007E18AE">
              <w:rPr>
                <w:rFonts w:ascii="Times New Roman" w:eastAsia="Calibri" w:hAnsi="Times New Roman" w:cs="Times New Roman"/>
                <w:sz w:val="24"/>
                <w:szCs w:val="24"/>
              </w:rPr>
              <w:t xml:space="preserve">. Мартынова, </w:t>
            </w:r>
            <w:proofErr w:type="spellStart"/>
            <w:r w:rsidRPr="007E18AE">
              <w:rPr>
                <w:rFonts w:ascii="Times New Roman" w:eastAsia="Calibri" w:hAnsi="Times New Roman" w:cs="Times New Roman"/>
                <w:sz w:val="24"/>
                <w:szCs w:val="24"/>
              </w:rPr>
              <w:t>Б.Ш</w:t>
            </w:r>
            <w:proofErr w:type="spellEnd"/>
            <w:r w:rsidRPr="007E18AE">
              <w:rPr>
                <w:rFonts w:ascii="Times New Roman" w:eastAsia="Calibri" w:hAnsi="Times New Roman" w:cs="Times New Roman"/>
                <w:sz w:val="24"/>
                <w:szCs w:val="24"/>
              </w:rPr>
              <w:t>. Окуджавы,</w:t>
            </w:r>
            <w:r>
              <w:rPr>
                <w:rFonts w:ascii="Times New Roman" w:eastAsia="Calibri" w:hAnsi="Times New Roman" w:cs="Times New Roman"/>
                <w:sz w:val="24"/>
                <w:szCs w:val="24"/>
              </w:rPr>
              <w:t xml:space="preserve"> </w:t>
            </w:r>
            <w:proofErr w:type="spellStart"/>
            <w:r w:rsidRPr="007E18AE">
              <w:rPr>
                <w:rFonts w:ascii="Times New Roman" w:eastAsia="Calibri" w:hAnsi="Times New Roman" w:cs="Times New Roman"/>
                <w:sz w:val="24"/>
                <w:szCs w:val="24"/>
              </w:rPr>
              <w:t>Р.И</w:t>
            </w:r>
            <w:proofErr w:type="spellEnd"/>
            <w:r w:rsidRPr="007E18AE">
              <w:rPr>
                <w:rFonts w:ascii="Times New Roman" w:eastAsia="Calibri" w:hAnsi="Times New Roman" w:cs="Times New Roman"/>
                <w:sz w:val="24"/>
                <w:szCs w:val="24"/>
              </w:rPr>
              <w:t xml:space="preserve">. Рождественского, </w:t>
            </w:r>
            <w:proofErr w:type="spellStart"/>
            <w:r w:rsidRPr="007E18AE">
              <w:rPr>
                <w:rFonts w:ascii="Times New Roman" w:eastAsia="Calibri" w:hAnsi="Times New Roman" w:cs="Times New Roman"/>
                <w:sz w:val="24"/>
                <w:szCs w:val="24"/>
              </w:rPr>
              <w:t>А.А</w:t>
            </w:r>
            <w:proofErr w:type="spellEnd"/>
            <w:r w:rsidRPr="007E18AE">
              <w:rPr>
                <w:rFonts w:ascii="Times New Roman" w:eastAsia="Calibri" w:hAnsi="Times New Roman" w:cs="Times New Roman"/>
                <w:sz w:val="24"/>
                <w:szCs w:val="24"/>
              </w:rPr>
              <w:t>. Тарковского,</w:t>
            </w:r>
            <w:r>
              <w:rPr>
                <w:rFonts w:ascii="Times New Roman" w:eastAsia="Calibri" w:hAnsi="Times New Roman" w:cs="Times New Roman"/>
                <w:sz w:val="24"/>
                <w:szCs w:val="24"/>
              </w:rPr>
              <w:t xml:space="preserve"> </w:t>
            </w:r>
            <w:proofErr w:type="spellStart"/>
            <w:r w:rsidRPr="007E18AE">
              <w:rPr>
                <w:rFonts w:ascii="Times New Roman" w:eastAsia="Calibri" w:hAnsi="Times New Roman" w:cs="Times New Roman"/>
                <w:sz w:val="24"/>
                <w:szCs w:val="24"/>
              </w:rPr>
              <w:t>О.Г</w:t>
            </w:r>
            <w:proofErr w:type="spellEnd"/>
            <w:r w:rsidRPr="007E18AE">
              <w:rPr>
                <w:rFonts w:ascii="Times New Roman" w:eastAsia="Calibri" w:hAnsi="Times New Roman" w:cs="Times New Roman"/>
                <w:sz w:val="24"/>
                <w:szCs w:val="24"/>
              </w:rPr>
              <w:t xml:space="preserve">. </w:t>
            </w:r>
            <w:proofErr w:type="spellStart"/>
            <w:r w:rsidRPr="007E18AE">
              <w:rPr>
                <w:rFonts w:ascii="Times New Roman" w:eastAsia="Calibri" w:hAnsi="Times New Roman" w:cs="Times New Roman"/>
                <w:sz w:val="24"/>
                <w:szCs w:val="24"/>
              </w:rPr>
              <w:t>Чухонцева</w:t>
            </w:r>
            <w:proofErr w:type="spellEnd"/>
            <w:r w:rsidRPr="007E18AE">
              <w:rPr>
                <w:rFonts w:ascii="Times New Roman" w:eastAsia="Calibri" w:hAnsi="Times New Roman" w:cs="Times New Roman"/>
                <w:sz w:val="24"/>
                <w:szCs w:val="24"/>
              </w:rPr>
              <w:t xml:space="preserve"> и других.</w:t>
            </w:r>
          </w:p>
          <w:p w:rsidR="007E18AE" w:rsidRDefault="007E18AE" w:rsidP="007E18AE">
            <w:pPr>
              <w:spacing w:after="0" w:line="240" w:lineRule="auto"/>
              <w:jc w:val="both"/>
              <w:rPr>
                <w:rFonts w:ascii="Times New Roman" w:eastAsia="Calibri" w:hAnsi="Times New Roman" w:cs="Times New Roman"/>
                <w:sz w:val="24"/>
                <w:szCs w:val="24"/>
              </w:rPr>
            </w:pPr>
            <w:r w:rsidRPr="007E18AE">
              <w:rPr>
                <w:rFonts w:ascii="Times New Roman" w:eastAsia="Calibri" w:hAnsi="Times New Roman" w:cs="Times New Roman"/>
                <w:sz w:val="24"/>
                <w:szCs w:val="24"/>
              </w:rPr>
              <w:t>Страницы жизни</w:t>
            </w:r>
            <w:r>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и творчества поэта. Тематика и проблематика лирики</w:t>
            </w:r>
            <w:r>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поэта. Художественные приемы и особенности поэтического языка автора</w:t>
            </w:r>
          </w:p>
          <w:p w:rsidR="00926A68" w:rsidRPr="00132C0A" w:rsidRDefault="007E18AE" w:rsidP="007E18AE">
            <w:pPr>
              <w:spacing w:after="0" w:line="240" w:lineRule="auto"/>
              <w:jc w:val="both"/>
              <w:rPr>
                <w:rFonts w:ascii="Times New Roman" w:eastAsia="Calibri" w:hAnsi="Times New Roman" w:cs="Times New Roman"/>
                <w:b/>
                <w:sz w:val="24"/>
                <w:szCs w:val="24"/>
              </w:rPr>
            </w:pPr>
            <w:r w:rsidRPr="007E18AE">
              <w:rPr>
                <w:rFonts w:ascii="Times New Roman" w:eastAsia="Calibri" w:hAnsi="Times New Roman" w:cs="Times New Roman"/>
                <w:sz w:val="24"/>
                <w:szCs w:val="24"/>
              </w:rPr>
              <w:t>Драматургия второй половины XX – начала XXI века. Пьесы (произведение одного из драматургов</w:t>
            </w:r>
            <w:r>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по выбору). Например, А.Н. Арбузов «Иркутская история»; А.В. Вампилов</w:t>
            </w:r>
            <w:r>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«Старший сын» и других. Особенности драматургии второй половины ХХ – начала ХХI века. Основные темы и проблемы</w:t>
            </w:r>
          </w:p>
        </w:tc>
        <w:tc>
          <w:tcPr>
            <w:tcW w:w="1748" w:type="dxa"/>
            <w:shd w:val="clear" w:color="auto" w:fill="FFFFFF" w:themeFill="background1"/>
            <w:vAlign w:val="center"/>
          </w:tcPr>
          <w:p w:rsidR="00926A68" w:rsidRPr="00132C0A" w:rsidRDefault="00926A68" w:rsidP="00132C0A">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926A68" w:rsidRPr="001775A3"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926A68" w:rsidRPr="00132C0A" w:rsidRDefault="00926A6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7E18AE" w:rsidRPr="00132C0A" w:rsidTr="007E18AE">
        <w:trPr>
          <w:trHeight w:val="458"/>
        </w:trPr>
        <w:tc>
          <w:tcPr>
            <w:tcW w:w="11031" w:type="dxa"/>
            <w:gridSpan w:val="2"/>
          </w:tcPr>
          <w:p w:rsidR="007E18AE" w:rsidRDefault="007E18AE" w:rsidP="007E18AE">
            <w:pPr>
              <w:spacing w:after="0" w:line="240" w:lineRule="auto"/>
              <w:rPr>
                <w:rFonts w:ascii="Times New Roman" w:eastAsia="Calibri" w:hAnsi="Times New Roman" w:cs="Times New Roman"/>
                <w:b/>
                <w:sz w:val="24"/>
                <w:szCs w:val="24"/>
              </w:rPr>
            </w:pPr>
            <w:r w:rsidRPr="007E18AE">
              <w:rPr>
                <w:rFonts w:ascii="Times New Roman" w:eastAsia="Calibri" w:hAnsi="Times New Roman" w:cs="Times New Roman"/>
                <w:b/>
                <w:sz w:val="24"/>
                <w:szCs w:val="24"/>
              </w:rPr>
              <w:t xml:space="preserve">Раздел </w:t>
            </w:r>
            <w:r>
              <w:rPr>
                <w:rFonts w:ascii="Times New Roman" w:eastAsia="Calibri" w:hAnsi="Times New Roman" w:cs="Times New Roman"/>
                <w:b/>
                <w:sz w:val="24"/>
                <w:szCs w:val="24"/>
              </w:rPr>
              <w:t>9</w:t>
            </w:r>
            <w:r w:rsidRPr="007E18AE">
              <w:rPr>
                <w:rFonts w:ascii="Times New Roman" w:eastAsia="Calibri" w:hAnsi="Times New Roman" w:cs="Times New Roman"/>
                <w:b/>
                <w:sz w:val="24"/>
                <w:szCs w:val="24"/>
              </w:rPr>
              <w:t xml:space="preserve"> </w:t>
            </w:r>
            <w:r w:rsidRPr="003640A2">
              <w:rPr>
                <w:rFonts w:ascii="Times New Roman" w:eastAsia="Calibri" w:hAnsi="Times New Roman" w:cs="Times New Roman"/>
                <w:b/>
                <w:sz w:val="24"/>
                <w:szCs w:val="24"/>
              </w:rPr>
              <w:t>Литература народов России</w:t>
            </w:r>
          </w:p>
        </w:tc>
        <w:tc>
          <w:tcPr>
            <w:tcW w:w="1748" w:type="dxa"/>
            <w:shd w:val="clear" w:color="auto" w:fill="FFFFFF" w:themeFill="background1"/>
            <w:vAlign w:val="center"/>
          </w:tcPr>
          <w:p w:rsidR="007E18AE" w:rsidRPr="007E18AE" w:rsidRDefault="007E18AE" w:rsidP="00132C0A">
            <w:pPr>
              <w:spacing w:after="0" w:line="240" w:lineRule="auto"/>
              <w:jc w:val="center"/>
              <w:rPr>
                <w:rFonts w:ascii="Times New Roman" w:eastAsia="Calibri" w:hAnsi="Times New Roman" w:cs="Times New Roman"/>
                <w:b/>
                <w:sz w:val="24"/>
                <w:szCs w:val="24"/>
              </w:rPr>
            </w:pPr>
            <w:r w:rsidRPr="007E18AE">
              <w:rPr>
                <w:rFonts w:ascii="Times New Roman" w:eastAsia="Calibri" w:hAnsi="Times New Roman" w:cs="Times New Roman"/>
                <w:b/>
                <w:sz w:val="24"/>
                <w:szCs w:val="24"/>
              </w:rPr>
              <w:t>2/0/0</w:t>
            </w:r>
          </w:p>
        </w:tc>
        <w:tc>
          <w:tcPr>
            <w:tcW w:w="1901" w:type="dxa"/>
            <w:shd w:val="clear" w:color="auto" w:fill="FFFFFF" w:themeFill="background1"/>
          </w:tcPr>
          <w:p w:rsidR="007E18AE" w:rsidRPr="001775A3" w:rsidRDefault="007E18AE" w:rsidP="001775A3">
            <w:pPr>
              <w:spacing w:after="0" w:line="240" w:lineRule="auto"/>
              <w:jc w:val="center"/>
              <w:rPr>
                <w:rFonts w:ascii="Times New Roman" w:eastAsia="Calibri" w:hAnsi="Times New Roman" w:cs="Times New Roman"/>
                <w:sz w:val="24"/>
                <w:szCs w:val="24"/>
              </w:rPr>
            </w:pPr>
          </w:p>
        </w:tc>
      </w:tr>
      <w:tr w:rsidR="00DA1048" w:rsidRPr="00132C0A" w:rsidTr="00926A68">
        <w:trPr>
          <w:trHeight w:val="786"/>
        </w:trPr>
        <w:tc>
          <w:tcPr>
            <w:tcW w:w="2636" w:type="dxa"/>
          </w:tcPr>
          <w:p w:rsidR="00DA1048" w:rsidRPr="007E18AE" w:rsidRDefault="00DA1048" w:rsidP="00C10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r w:rsidRPr="007E18AE">
              <w:rPr>
                <w:rFonts w:ascii="Times New Roman" w:eastAsia="Calibri" w:hAnsi="Times New Roman" w:cs="Times New Roman"/>
                <w:b/>
                <w:sz w:val="24"/>
                <w:szCs w:val="24"/>
              </w:rPr>
              <w:lastRenderedPageBreak/>
              <w:t>Рассказы, повести</w:t>
            </w:r>
            <w:r w:rsidR="007E18AE">
              <w:rPr>
                <w:rFonts w:ascii="Times New Roman" w:eastAsia="Calibri" w:hAnsi="Times New Roman" w:cs="Times New Roman"/>
                <w:b/>
                <w:sz w:val="24"/>
                <w:szCs w:val="24"/>
              </w:rPr>
              <w:t>,</w:t>
            </w:r>
            <w:r w:rsidR="007E18AE">
              <w:t xml:space="preserve"> </w:t>
            </w:r>
            <w:r w:rsidR="007E18AE" w:rsidRPr="007E18AE">
              <w:rPr>
                <w:rFonts w:ascii="Times New Roman" w:eastAsia="Calibri" w:hAnsi="Times New Roman" w:cs="Times New Roman"/>
                <w:b/>
                <w:sz w:val="24"/>
                <w:szCs w:val="24"/>
              </w:rPr>
              <w:t>стихотворения</w:t>
            </w:r>
            <w:r w:rsidRPr="007E18AE">
              <w:rPr>
                <w:rFonts w:ascii="Times New Roman" w:eastAsia="Calibri" w:hAnsi="Times New Roman" w:cs="Times New Roman"/>
                <w:b/>
                <w:sz w:val="24"/>
                <w:szCs w:val="24"/>
              </w:rPr>
              <w:t xml:space="preserve"> народов России</w:t>
            </w:r>
          </w:p>
        </w:tc>
        <w:tc>
          <w:tcPr>
            <w:tcW w:w="8395" w:type="dxa"/>
          </w:tcPr>
          <w:p w:rsidR="00DA1048" w:rsidRPr="007E18AE" w:rsidRDefault="007E18AE" w:rsidP="00C10A32">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b/>
                <w:color w:val="000000"/>
                <w:sz w:val="24"/>
                <w:szCs w:val="24"/>
              </w:rPr>
              <w:t>5</w:t>
            </w:r>
            <w:r w:rsidR="00292F9F">
              <w:rPr>
                <w:rFonts w:ascii="Times New Roman" w:eastAsia="Calibri" w:hAnsi="Times New Roman" w:cs="Times New Roman"/>
                <w:b/>
                <w:color w:val="000000"/>
                <w:sz w:val="24"/>
                <w:szCs w:val="24"/>
              </w:rPr>
              <w:t>6</w:t>
            </w:r>
            <w:r w:rsidR="00DA1048" w:rsidRPr="007E18AE">
              <w:rPr>
                <w:rFonts w:ascii="Times New Roman" w:eastAsia="Calibri" w:hAnsi="Times New Roman" w:cs="Times New Roman"/>
                <w:b/>
                <w:color w:val="000000"/>
                <w:sz w:val="24"/>
                <w:szCs w:val="24"/>
              </w:rPr>
              <w:t>. Рассказы, повести народов России</w:t>
            </w:r>
            <w:r w:rsidR="00DA1048" w:rsidRPr="007E18AE">
              <w:rPr>
                <w:rFonts w:ascii="Times New Roman" w:eastAsia="Calibri" w:hAnsi="Times New Roman" w:cs="Times New Roman"/>
                <w:color w:val="000000"/>
                <w:sz w:val="24"/>
                <w:szCs w:val="24"/>
              </w:rPr>
              <w:t xml:space="preserve"> </w:t>
            </w:r>
          </w:p>
          <w:p w:rsidR="007E18AE" w:rsidRPr="007E18AE" w:rsidRDefault="007E18AE" w:rsidP="007E18AE">
            <w:pPr>
              <w:spacing w:after="0" w:line="240" w:lineRule="auto"/>
              <w:jc w:val="both"/>
              <w:rPr>
                <w:rFonts w:ascii="Times New Roman" w:eastAsia="Calibri" w:hAnsi="Times New Roman" w:cs="Times New Roman"/>
                <w:color w:val="000000"/>
                <w:sz w:val="24"/>
                <w:szCs w:val="24"/>
              </w:rPr>
            </w:pPr>
            <w:r w:rsidRPr="007E18AE">
              <w:rPr>
                <w:rFonts w:ascii="Times New Roman" w:eastAsia="Calibri" w:hAnsi="Times New Roman" w:cs="Times New Roman"/>
                <w:color w:val="000000"/>
                <w:sz w:val="24"/>
                <w:szCs w:val="24"/>
              </w:rPr>
              <w:t>Рассказы, повести, стихотворения (не менее одного произведения</w:t>
            </w:r>
            <w:r>
              <w:rPr>
                <w:rFonts w:ascii="Times New Roman" w:eastAsia="Calibri" w:hAnsi="Times New Roman" w:cs="Times New Roman"/>
                <w:color w:val="000000"/>
                <w:sz w:val="24"/>
                <w:szCs w:val="24"/>
              </w:rPr>
              <w:t xml:space="preserve"> </w:t>
            </w:r>
            <w:r w:rsidRPr="007E18AE">
              <w:rPr>
                <w:rFonts w:ascii="Times New Roman" w:eastAsia="Calibri" w:hAnsi="Times New Roman" w:cs="Times New Roman"/>
                <w:color w:val="000000"/>
                <w:sz w:val="24"/>
                <w:szCs w:val="24"/>
              </w:rPr>
              <w:t>по выбору). Например, рассказ</w:t>
            </w:r>
            <w:r>
              <w:rPr>
                <w:rFonts w:ascii="Times New Roman" w:eastAsia="Calibri" w:hAnsi="Times New Roman" w:cs="Times New Roman"/>
                <w:color w:val="000000"/>
                <w:sz w:val="24"/>
                <w:szCs w:val="24"/>
              </w:rPr>
              <w:t xml:space="preserve"> </w:t>
            </w:r>
            <w:r w:rsidRPr="007E18AE">
              <w:rPr>
                <w:rFonts w:ascii="Times New Roman" w:eastAsia="Calibri" w:hAnsi="Times New Roman" w:cs="Times New Roman"/>
                <w:color w:val="000000"/>
                <w:sz w:val="24"/>
                <w:szCs w:val="24"/>
              </w:rPr>
              <w:t xml:space="preserve">Ю. </w:t>
            </w:r>
            <w:proofErr w:type="spellStart"/>
            <w:r w:rsidRPr="007E18AE">
              <w:rPr>
                <w:rFonts w:ascii="Times New Roman" w:eastAsia="Calibri" w:hAnsi="Times New Roman" w:cs="Times New Roman"/>
                <w:color w:val="000000"/>
                <w:sz w:val="24"/>
                <w:szCs w:val="24"/>
              </w:rPr>
              <w:t>Рытхэу</w:t>
            </w:r>
            <w:proofErr w:type="spellEnd"/>
            <w:r w:rsidRPr="007E18AE">
              <w:rPr>
                <w:rFonts w:ascii="Times New Roman" w:eastAsia="Calibri" w:hAnsi="Times New Roman" w:cs="Times New Roman"/>
                <w:color w:val="000000"/>
                <w:sz w:val="24"/>
                <w:szCs w:val="24"/>
              </w:rPr>
              <w:t xml:space="preserve"> «Хранитель огня»; повесть</w:t>
            </w:r>
            <w:r>
              <w:rPr>
                <w:rFonts w:ascii="Times New Roman" w:eastAsia="Calibri" w:hAnsi="Times New Roman" w:cs="Times New Roman"/>
                <w:color w:val="000000"/>
                <w:sz w:val="24"/>
                <w:szCs w:val="24"/>
              </w:rPr>
              <w:t xml:space="preserve"> </w:t>
            </w:r>
            <w:r w:rsidRPr="007E18AE">
              <w:rPr>
                <w:rFonts w:ascii="Times New Roman" w:eastAsia="Calibri" w:hAnsi="Times New Roman" w:cs="Times New Roman"/>
                <w:color w:val="000000"/>
                <w:sz w:val="24"/>
                <w:szCs w:val="24"/>
              </w:rPr>
              <w:t xml:space="preserve">Ю. </w:t>
            </w:r>
            <w:proofErr w:type="spellStart"/>
            <w:r w:rsidRPr="007E18AE">
              <w:rPr>
                <w:rFonts w:ascii="Times New Roman" w:eastAsia="Calibri" w:hAnsi="Times New Roman" w:cs="Times New Roman"/>
                <w:color w:val="000000"/>
                <w:sz w:val="24"/>
                <w:szCs w:val="24"/>
              </w:rPr>
              <w:t>Шесталова</w:t>
            </w:r>
            <w:proofErr w:type="spellEnd"/>
            <w:r w:rsidRPr="007E18AE">
              <w:rPr>
                <w:rFonts w:ascii="Times New Roman" w:eastAsia="Calibri" w:hAnsi="Times New Roman" w:cs="Times New Roman"/>
                <w:color w:val="000000"/>
                <w:sz w:val="24"/>
                <w:szCs w:val="24"/>
              </w:rPr>
              <w:t xml:space="preserve"> «Синий ветер </w:t>
            </w:r>
            <w:proofErr w:type="spellStart"/>
            <w:r w:rsidRPr="007E18AE">
              <w:rPr>
                <w:rFonts w:ascii="Times New Roman" w:eastAsia="Calibri" w:hAnsi="Times New Roman" w:cs="Times New Roman"/>
                <w:color w:val="000000"/>
                <w:sz w:val="24"/>
                <w:szCs w:val="24"/>
              </w:rPr>
              <w:t>каслания</w:t>
            </w:r>
            <w:proofErr w:type="spellEnd"/>
            <w:r w:rsidRPr="007E18AE">
              <w:rPr>
                <w:rFonts w:ascii="Times New Roman" w:eastAsia="Calibri" w:hAnsi="Times New Roman" w:cs="Times New Roman"/>
                <w:color w:val="000000"/>
                <w:sz w:val="24"/>
                <w:szCs w:val="24"/>
              </w:rPr>
              <w:t xml:space="preserve">» и др.; стихотворения Г. </w:t>
            </w:r>
            <w:proofErr w:type="spellStart"/>
            <w:r w:rsidRPr="007E18AE">
              <w:rPr>
                <w:rFonts w:ascii="Times New Roman" w:eastAsia="Calibri" w:hAnsi="Times New Roman" w:cs="Times New Roman"/>
                <w:color w:val="000000"/>
                <w:sz w:val="24"/>
                <w:szCs w:val="24"/>
              </w:rPr>
              <w:t>Айги</w:t>
            </w:r>
            <w:proofErr w:type="spellEnd"/>
            <w:r w:rsidRPr="007E18AE">
              <w:rPr>
                <w:rFonts w:ascii="Times New Roman" w:eastAsia="Calibri" w:hAnsi="Times New Roman" w:cs="Times New Roman"/>
                <w:color w:val="000000"/>
                <w:sz w:val="24"/>
                <w:szCs w:val="24"/>
              </w:rPr>
              <w:t>,</w:t>
            </w:r>
            <w:r>
              <w:rPr>
                <w:rFonts w:ascii="Times New Roman" w:eastAsia="Calibri" w:hAnsi="Times New Roman" w:cs="Times New Roman"/>
                <w:color w:val="000000"/>
                <w:sz w:val="24"/>
                <w:szCs w:val="24"/>
              </w:rPr>
              <w:t xml:space="preserve"> </w:t>
            </w:r>
            <w:r w:rsidRPr="007E18AE">
              <w:rPr>
                <w:rFonts w:ascii="Times New Roman" w:eastAsia="Calibri" w:hAnsi="Times New Roman" w:cs="Times New Roman"/>
                <w:color w:val="000000"/>
                <w:sz w:val="24"/>
                <w:szCs w:val="24"/>
              </w:rPr>
              <w:t xml:space="preserve">Р. Гамзатова, М. </w:t>
            </w:r>
            <w:proofErr w:type="spellStart"/>
            <w:r w:rsidRPr="007E18AE">
              <w:rPr>
                <w:rFonts w:ascii="Times New Roman" w:eastAsia="Calibri" w:hAnsi="Times New Roman" w:cs="Times New Roman"/>
                <w:color w:val="000000"/>
                <w:sz w:val="24"/>
                <w:szCs w:val="24"/>
              </w:rPr>
              <w:t>Джалиля</w:t>
            </w:r>
            <w:proofErr w:type="spellEnd"/>
            <w:r w:rsidRPr="007E18AE">
              <w:rPr>
                <w:rFonts w:ascii="Times New Roman" w:eastAsia="Calibri" w:hAnsi="Times New Roman" w:cs="Times New Roman"/>
                <w:color w:val="000000"/>
                <w:sz w:val="24"/>
                <w:szCs w:val="24"/>
              </w:rPr>
              <w:t xml:space="preserve">, М. </w:t>
            </w:r>
            <w:proofErr w:type="spellStart"/>
            <w:r w:rsidRPr="007E18AE">
              <w:rPr>
                <w:rFonts w:ascii="Times New Roman" w:eastAsia="Calibri" w:hAnsi="Times New Roman" w:cs="Times New Roman"/>
                <w:color w:val="000000"/>
                <w:sz w:val="24"/>
                <w:szCs w:val="24"/>
              </w:rPr>
              <w:t>Карима</w:t>
            </w:r>
            <w:proofErr w:type="spellEnd"/>
            <w:r w:rsidRPr="007E18AE">
              <w:rPr>
                <w:rFonts w:ascii="Times New Roman" w:eastAsia="Calibri" w:hAnsi="Times New Roman" w:cs="Times New Roman"/>
                <w:color w:val="000000"/>
                <w:sz w:val="24"/>
                <w:szCs w:val="24"/>
              </w:rPr>
              <w:t>, Д. Кугультинова, К. Кулиева и др.</w:t>
            </w:r>
          </w:p>
          <w:p w:rsidR="00DA1048" w:rsidRPr="007E18AE" w:rsidRDefault="007E18AE" w:rsidP="007E18AE">
            <w:pPr>
              <w:spacing w:after="0" w:line="240" w:lineRule="auto"/>
              <w:jc w:val="both"/>
              <w:rPr>
                <w:rFonts w:ascii="Times New Roman" w:eastAsia="Calibri" w:hAnsi="Times New Roman" w:cs="Times New Roman"/>
                <w:b/>
                <w:color w:val="000000"/>
                <w:sz w:val="24"/>
                <w:szCs w:val="24"/>
              </w:rPr>
            </w:pPr>
            <w:r w:rsidRPr="007E18AE">
              <w:rPr>
                <w:rFonts w:ascii="Times New Roman" w:eastAsia="Calibri" w:hAnsi="Times New Roman" w:cs="Times New Roman"/>
                <w:color w:val="000000"/>
                <w:sz w:val="24"/>
                <w:szCs w:val="24"/>
              </w:rPr>
              <w:t>Страницы жизни</w:t>
            </w:r>
            <w:r>
              <w:rPr>
                <w:rFonts w:ascii="Times New Roman" w:eastAsia="Calibri" w:hAnsi="Times New Roman" w:cs="Times New Roman"/>
                <w:color w:val="000000"/>
                <w:sz w:val="24"/>
                <w:szCs w:val="24"/>
              </w:rPr>
              <w:t xml:space="preserve"> </w:t>
            </w:r>
            <w:r w:rsidRPr="007E18AE">
              <w:rPr>
                <w:rFonts w:ascii="Times New Roman" w:eastAsia="Calibri" w:hAnsi="Times New Roman" w:cs="Times New Roman"/>
                <w:color w:val="000000"/>
                <w:sz w:val="24"/>
                <w:szCs w:val="24"/>
              </w:rPr>
              <w:t>и творчества писателя.</w:t>
            </w:r>
            <w:r>
              <w:t xml:space="preserve"> </w:t>
            </w:r>
            <w:r w:rsidRPr="007E18AE">
              <w:rPr>
                <w:rFonts w:ascii="Times New Roman" w:eastAsia="Calibri" w:hAnsi="Times New Roman" w:cs="Times New Roman"/>
                <w:color w:val="000000"/>
                <w:sz w:val="24"/>
                <w:szCs w:val="24"/>
              </w:rPr>
              <w:t>Художественное произведение в историко-культурном контексте.</w:t>
            </w:r>
            <w:r>
              <w:rPr>
                <w:rFonts w:ascii="Times New Roman" w:eastAsia="Calibri" w:hAnsi="Times New Roman" w:cs="Times New Roman"/>
                <w:color w:val="000000"/>
                <w:sz w:val="24"/>
                <w:szCs w:val="24"/>
              </w:rPr>
              <w:t xml:space="preserve"> </w:t>
            </w:r>
            <w:r w:rsidRPr="007E18AE">
              <w:rPr>
                <w:rFonts w:ascii="Times New Roman" w:eastAsia="Calibri" w:hAnsi="Times New Roman" w:cs="Times New Roman"/>
                <w:color w:val="000000"/>
                <w:sz w:val="24"/>
                <w:szCs w:val="24"/>
              </w:rPr>
              <w:t>Страницы жизни</w:t>
            </w:r>
            <w:r>
              <w:rPr>
                <w:rFonts w:ascii="Times New Roman" w:eastAsia="Calibri" w:hAnsi="Times New Roman" w:cs="Times New Roman"/>
                <w:color w:val="000000"/>
                <w:sz w:val="24"/>
                <w:szCs w:val="24"/>
              </w:rPr>
              <w:t xml:space="preserve"> </w:t>
            </w:r>
            <w:r w:rsidRPr="007E18AE">
              <w:rPr>
                <w:rFonts w:ascii="Times New Roman" w:eastAsia="Calibri" w:hAnsi="Times New Roman" w:cs="Times New Roman"/>
                <w:color w:val="000000"/>
                <w:sz w:val="24"/>
                <w:szCs w:val="24"/>
              </w:rPr>
              <w:t>и творчества поэта.</w:t>
            </w:r>
            <w:r>
              <w:rPr>
                <w:rFonts w:ascii="Times New Roman" w:eastAsia="Calibri" w:hAnsi="Times New Roman" w:cs="Times New Roman"/>
                <w:color w:val="000000"/>
                <w:sz w:val="24"/>
                <w:szCs w:val="24"/>
              </w:rPr>
              <w:t xml:space="preserve"> </w:t>
            </w:r>
            <w:r w:rsidRPr="007E18AE">
              <w:rPr>
                <w:rFonts w:ascii="Times New Roman" w:eastAsia="Calibri" w:hAnsi="Times New Roman" w:cs="Times New Roman"/>
                <w:color w:val="000000"/>
                <w:sz w:val="24"/>
                <w:szCs w:val="24"/>
              </w:rPr>
              <w:t>Лирический герой</w:t>
            </w:r>
            <w:r>
              <w:rPr>
                <w:rFonts w:ascii="Times New Roman" w:eastAsia="Calibri" w:hAnsi="Times New Roman" w:cs="Times New Roman"/>
                <w:color w:val="000000"/>
                <w:sz w:val="24"/>
                <w:szCs w:val="24"/>
              </w:rPr>
              <w:t xml:space="preserve"> </w:t>
            </w:r>
            <w:r w:rsidRPr="007E18AE">
              <w:rPr>
                <w:rFonts w:ascii="Times New Roman" w:eastAsia="Calibri" w:hAnsi="Times New Roman" w:cs="Times New Roman"/>
                <w:color w:val="000000"/>
                <w:sz w:val="24"/>
                <w:szCs w:val="24"/>
              </w:rPr>
              <w:t>в современном мире</w:t>
            </w:r>
          </w:p>
        </w:tc>
        <w:tc>
          <w:tcPr>
            <w:tcW w:w="1748" w:type="dxa"/>
            <w:shd w:val="clear" w:color="auto" w:fill="FFFFFF" w:themeFill="background1"/>
            <w:vAlign w:val="center"/>
          </w:tcPr>
          <w:p w:rsidR="00DA1048" w:rsidRPr="007E18AE" w:rsidRDefault="00DA1048" w:rsidP="00C10A32">
            <w:pPr>
              <w:spacing w:after="0" w:line="240" w:lineRule="auto"/>
              <w:jc w:val="center"/>
              <w:rPr>
                <w:rFonts w:ascii="Times New Roman" w:eastAsia="Calibri" w:hAnsi="Times New Roman" w:cs="Times New Roman"/>
                <w:iCs/>
                <w:sz w:val="24"/>
                <w:szCs w:val="24"/>
              </w:rPr>
            </w:pPr>
            <w:r w:rsidRPr="007E18AE">
              <w:rPr>
                <w:rFonts w:ascii="Times New Roman" w:eastAsia="Calibri" w:hAnsi="Times New Roman" w:cs="Times New Roman"/>
                <w:iCs/>
                <w:sz w:val="24"/>
                <w:szCs w:val="24"/>
              </w:rPr>
              <w:t>2</w:t>
            </w:r>
          </w:p>
        </w:tc>
        <w:tc>
          <w:tcPr>
            <w:tcW w:w="1901" w:type="dxa"/>
            <w:shd w:val="clear" w:color="auto" w:fill="FFFFFF" w:themeFill="background1"/>
          </w:tcPr>
          <w:p w:rsidR="00DA1048" w:rsidRPr="007E18AE" w:rsidRDefault="00DA1048" w:rsidP="00C10A32">
            <w:pPr>
              <w:spacing w:after="0" w:line="240" w:lineRule="auto"/>
              <w:jc w:val="center"/>
              <w:rPr>
                <w:rFonts w:ascii="Times New Roman" w:eastAsia="Calibri" w:hAnsi="Times New Roman" w:cs="Times New Roman"/>
                <w:iCs/>
                <w:sz w:val="24"/>
                <w:szCs w:val="24"/>
              </w:rPr>
            </w:pPr>
            <w:r w:rsidRPr="007E18AE">
              <w:rPr>
                <w:rFonts w:ascii="Times New Roman" w:eastAsia="Calibri" w:hAnsi="Times New Roman" w:cs="Times New Roman"/>
                <w:iCs/>
                <w:sz w:val="24"/>
                <w:szCs w:val="24"/>
              </w:rPr>
              <w:t xml:space="preserve">ОК </w:t>
            </w:r>
          </w:p>
          <w:p w:rsidR="00DA1048" w:rsidRPr="007E18AE" w:rsidRDefault="00DA1048" w:rsidP="00C10A32">
            <w:pPr>
              <w:spacing w:after="0" w:line="240" w:lineRule="auto"/>
              <w:jc w:val="center"/>
              <w:rPr>
                <w:rFonts w:ascii="Times New Roman" w:eastAsia="Calibri" w:hAnsi="Times New Roman" w:cs="Times New Roman"/>
                <w:iCs/>
                <w:sz w:val="24"/>
                <w:szCs w:val="24"/>
              </w:rPr>
            </w:pPr>
            <w:r w:rsidRPr="007E18AE">
              <w:rPr>
                <w:rFonts w:ascii="Times New Roman" w:eastAsia="Calibri" w:hAnsi="Times New Roman" w:cs="Times New Roman"/>
                <w:iCs/>
                <w:sz w:val="24"/>
                <w:szCs w:val="24"/>
              </w:rPr>
              <w:t>1-6,9</w:t>
            </w:r>
          </w:p>
        </w:tc>
      </w:tr>
      <w:tr w:rsidR="00DA1048" w:rsidRPr="00132C0A" w:rsidTr="00926A68">
        <w:trPr>
          <w:trHeight w:val="415"/>
        </w:trPr>
        <w:tc>
          <w:tcPr>
            <w:tcW w:w="11031" w:type="dxa"/>
            <w:gridSpan w:val="2"/>
          </w:tcPr>
          <w:p w:rsidR="00DA1048" w:rsidRPr="00132C0A" w:rsidRDefault="00DA1048" w:rsidP="007E18AE">
            <w:pPr>
              <w:widowControl w:val="0"/>
              <w:tabs>
                <w:tab w:val="left" w:pos="1555"/>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 xml:space="preserve">Раздел </w:t>
            </w:r>
            <w:r w:rsidR="007E18AE">
              <w:rPr>
                <w:rFonts w:ascii="Times New Roman" w:eastAsia="Calibri" w:hAnsi="Times New Roman" w:cs="Times New Roman"/>
                <w:b/>
                <w:sz w:val="24"/>
                <w:szCs w:val="24"/>
              </w:rPr>
              <w:t>10</w:t>
            </w:r>
            <w:r>
              <w:rPr>
                <w:rFonts w:ascii="Times New Roman" w:eastAsia="Calibri" w:hAnsi="Times New Roman" w:cs="Times New Roman"/>
                <w:b/>
                <w:sz w:val="24"/>
                <w:szCs w:val="24"/>
              </w:rPr>
              <w:t xml:space="preserve"> </w:t>
            </w:r>
            <w:r w:rsidRPr="00132C0A">
              <w:rPr>
                <w:rFonts w:ascii="Times New Roman" w:eastAsia="Calibri" w:hAnsi="Times New Roman" w:cs="Times New Roman"/>
                <w:b/>
                <w:sz w:val="24"/>
                <w:szCs w:val="24"/>
              </w:rPr>
              <w:t>Зарубежная литература</w:t>
            </w:r>
          </w:p>
        </w:tc>
        <w:tc>
          <w:tcPr>
            <w:tcW w:w="1748" w:type="dxa"/>
            <w:shd w:val="clear" w:color="auto" w:fill="FFFFFF" w:themeFill="background1"/>
            <w:vAlign w:val="center"/>
          </w:tcPr>
          <w:p w:rsidR="00DA1048" w:rsidRPr="00132C0A" w:rsidRDefault="008C26D6" w:rsidP="00463343">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sz w:val="24"/>
                <w:szCs w:val="24"/>
              </w:rPr>
              <w:t>5/0</w:t>
            </w:r>
          </w:p>
        </w:tc>
        <w:tc>
          <w:tcPr>
            <w:tcW w:w="1901" w:type="dxa"/>
            <w:shd w:val="clear" w:color="auto" w:fill="FFFFFF" w:themeFill="background1"/>
          </w:tcPr>
          <w:p w:rsidR="00DA1048" w:rsidRPr="00132C0A" w:rsidRDefault="00DA1048" w:rsidP="00132C0A">
            <w:pPr>
              <w:spacing w:after="0" w:line="240" w:lineRule="auto"/>
              <w:jc w:val="center"/>
              <w:rPr>
                <w:rFonts w:ascii="Times New Roman" w:eastAsia="Calibri" w:hAnsi="Times New Roman" w:cs="Times New Roman"/>
                <w:b/>
                <w:sz w:val="24"/>
                <w:szCs w:val="24"/>
              </w:rPr>
            </w:pPr>
          </w:p>
        </w:tc>
      </w:tr>
      <w:tr w:rsidR="00DA1048" w:rsidRPr="00132C0A" w:rsidTr="00926A68">
        <w:trPr>
          <w:trHeight w:val="681"/>
        </w:trPr>
        <w:tc>
          <w:tcPr>
            <w:tcW w:w="2636" w:type="dxa"/>
          </w:tcPr>
          <w:p w:rsidR="00DA1048" w:rsidRPr="00132C0A" w:rsidRDefault="00DA1048" w:rsidP="00EB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132C0A">
              <w:rPr>
                <w:rFonts w:ascii="Times New Roman" w:eastAsia="Calibri" w:hAnsi="Times New Roman" w:cs="Times New Roman"/>
                <w:b/>
                <w:sz w:val="24"/>
                <w:szCs w:val="24"/>
              </w:rPr>
              <w:t>Зарубежная проза, поэзия XX века</w:t>
            </w:r>
          </w:p>
          <w:p w:rsidR="00DA1048" w:rsidRPr="00132C0A" w:rsidRDefault="00DA1048" w:rsidP="00EB0F4A">
            <w:pPr>
              <w:rPr>
                <w:rFonts w:ascii="Times New Roman" w:eastAsia="Calibri" w:hAnsi="Times New Roman" w:cs="Times New Roman"/>
                <w:sz w:val="24"/>
                <w:szCs w:val="24"/>
              </w:rPr>
            </w:pPr>
          </w:p>
        </w:tc>
        <w:tc>
          <w:tcPr>
            <w:tcW w:w="8395" w:type="dxa"/>
          </w:tcPr>
          <w:p w:rsidR="00DA1048" w:rsidRDefault="007E18AE" w:rsidP="00FF663F">
            <w:pPr>
              <w:widowControl w:val="0"/>
              <w:tabs>
                <w:tab w:val="left" w:pos="17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5</w:t>
            </w:r>
            <w:r w:rsidR="00292F9F">
              <w:rPr>
                <w:rFonts w:ascii="Times New Roman" w:eastAsia="Calibri" w:hAnsi="Times New Roman" w:cs="Times New Roman"/>
                <w:b/>
                <w:sz w:val="24"/>
                <w:szCs w:val="24"/>
              </w:rPr>
              <w:t>7</w:t>
            </w:r>
            <w:r w:rsidR="00DA1048">
              <w:rPr>
                <w:rFonts w:ascii="Times New Roman" w:eastAsia="Calibri" w:hAnsi="Times New Roman" w:cs="Times New Roman"/>
                <w:b/>
                <w:sz w:val="24"/>
                <w:szCs w:val="24"/>
              </w:rPr>
              <w:t>. Зарубежная проза,</w:t>
            </w:r>
            <w:r w:rsidR="00DA1048" w:rsidRPr="00132C0A">
              <w:rPr>
                <w:rFonts w:ascii="Times New Roman" w:eastAsia="Calibri" w:hAnsi="Times New Roman" w:cs="Times New Roman"/>
                <w:b/>
                <w:sz w:val="24"/>
                <w:szCs w:val="24"/>
              </w:rPr>
              <w:t xml:space="preserve"> поэзия XX века</w:t>
            </w:r>
            <w:r w:rsidR="00DA1048" w:rsidRPr="00132C0A">
              <w:rPr>
                <w:rFonts w:ascii="Times New Roman" w:eastAsia="Calibri" w:hAnsi="Times New Roman" w:cs="Times New Roman"/>
                <w:sz w:val="24"/>
                <w:szCs w:val="24"/>
              </w:rPr>
              <w:t xml:space="preserve">. </w:t>
            </w:r>
          </w:p>
          <w:p w:rsidR="007E18AE" w:rsidRPr="007E18AE" w:rsidRDefault="007E18AE" w:rsidP="007E18AE">
            <w:pPr>
              <w:widowControl w:val="0"/>
              <w:tabs>
                <w:tab w:val="left" w:pos="1734"/>
              </w:tabs>
              <w:spacing w:after="0" w:line="240" w:lineRule="auto"/>
              <w:jc w:val="both"/>
              <w:rPr>
                <w:rFonts w:ascii="Times New Roman" w:eastAsia="Calibri" w:hAnsi="Times New Roman" w:cs="Times New Roman"/>
                <w:sz w:val="24"/>
                <w:szCs w:val="24"/>
              </w:rPr>
            </w:pPr>
            <w:r w:rsidRPr="007E18AE">
              <w:rPr>
                <w:rFonts w:ascii="Times New Roman" w:eastAsia="Calibri" w:hAnsi="Times New Roman" w:cs="Times New Roman"/>
                <w:sz w:val="24"/>
                <w:szCs w:val="24"/>
              </w:rPr>
              <w:t>Зарубежная проза XX века (одно произведение</w:t>
            </w:r>
            <w:r w:rsidR="00292F9F">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по выбору).</w:t>
            </w:r>
            <w:r w:rsidR="00292F9F">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 xml:space="preserve">Например, произведения Р. </w:t>
            </w:r>
            <w:proofErr w:type="spellStart"/>
            <w:r w:rsidRPr="007E18AE">
              <w:rPr>
                <w:rFonts w:ascii="Times New Roman" w:eastAsia="Calibri" w:hAnsi="Times New Roman" w:cs="Times New Roman"/>
                <w:sz w:val="24"/>
                <w:szCs w:val="24"/>
              </w:rPr>
              <w:t>Брэдбери</w:t>
            </w:r>
            <w:proofErr w:type="spellEnd"/>
            <w:r w:rsidRPr="007E18AE">
              <w:rPr>
                <w:rFonts w:ascii="Times New Roman" w:eastAsia="Calibri" w:hAnsi="Times New Roman" w:cs="Times New Roman"/>
                <w:sz w:val="24"/>
                <w:szCs w:val="24"/>
              </w:rPr>
              <w:t xml:space="preserve"> «451 градус по Фаренгейту»;</w:t>
            </w:r>
            <w:r w:rsidR="00292F9F">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Э.М. Ремарка «Три товарища»; Д. Сэлинджера</w:t>
            </w:r>
            <w:r w:rsidR="00292F9F">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«Над пропастью во ржи»; Г. Уэллса «Машина времени»; Э. Хемингуэя</w:t>
            </w:r>
            <w:r w:rsidR="00292F9F">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«Старик и море» и другие.</w:t>
            </w:r>
            <w:r w:rsidR="00292F9F">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Страницы жизни</w:t>
            </w:r>
            <w:r w:rsidR="00292F9F">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и творчества писателя. Творческая история произведения. Проблематика и сюжет произведения.</w:t>
            </w:r>
            <w:r w:rsidR="00292F9F">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Специфика жанра</w:t>
            </w:r>
            <w:r w:rsidR="00292F9F">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 xml:space="preserve">и композиции. Система </w:t>
            </w:r>
            <w:proofErr w:type="spellStart"/>
            <w:r w:rsidRPr="007E18AE">
              <w:rPr>
                <w:rFonts w:ascii="Times New Roman" w:eastAsia="Calibri" w:hAnsi="Times New Roman" w:cs="Times New Roman"/>
                <w:sz w:val="24"/>
                <w:szCs w:val="24"/>
              </w:rPr>
              <w:t>образовЗарубежная</w:t>
            </w:r>
            <w:proofErr w:type="spellEnd"/>
            <w:r w:rsidRPr="007E18AE">
              <w:rPr>
                <w:rFonts w:ascii="Times New Roman" w:eastAsia="Calibri" w:hAnsi="Times New Roman" w:cs="Times New Roman"/>
                <w:sz w:val="24"/>
                <w:szCs w:val="24"/>
              </w:rPr>
              <w:t xml:space="preserve"> поэзия </w:t>
            </w:r>
            <w:proofErr w:type="spellStart"/>
            <w:r w:rsidRPr="007E18AE">
              <w:rPr>
                <w:rFonts w:ascii="Times New Roman" w:eastAsia="Calibri" w:hAnsi="Times New Roman" w:cs="Times New Roman"/>
                <w:sz w:val="24"/>
                <w:szCs w:val="24"/>
              </w:rPr>
              <w:t>XX</w:t>
            </w:r>
            <w:proofErr w:type="spellEnd"/>
            <w:r w:rsidRPr="007E18AE">
              <w:rPr>
                <w:rFonts w:ascii="Times New Roman" w:eastAsia="Calibri" w:hAnsi="Times New Roman" w:cs="Times New Roman"/>
                <w:sz w:val="24"/>
                <w:szCs w:val="24"/>
              </w:rPr>
              <w:t xml:space="preserve"> века (не менее двух стихотворений одного</w:t>
            </w:r>
            <w:r w:rsidR="00292F9F">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из поэтов по выбору). Например, стихотворения Г. Аполлинера,</w:t>
            </w:r>
            <w:r w:rsidR="00292F9F">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Т.С. Элиота и др.</w:t>
            </w:r>
          </w:p>
          <w:p w:rsidR="00DA1048" w:rsidRPr="00132C0A" w:rsidRDefault="007E18AE" w:rsidP="00292F9F">
            <w:pPr>
              <w:widowControl w:val="0"/>
              <w:tabs>
                <w:tab w:val="left" w:pos="1734"/>
              </w:tabs>
              <w:spacing w:after="0" w:line="240" w:lineRule="auto"/>
              <w:jc w:val="both"/>
              <w:rPr>
                <w:rFonts w:ascii="Times New Roman" w:eastAsia="Calibri" w:hAnsi="Times New Roman" w:cs="Times New Roman"/>
                <w:sz w:val="24"/>
                <w:szCs w:val="24"/>
              </w:rPr>
            </w:pPr>
            <w:r w:rsidRPr="007E18AE">
              <w:rPr>
                <w:rFonts w:ascii="Times New Roman" w:eastAsia="Calibri" w:hAnsi="Times New Roman" w:cs="Times New Roman"/>
                <w:sz w:val="24"/>
                <w:szCs w:val="24"/>
              </w:rPr>
              <w:t>Общий обзор европейской поэзии XX века.</w:t>
            </w:r>
            <w:r w:rsidR="00292F9F">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Основные направления. Проблемы самопознания,</w:t>
            </w:r>
            <w:r w:rsidR="00292F9F">
              <w:rPr>
                <w:rFonts w:ascii="Times New Roman" w:eastAsia="Calibri" w:hAnsi="Times New Roman" w:cs="Times New Roman"/>
                <w:sz w:val="24"/>
                <w:szCs w:val="24"/>
              </w:rPr>
              <w:t xml:space="preserve"> </w:t>
            </w:r>
            <w:r w:rsidRPr="007E18AE">
              <w:rPr>
                <w:rFonts w:ascii="Times New Roman" w:eastAsia="Calibri" w:hAnsi="Times New Roman" w:cs="Times New Roman"/>
                <w:sz w:val="24"/>
                <w:szCs w:val="24"/>
              </w:rPr>
              <w:t>нравственного выбора</w:t>
            </w:r>
          </w:p>
        </w:tc>
        <w:tc>
          <w:tcPr>
            <w:tcW w:w="1748" w:type="dxa"/>
            <w:shd w:val="clear" w:color="auto" w:fill="FFFFFF" w:themeFill="background1"/>
            <w:vAlign w:val="center"/>
          </w:tcPr>
          <w:p w:rsidR="00DA1048" w:rsidRPr="00132C0A" w:rsidRDefault="00DA1048" w:rsidP="00132C0A">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DA1048" w:rsidRPr="001775A3" w:rsidRDefault="00DA104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DA1048" w:rsidRPr="00132C0A" w:rsidRDefault="00DA1048" w:rsidP="001775A3">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DA1048" w:rsidRPr="00132C0A" w:rsidTr="00926A68">
        <w:trPr>
          <w:trHeight w:val="681"/>
        </w:trPr>
        <w:tc>
          <w:tcPr>
            <w:tcW w:w="2636" w:type="dxa"/>
          </w:tcPr>
          <w:p w:rsidR="00DA1048" w:rsidRPr="00132C0A" w:rsidRDefault="00DA1048" w:rsidP="00A90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rPr>
            </w:pPr>
            <w:r w:rsidRPr="00132C0A">
              <w:rPr>
                <w:rFonts w:ascii="Times New Roman" w:eastAsia="Calibri" w:hAnsi="Times New Roman" w:cs="Times New Roman"/>
                <w:b/>
                <w:sz w:val="24"/>
                <w:szCs w:val="24"/>
              </w:rPr>
              <w:t>Зарубежная драматургия XX века</w:t>
            </w:r>
          </w:p>
          <w:p w:rsidR="00DA1048" w:rsidRPr="00132C0A" w:rsidRDefault="00DA1048" w:rsidP="00A90464">
            <w:pPr>
              <w:rPr>
                <w:rFonts w:ascii="Times New Roman" w:eastAsia="Calibri" w:hAnsi="Times New Roman" w:cs="Times New Roman"/>
                <w:sz w:val="24"/>
                <w:szCs w:val="24"/>
              </w:rPr>
            </w:pPr>
          </w:p>
        </w:tc>
        <w:tc>
          <w:tcPr>
            <w:tcW w:w="8395" w:type="dxa"/>
          </w:tcPr>
          <w:p w:rsidR="00DA1048" w:rsidRDefault="00DA1048" w:rsidP="00FF663F">
            <w:pPr>
              <w:widowControl w:val="0"/>
              <w:tabs>
                <w:tab w:val="left" w:pos="17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5</w:t>
            </w:r>
            <w:r w:rsidR="00292F9F">
              <w:rPr>
                <w:rFonts w:ascii="Times New Roman" w:eastAsia="Calibri" w:hAnsi="Times New Roman" w:cs="Times New Roman"/>
                <w:b/>
                <w:sz w:val="24"/>
                <w:szCs w:val="24"/>
              </w:rPr>
              <w:t>8</w:t>
            </w:r>
            <w:r w:rsidRPr="00132C0A">
              <w:rPr>
                <w:rFonts w:ascii="Times New Roman" w:eastAsia="Calibri" w:hAnsi="Times New Roman" w:cs="Times New Roman"/>
                <w:b/>
                <w:sz w:val="24"/>
                <w:szCs w:val="24"/>
              </w:rPr>
              <w:t>. Зарубежная драматургия XX века</w:t>
            </w:r>
            <w:r w:rsidRPr="00132C0A">
              <w:rPr>
                <w:rFonts w:ascii="Times New Roman" w:eastAsia="Calibri" w:hAnsi="Times New Roman" w:cs="Times New Roman"/>
                <w:sz w:val="24"/>
                <w:szCs w:val="24"/>
              </w:rPr>
              <w:t xml:space="preserve">. </w:t>
            </w:r>
          </w:p>
          <w:p w:rsidR="00DA1048" w:rsidRPr="00132C0A" w:rsidRDefault="00292F9F" w:rsidP="00292F9F">
            <w:pPr>
              <w:widowControl w:val="0"/>
              <w:tabs>
                <w:tab w:val="left" w:pos="1734"/>
              </w:tabs>
              <w:spacing w:after="0" w:line="240" w:lineRule="auto"/>
              <w:jc w:val="both"/>
              <w:rPr>
                <w:rFonts w:ascii="Times New Roman" w:eastAsia="Calibri" w:hAnsi="Times New Roman" w:cs="Times New Roman"/>
                <w:sz w:val="24"/>
                <w:szCs w:val="24"/>
              </w:rPr>
            </w:pPr>
            <w:r w:rsidRPr="00292F9F">
              <w:rPr>
                <w:rFonts w:ascii="Times New Roman" w:eastAsia="Calibri" w:hAnsi="Times New Roman" w:cs="Times New Roman"/>
                <w:sz w:val="24"/>
                <w:szCs w:val="24"/>
              </w:rPr>
              <w:t>Зарубежная драматургия XX века (одно произведение по выбору).</w:t>
            </w:r>
            <w:r>
              <w:rPr>
                <w:rFonts w:ascii="Times New Roman" w:eastAsia="Calibri" w:hAnsi="Times New Roman" w:cs="Times New Roman"/>
                <w:sz w:val="24"/>
                <w:szCs w:val="24"/>
              </w:rPr>
              <w:t xml:space="preserve"> </w:t>
            </w:r>
            <w:r w:rsidRPr="00292F9F">
              <w:rPr>
                <w:rFonts w:ascii="Times New Roman" w:eastAsia="Calibri" w:hAnsi="Times New Roman" w:cs="Times New Roman"/>
                <w:sz w:val="24"/>
                <w:szCs w:val="24"/>
              </w:rPr>
              <w:t>Например, пьесы</w:t>
            </w:r>
            <w:r>
              <w:rPr>
                <w:rFonts w:ascii="Times New Roman" w:eastAsia="Calibri" w:hAnsi="Times New Roman" w:cs="Times New Roman"/>
                <w:sz w:val="24"/>
                <w:szCs w:val="24"/>
              </w:rPr>
              <w:t xml:space="preserve"> </w:t>
            </w:r>
            <w:r w:rsidRPr="00292F9F">
              <w:rPr>
                <w:rFonts w:ascii="Times New Roman" w:eastAsia="Calibri" w:hAnsi="Times New Roman" w:cs="Times New Roman"/>
                <w:sz w:val="24"/>
                <w:szCs w:val="24"/>
              </w:rPr>
              <w:t>Б. Брехта «Мамаша Кураж и ее дети»; М. Метерлинка</w:t>
            </w:r>
            <w:r>
              <w:rPr>
                <w:rFonts w:ascii="Times New Roman" w:eastAsia="Calibri" w:hAnsi="Times New Roman" w:cs="Times New Roman"/>
                <w:sz w:val="24"/>
                <w:szCs w:val="24"/>
              </w:rPr>
              <w:t xml:space="preserve"> </w:t>
            </w:r>
            <w:r w:rsidRPr="00292F9F">
              <w:rPr>
                <w:rFonts w:ascii="Times New Roman" w:eastAsia="Calibri" w:hAnsi="Times New Roman" w:cs="Times New Roman"/>
                <w:sz w:val="24"/>
                <w:szCs w:val="24"/>
              </w:rPr>
              <w:t>«Синяя птица»; О. Уайльда</w:t>
            </w:r>
            <w:r>
              <w:rPr>
                <w:rFonts w:ascii="Times New Roman" w:eastAsia="Calibri" w:hAnsi="Times New Roman" w:cs="Times New Roman"/>
                <w:sz w:val="24"/>
                <w:szCs w:val="24"/>
              </w:rPr>
              <w:t xml:space="preserve"> </w:t>
            </w:r>
            <w:r w:rsidRPr="00292F9F">
              <w:rPr>
                <w:rFonts w:ascii="Times New Roman" w:eastAsia="Calibri" w:hAnsi="Times New Roman" w:cs="Times New Roman"/>
                <w:sz w:val="24"/>
                <w:szCs w:val="24"/>
              </w:rPr>
              <w:t>«Идеальный муж»;</w:t>
            </w:r>
            <w:r>
              <w:rPr>
                <w:rFonts w:ascii="Times New Roman" w:eastAsia="Calibri" w:hAnsi="Times New Roman" w:cs="Times New Roman"/>
                <w:sz w:val="24"/>
                <w:szCs w:val="24"/>
              </w:rPr>
              <w:t xml:space="preserve"> </w:t>
            </w:r>
            <w:r w:rsidRPr="00292F9F">
              <w:rPr>
                <w:rFonts w:ascii="Times New Roman" w:eastAsia="Calibri" w:hAnsi="Times New Roman" w:cs="Times New Roman"/>
                <w:sz w:val="24"/>
                <w:szCs w:val="24"/>
              </w:rPr>
              <w:t>Т. Уильямса «Трамвай</w:t>
            </w:r>
            <w:r>
              <w:rPr>
                <w:rFonts w:ascii="Times New Roman" w:eastAsia="Calibri" w:hAnsi="Times New Roman" w:cs="Times New Roman"/>
                <w:sz w:val="24"/>
                <w:szCs w:val="24"/>
              </w:rPr>
              <w:t xml:space="preserve"> </w:t>
            </w:r>
            <w:r w:rsidRPr="00292F9F">
              <w:rPr>
                <w:rFonts w:ascii="Times New Roman" w:eastAsia="Calibri" w:hAnsi="Times New Roman" w:cs="Times New Roman"/>
                <w:sz w:val="24"/>
                <w:szCs w:val="24"/>
              </w:rPr>
              <w:t>«Желание»; Б. Шоу</w:t>
            </w:r>
            <w:r>
              <w:rPr>
                <w:rFonts w:ascii="Times New Roman" w:eastAsia="Calibri" w:hAnsi="Times New Roman" w:cs="Times New Roman"/>
                <w:sz w:val="24"/>
                <w:szCs w:val="24"/>
              </w:rPr>
              <w:t xml:space="preserve"> </w:t>
            </w:r>
            <w:r w:rsidRPr="00292F9F">
              <w:rPr>
                <w:rFonts w:ascii="Times New Roman" w:eastAsia="Calibri" w:hAnsi="Times New Roman" w:cs="Times New Roman"/>
                <w:sz w:val="24"/>
                <w:szCs w:val="24"/>
              </w:rPr>
              <w:t>«</w:t>
            </w:r>
            <w:proofErr w:type="spellStart"/>
            <w:r w:rsidRPr="00292F9F">
              <w:rPr>
                <w:rFonts w:ascii="Times New Roman" w:eastAsia="Calibri" w:hAnsi="Times New Roman" w:cs="Times New Roman"/>
                <w:sz w:val="24"/>
                <w:szCs w:val="24"/>
              </w:rPr>
              <w:t>Пигмалион</w:t>
            </w:r>
            <w:proofErr w:type="spellEnd"/>
            <w:r w:rsidRPr="00292F9F">
              <w:rPr>
                <w:rFonts w:ascii="Times New Roman" w:eastAsia="Calibri" w:hAnsi="Times New Roman" w:cs="Times New Roman"/>
                <w:sz w:val="24"/>
                <w:szCs w:val="24"/>
              </w:rPr>
              <w:t>» и других. Общий обзор зарубежной драматургии ХХ века.</w:t>
            </w:r>
            <w:r>
              <w:rPr>
                <w:rFonts w:ascii="Times New Roman" w:eastAsia="Calibri" w:hAnsi="Times New Roman" w:cs="Times New Roman"/>
                <w:sz w:val="24"/>
                <w:szCs w:val="24"/>
              </w:rPr>
              <w:t xml:space="preserve"> </w:t>
            </w:r>
            <w:r w:rsidRPr="00292F9F">
              <w:rPr>
                <w:rFonts w:ascii="Times New Roman" w:eastAsia="Calibri" w:hAnsi="Times New Roman" w:cs="Times New Roman"/>
                <w:sz w:val="24"/>
                <w:szCs w:val="24"/>
              </w:rPr>
              <w:t>Своеобразие конфликта</w:t>
            </w:r>
            <w:r>
              <w:rPr>
                <w:rFonts w:ascii="Times New Roman" w:eastAsia="Calibri" w:hAnsi="Times New Roman" w:cs="Times New Roman"/>
                <w:sz w:val="24"/>
                <w:szCs w:val="24"/>
              </w:rPr>
              <w:t xml:space="preserve"> </w:t>
            </w:r>
            <w:r w:rsidRPr="00292F9F">
              <w:rPr>
                <w:rFonts w:ascii="Times New Roman" w:eastAsia="Calibri" w:hAnsi="Times New Roman" w:cs="Times New Roman"/>
                <w:sz w:val="24"/>
                <w:szCs w:val="24"/>
              </w:rPr>
              <w:t>в пьесе. Парадоксы жизни</w:t>
            </w:r>
            <w:r>
              <w:t xml:space="preserve"> </w:t>
            </w:r>
            <w:r w:rsidRPr="00292F9F">
              <w:rPr>
                <w:rFonts w:ascii="Times New Roman" w:eastAsia="Calibri" w:hAnsi="Times New Roman" w:cs="Times New Roman"/>
                <w:sz w:val="24"/>
                <w:szCs w:val="24"/>
              </w:rPr>
              <w:t>и человеческих судеб в мире</w:t>
            </w:r>
            <w:r>
              <w:rPr>
                <w:rFonts w:ascii="Times New Roman" w:eastAsia="Calibri" w:hAnsi="Times New Roman" w:cs="Times New Roman"/>
                <w:sz w:val="24"/>
                <w:szCs w:val="24"/>
              </w:rPr>
              <w:t xml:space="preserve"> </w:t>
            </w:r>
            <w:r w:rsidRPr="00292F9F">
              <w:rPr>
                <w:rFonts w:ascii="Times New Roman" w:eastAsia="Calibri" w:hAnsi="Times New Roman" w:cs="Times New Roman"/>
                <w:sz w:val="24"/>
                <w:szCs w:val="24"/>
              </w:rPr>
              <w:t>условностей и мнимых ценностей</w:t>
            </w:r>
          </w:p>
        </w:tc>
        <w:tc>
          <w:tcPr>
            <w:tcW w:w="1748" w:type="dxa"/>
            <w:shd w:val="clear" w:color="auto" w:fill="FFFFFF" w:themeFill="background1"/>
            <w:vAlign w:val="center"/>
          </w:tcPr>
          <w:p w:rsidR="00DA1048" w:rsidRPr="00132C0A" w:rsidRDefault="00DA1048" w:rsidP="00A90464">
            <w:pPr>
              <w:spacing w:after="0" w:line="240" w:lineRule="auto"/>
              <w:jc w:val="center"/>
              <w:rPr>
                <w:rFonts w:ascii="Times New Roman" w:eastAsia="Calibri" w:hAnsi="Times New Roman" w:cs="Times New Roman"/>
                <w:sz w:val="24"/>
                <w:szCs w:val="24"/>
              </w:rPr>
            </w:pPr>
            <w:r w:rsidRPr="00132C0A">
              <w:rPr>
                <w:rFonts w:ascii="Times New Roman" w:eastAsia="Calibri" w:hAnsi="Times New Roman" w:cs="Times New Roman"/>
                <w:sz w:val="24"/>
                <w:szCs w:val="24"/>
              </w:rPr>
              <w:t>2</w:t>
            </w:r>
          </w:p>
        </w:tc>
        <w:tc>
          <w:tcPr>
            <w:tcW w:w="1901" w:type="dxa"/>
            <w:shd w:val="clear" w:color="auto" w:fill="FFFFFF" w:themeFill="background1"/>
          </w:tcPr>
          <w:p w:rsidR="00DA1048" w:rsidRPr="001775A3" w:rsidRDefault="00DA1048" w:rsidP="00A90464">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 xml:space="preserve">ОК </w:t>
            </w:r>
          </w:p>
          <w:p w:rsidR="00DA1048" w:rsidRPr="00132C0A" w:rsidRDefault="00DA1048" w:rsidP="00A90464">
            <w:pPr>
              <w:spacing w:after="0" w:line="240" w:lineRule="auto"/>
              <w:jc w:val="center"/>
              <w:rPr>
                <w:rFonts w:ascii="Times New Roman" w:eastAsia="Calibri" w:hAnsi="Times New Roman" w:cs="Times New Roman"/>
                <w:sz w:val="24"/>
                <w:szCs w:val="24"/>
              </w:rPr>
            </w:pPr>
            <w:r w:rsidRPr="001775A3">
              <w:rPr>
                <w:rFonts w:ascii="Times New Roman" w:eastAsia="Calibri" w:hAnsi="Times New Roman" w:cs="Times New Roman"/>
                <w:sz w:val="24"/>
                <w:szCs w:val="24"/>
              </w:rPr>
              <w:t>1-6,9</w:t>
            </w:r>
          </w:p>
        </w:tc>
      </w:tr>
      <w:tr w:rsidR="00DA1048" w:rsidRPr="00132C0A" w:rsidTr="00926A68">
        <w:trPr>
          <w:trHeight w:val="281"/>
        </w:trPr>
        <w:tc>
          <w:tcPr>
            <w:tcW w:w="11031" w:type="dxa"/>
            <w:gridSpan w:val="2"/>
          </w:tcPr>
          <w:p w:rsidR="00DA1048" w:rsidRPr="00132C0A" w:rsidRDefault="00DA1048" w:rsidP="00FF663F">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rPr>
            </w:pPr>
            <w:r>
              <w:rPr>
                <w:rFonts w:ascii="Times New Roman" w:eastAsia="Calibri" w:hAnsi="Times New Roman" w:cs="Times New Roman"/>
                <w:b/>
                <w:sz w:val="24"/>
                <w:szCs w:val="24"/>
              </w:rPr>
              <w:t>59</w:t>
            </w:r>
            <w:r w:rsidRPr="00132C0A">
              <w:rPr>
                <w:rFonts w:ascii="Times New Roman" w:eastAsia="Calibri" w:hAnsi="Times New Roman" w:cs="Times New Roman"/>
                <w:b/>
                <w:sz w:val="24"/>
                <w:szCs w:val="24"/>
              </w:rPr>
              <w:t xml:space="preserve">. Промежуточная аттестация по дисциплине </w:t>
            </w:r>
            <w:r w:rsidRPr="00132C0A">
              <w:rPr>
                <w:rFonts w:ascii="Times New Roman" w:eastAsia="Calibri" w:hAnsi="Times New Roman" w:cs="Times New Roman"/>
                <w:sz w:val="24"/>
                <w:szCs w:val="24"/>
              </w:rPr>
              <w:t>(дифференцированный зачет)</w:t>
            </w:r>
          </w:p>
        </w:tc>
        <w:tc>
          <w:tcPr>
            <w:tcW w:w="1748" w:type="dxa"/>
            <w:shd w:val="clear" w:color="auto" w:fill="FFFFFF" w:themeFill="background1"/>
          </w:tcPr>
          <w:p w:rsidR="00DA1048" w:rsidRPr="00132C0A" w:rsidRDefault="00DA1048"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i/>
                <w:sz w:val="24"/>
                <w:szCs w:val="24"/>
              </w:rPr>
            </w:pPr>
            <w:r>
              <w:rPr>
                <w:rFonts w:ascii="Times New Roman" w:eastAsia="Calibri" w:hAnsi="Times New Roman" w:cs="Times New Roman"/>
                <w:b/>
                <w:bCs/>
                <w:iCs/>
                <w:sz w:val="24"/>
                <w:szCs w:val="24"/>
              </w:rPr>
              <w:t>1</w:t>
            </w:r>
          </w:p>
        </w:tc>
        <w:tc>
          <w:tcPr>
            <w:tcW w:w="1901" w:type="dxa"/>
            <w:shd w:val="clear" w:color="auto" w:fill="FFFFFF" w:themeFill="background1"/>
          </w:tcPr>
          <w:p w:rsidR="00DA1048" w:rsidRPr="00132C0A" w:rsidRDefault="00DA1048"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iCs/>
                <w:sz w:val="24"/>
                <w:szCs w:val="24"/>
              </w:rPr>
            </w:pPr>
          </w:p>
        </w:tc>
      </w:tr>
      <w:tr w:rsidR="00DA1048" w:rsidRPr="00132C0A" w:rsidTr="00926A68">
        <w:trPr>
          <w:trHeight w:val="973"/>
        </w:trPr>
        <w:tc>
          <w:tcPr>
            <w:tcW w:w="2636" w:type="dxa"/>
          </w:tcPr>
          <w:p w:rsidR="00DA1048" w:rsidRPr="00132C0A" w:rsidRDefault="00DA1048" w:rsidP="00EB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r w:rsidRPr="00132C0A">
              <w:rPr>
                <w:rFonts w:ascii="Times New Roman" w:eastAsia="Calibri" w:hAnsi="Times New Roman" w:cs="Times New Roman"/>
                <w:b/>
                <w:sz w:val="24"/>
                <w:szCs w:val="24"/>
              </w:rPr>
              <w:lastRenderedPageBreak/>
              <w:t>Итого</w:t>
            </w:r>
          </w:p>
        </w:tc>
        <w:tc>
          <w:tcPr>
            <w:tcW w:w="8395" w:type="dxa"/>
          </w:tcPr>
          <w:p w:rsidR="00DA1048" w:rsidRPr="00132C0A" w:rsidRDefault="00DA1048" w:rsidP="00132C0A">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r w:rsidRPr="00132C0A">
              <w:rPr>
                <w:rFonts w:ascii="Times New Roman" w:eastAsia="Calibri" w:hAnsi="Times New Roman" w:cs="Times New Roman"/>
                <w:b/>
                <w:sz w:val="24"/>
                <w:szCs w:val="24"/>
              </w:rPr>
              <w:t xml:space="preserve">Теоретические занятия </w:t>
            </w:r>
          </w:p>
          <w:p w:rsidR="00DA1048" w:rsidRPr="00132C0A" w:rsidRDefault="00DA1048" w:rsidP="00132C0A">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r w:rsidRPr="00132C0A">
              <w:rPr>
                <w:rFonts w:ascii="Times New Roman" w:eastAsia="Calibri" w:hAnsi="Times New Roman" w:cs="Times New Roman"/>
                <w:b/>
                <w:sz w:val="24"/>
                <w:szCs w:val="24"/>
              </w:rPr>
              <w:t>Практические занятия, в том числе</w:t>
            </w:r>
          </w:p>
          <w:p w:rsidR="00DA1048" w:rsidRPr="00132C0A" w:rsidRDefault="00DA1048" w:rsidP="00132C0A">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i/>
                <w:sz w:val="24"/>
                <w:szCs w:val="24"/>
              </w:rPr>
            </w:pPr>
            <w:r>
              <w:rPr>
                <w:rFonts w:ascii="Times New Roman" w:eastAsia="Calibri" w:hAnsi="Times New Roman" w:cs="Times New Roman"/>
                <w:b/>
                <w:i/>
                <w:sz w:val="24"/>
                <w:szCs w:val="24"/>
              </w:rPr>
              <w:t>в</w:t>
            </w:r>
            <w:r w:rsidRPr="00132C0A">
              <w:rPr>
                <w:rFonts w:ascii="Times New Roman" w:eastAsia="Calibri" w:hAnsi="Times New Roman" w:cs="Times New Roman"/>
                <w:b/>
                <w:i/>
                <w:sz w:val="24"/>
                <w:szCs w:val="24"/>
              </w:rPr>
              <w:t xml:space="preserve"> форме практической подготовки*</w:t>
            </w:r>
          </w:p>
          <w:p w:rsidR="00DA1048" w:rsidRPr="00132C0A" w:rsidRDefault="00DA1048" w:rsidP="00132C0A">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4"/>
                <w:szCs w:val="24"/>
              </w:rPr>
            </w:pPr>
            <w:r w:rsidRPr="00132C0A">
              <w:rPr>
                <w:rFonts w:ascii="Times New Roman" w:eastAsia="Calibri" w:hAnsi="Times New Roman" w:cs="Times New Roman"/>
                <w:b/>
                <w:sz w:val="24"/>
                <w:szCs w:val="24"/>
              </w:rPr>
              <w:t>Всего</w:t>
            </w:r>
          </w:p>
        </w:tc>
        <w:tc>
          <w:tcPr>
            <w:tcW w:w="1748" w:type="dxa"/>
            <w:shd w:val="clear" w:color="auto" w:fill="FFFFFF" w:themeFill="background1"/>
          </w:tcPr>
          <w:p w:rsidR="00DA1048" w:rsidRPr="00132C0A" w:rsidRDefault="00DA1048"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93</w:t>
            </w:r>
          </w:p>
          <w:p w:rsidR="00DA1048" w:rsidRPr="00132C0A" w:rsidRDefault="00DA1048"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iCs/>
                <w:sz w:val="24"/>
                <w:szCs w:val="24"/>
              </w:rPr>
            </w:pPr>
            <w:r w:rsidRPr="00132C0A">
              <w:rPr>
                <w:rFonts w:ascii="Times New Roman" w:eastAsia="Calibri" w:hAnsi="Times New Roman" w:cs="Times New Roman"/>
                <w:b/>
                <w:bCs/>
                <w:iCs/>
                <w:sz w:val="24"/>
                <w:szCs w:val="24"/>
              </w:rPr>
              <w:t>24</w:t>
            </w:r>
          </w:p>
          <w:p w:rsidR="00DA1048" w:rsidRPr="00132C0A" w:rsidRDefault="00DA1048"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t>1</w:t>
            </w:r>
            <w:r w:rsidRPr="00132C0A">
              <w:rPr>
                <w:rFonts w:ascii="Times New Roman" w:eastAsia="Calibri" w:hAnsi="Times New Roman" w:cs="Times New Roman"/>
                <w:b/>
                <w:bCs/>
                <w:i/>
                <w:iCs/>
                <w:sz w:val="24"/>
                <w:szCs w:val="24"/>
              </w:rPr>
              <w:t>4</w:t>
            </w:r>
          </w:p>
          <w:p w:rsidR="00DA1048" w:rsidRPr="00132C0A" w:rsidRDefault="00DA1048" w:rsidP="00FF66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iCs/>
                <w:sz w:val="24"/>
                <w:szCs w:val="24"/>
              </w:rPr>
            </w:pPr>
            <w:r w:rsidRPr="00132C0A">
              <w:rPr>
                <w:rFonts w:ascii="Times New Roman" w:eastAsia="Calibri" w:hAnsi="Times New Roman" w:cs="Times New Roman"/>
                <w:b/>
                <w:bCs/>
                <w:iCs/>
                <w:sz w:val="24"/>
                <w:szCs w:val="24"/>
              </w:rPr>
              <w:t>1</w:t>
            </w:r>
            <w:r>
              <w:rPr>
                <w:rFonts w:ascii="Times New Roman" w:eastAsia="Calibri" w:hAnsi="Times New Roman" w:cs="Times New Roman"/>
                <w:b/>
                <w:bCs/>
                <w:iCs/>
                <w:sz w:val="24"/>
                <w:szCs w:val="24"/>
              </w:rPr>
              <w:t>17</w:t>
            </w:r>
          </w:p>
        </w:tc>
        <w:tc>
          <w:tcPr>
            <w:tcW w:w="1901" w:type="dxa"/>
            <w:shd w:val="clear" w:color="auto" w:fill="FFFFFF" w:themeFill="background1"/>
          </w:tcPr>
          <w:p w:rsidR="00DA1048" w:rsidRPr="00132C0A" w:rsidRDefault="00DA1048" w:rsidP="0013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b/>
                <w:bCs/>
                <w:iCs/>
                <w:sz w:val="24"/>
                <w:szCs w:val="24"/>
              </w:rPr>
            </w:pPr>
          </w:p>
        </w:tc>
      </w:tr>
    </w:tbl>
    <w:p w:rsidR="00132C0A" w:rsidRPr="00132C0A" w:rsidRDefault="00132C0A" w:rsidP="00132C0A">
      <w:pPr>
        <w:spacing w:after="0" w:line="240" w:lineRule="auto"/>
        <w:jc w:val="center"/>
        <w:rPr>
          <w:rFonts w:ascii="Times New Roman" w:eastAsia="Calibri" w:hAnsi="Times New Roman" w:cs="Times New Roman"/>
          <w:b/>
          <w:bCs/>
          <w:sz w:val="24"/>
          <w:szCs w:val="24"/>
        </w:rPr>
        <w:sectPr w:rsidR="00132C0A" w:rsidRPr="00132C0A" w:rsidSect="006215A1">
          <w:pgSz w:w="16840" w:h="11907" w:orient="landscape"/>
          <w:pgMar w:top="851" w:right="1134" w:bottom="851" w:left="992" w:header="709" w:footer="709" w:gutter="0"/>
          <w:cols w:space="720"/>
        </w:sectPr>
      </w:pPr>
    </w:p>
    <w:p w:rsidR="00B35379" w:rsidRDefault="00B35379" w:rsidP="00903831">
      <w:pPr>
        <w:rPr>
          <w:rFonts w:ascii="OfficinaSansBookC" w:hAnsi="OfficinaSansBookC"/>
        </w:rPr>
        <w:sectPr w:rsidR="00B35379" w:rsidSect="00B35379">
          <w:type w:val="continuous"/>
          <w:pgSz w:w="16840" w:h="11907" w:orient="landscape"/>
          <w:pgMar w:top="851" w:right="1134" w:bottom="851" w:left="992" w:header="709" w:footer="709" w:gutter="0"/>
          <w:cols w:space="720"/>
        </w:sectPr>
      </w:pPr>
    </w:p>
    <w:p w:rsidR="008000A6" w:rsidRDefault="008000A6" w:rsidP="008000A6">
      <w:pPr>
        <w:spacing w:after="0" w:line="240" w:lineRule="auto"/>
        <w:ind w:firstLine="709"/>
        <w:jc w:val="center"/>
        <w:rPr>
          <w:rFonts w:ascii="Times New Roman" w:hAnsi="Times New Roman"/>
          <w:b/>
          <w:bCs/>
          <w:sz w:val="24"/>
          <w:szCs w:val="24"/>
        </w:rPr>
      </w:pPr>
      <w:r>
        <w:rPr>
          <w:rFonts w:ascii="Times New Roman" w:hAnsi="Times New Roman"/>
          <w:b/>
          <w:bCs/>
          <w:sz w:val="24"/>
          <w:szCs w:val="24"/>
        </w:rPr>
        <w:lastRenderedPageBreak/>
        <w:t xml:space="preserve">3. УСЛОВИЯ РЕАЛИЗАЦИИ </w:t>
      </w:r>
      <w:r w:rsidRPr="005769DC">
        <w:rPr>
          <w:rFonts w:ascii="Times New Roman" w:hAnsi="Times New Roman"/>
          <w:b/>
          <w:bCs/>
          <w:sz w:val="24"/>
          <w:szCs w:val="24"/>
        </w:rPr>
        <w:t>ОБЩЕОБРАЗОВАТЕЛЬНОЙ ДИСЦИПЛИНЫ</w:t>
      </w:r>
    </w:p>
    <w:p w:rsidR="008000A6" w:rsidRDefault="008000A6" w:rsidP="008000A6">
      <w:pPr>
        <w:spacing w:after="0" w:line="240" w:lineRule="auto"/>
        <w:ind w:firstLine="709"/>
        <w:rPr>
          <w:rFonts w:ascii="Times New Roman" w:hAnsi="Times New Roman"/>
          <w:b/>
          <w:bCs/>
          <w:sz w:val="24"/>
          <w:szCs w:val="24"/>
        </w:rPr>
      </w:pPr>
    </w:p>
    <w:p w:rsidR="008000A6" w:rsidRPr="000732AC" w:rsidRDefault="008000A6" w:rsidP="008000A6">
      <w:pPr>
        <w:suppressAutoHyphens/>
        <w:spacing w:after="0" w:line="240" w:lineRule="auto"/>
        <w:ind w:firstLine="709"/>
        <w:jc w:val="both"/>
        <w:rPr>
          <w:rFonts w:ascii="Times New Roman" w:hAnsi="Times New Roman" w:cs="Times New Roman"/>
          <w:bCs/>
          <w:sz w:val="24"/>
          <w:szCs w:val="24"/>
        </w:rPr>
      </w:pPr>
      <w:r w:rsidRPr="000732AC">
        <w:rPr>
          <w:rFonts w:ascii="Times New Roman" w:hAnsi="Times New Roman" w:cs="Times New Roman"/>
          <w:bCs/>
          <w:sz w:val="24"/>
          <w:szCs w:val="24"/>
        </w:rPr>
        <w:t>3.1. Для реализации программы учебной дисциплины должны быть предусмотрены следующие специальные помещения:</w:t>
      </w:r>
    </w:p>
    <w:p w:rsidR="008000A6" w:rsidRPr="007E45E5" w:rsidRDefault="008000A6" w:rsidP="008000A6">
      <w:pPr>
        <w:suppressAutoHyphens/>
        <w:autoSpaceDE w:val="0"/>
        <w:autoSpaceDN w:val="0"/>
        <w:adjustRightInd w:val="0"/>
        <w:spacing w:after="0" w:line="240" w:lineRule="auto"/>
        <w:ind w:firstLine="709"/>
        <w:jc w:val="both"/>
        <w:rPr>
          <w:rFonts w:ascii="Times New Roman" w:hAnsi="Times New Roman" w:cs="Times New Roman"/>
          <w:bCs/>
          <w:i/>
          <w:sz w:val="24"/>
          <w:szCs w:val="24"/>
        </w:rPr>
      </w:pPr>
      <w:r w:rsidRPr="000732AC">
        <w:rPr>
          <w:rFonts w:ascii="Times New Roman" w:hAnsi="Times New Roman" w:cs="Times New Roman"/>
          <w:bCs/>
          <w:sz w:val="24"/>
          <w:szCs w:val="24"/>
        </w:rPr>
        <w:t>Кабинет</w:t>
      </w:r>
      <w:r w:rsidRPr="000732AC">
        <w:rPr>
          <w:rFonts w:ascii="Times New Roman" w:hAnsi="Times New Roman" w:cs="Times New Roman"/>
          <w:bCs/>
          <w:i/>
          <w:sz w:val="24"/>
          <w:szCs w:val="24"/>
        </w:rPr>
        <w:t xml:space="preserve"> «</w:t>
      </w:r>
      <w:r w:rsidRPr="000732AC">
        <w:rPr>
          <w:rFonts w:ascii="Times New Roman" w:hAnsi="Times New Roman" w:cs="Times New Roman"/>
          <w:bCs/>
          <w:color w:val="000000"/>
          <w:sz w:val="24"/>
          <w:szCs w:val="24"/>
        </w:rPr>
        <w:t>Литература</w:t>
      </w:r>
      <w:r w:rsidRPr="000732AC">
        <w:rPr>
          <w:rFonts w:ascii="Times New Roman" w:hAnsi="Times New Roman" w:cs="Times New Roman"/>
          <w:bCs/>
          <w:sz w:val="24"/>
          <w:szCs w:val="24"/>
        </w:rPr>
        <w:t>»</w:t>
      </w:r>
      <w:r w:rsidRPr="000732AC">
        <w:rPr>
          <w:rFonts w:ascii="Times New Roman" w:hAnsi="Times New Roman" w:cs="Times New Roman"/>
          <w:sz w:val="24"/>
          <w:szCs w:val="24"/>
        </w:rPr>
        <w:t>, ос</w:t>
      </w:r>
      <w:r w:rsidRPr="000732AC">
        <w:rPr>
          <w:rFonts w:ascii="Times New Roman" w:hAnsi="Times New Roman" w:cs="Times New Roman"/>
          <w:bCs/>
          <w:sz w:val="24"/>
          <w:szCs w:val="24"/>
        </w:rPr>
        <w:t xml:space="preserve">нащенный в соответствии с п. 6.1.2.1 образовательной программы по </w:t>
      </w:r>
      <w:r w:rsidR="006E2A72" w:rsidRPr="006E2A72">
        <w:rPr>
          <w:rFonts w:ascii="Times New Roman" w:hAnsi="Times New Roman" w:cs="Times New Roman"/>
          <w:bCs/>
          <w:sz w:val="24"/>
          <w:szCs w:val="24"/>
        </w:rPr>
        <w:t xml:space="preserve">специальности </w:t>
      </w:r>
      <w:r w:rsidR="001E4173" w:rsidRPr="001E4173">
        <w:rPr>
          <w:rFonts w:ascii="Times New Roman" w:hAnsi="Times New Roman" w:cs="Times New Roman"/>
          <w:bCs/>
          <w:sz w:val="24"/>
          <w:szCs w:val="24"/>
        </w:rPr>
        <w:t>22.02.11 Обработка металлов в металлургическом производстве.</w:t>
      </w:r>
    </w:p>
    <w:p w:rsidR="008000A6" w:rsidRPr="000732AC" w:rsidRDefault="008000A6" w:rsidP="008000A6">
      <w:pPr>
        <w:suppressAutoHyphens/>
        <w:spacing w:after="0" w:line="240" w:lineRule="auto"/>
        <w:ind w:firstLine="709"/>
        <w:jc w:val="both"/>
        <w:rPr>
          <w:rFonts w:ascii="Times New Roman" w:hAnsi="Times New Roman" w:cs="Times New Roman"/>
          <w:b/>
          <w:bCs/>
          <w:sz w:val="24"/>
          <w:szCs w:val="24"/>
        </w:rPr>
      </w:pPr>
      <w:r w:rsidRPr="000732AC">
        <w:rPr>
          <w:rFonts w:ascii="Times New Roman" w:hAnsi="Times New Roman" w:cs="Times New Roman"/>
          <w:b/>
          <w:bCs/>
          <w:sz w:val="24"/>
          <w:szCs w:val="24"/>
        </w:rPr>
        <w:t>3.2. Информационное обеспечение реализации программы</w:t>
      </w:r>
    </w:p>
    <w:p w:rsidR="008000A6" w:rsidRPr="000732AC" w:rsidRDefault="008000A6" w:rsidP="008000A6">
      <w:pPr>
        <w:suppressAutoHyphens/>
        <w:spacing w:after="0" w:line="240" w:lineRule="auto"/>
        <w:ind w:firstLine="709"/>
        <w:jc w:val="both"/>
        <w:rPr>
          <w:rFonts w:ascii="Times New Roman" w:hAnsi="Times New Roman" w:cs="Times New Roman"/>
          <w:bCs/>
          <w:sz w:val="24"/>
          <w:szCs w:val="24"/>
        </w:rPr>
      </w:pPr>
      <w:r w:rsidRPr="000732AC">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0732AC">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732AC">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241E3" w:rsidRPr="00C1144C" w:rsidRDefault="00F241E3" w:rsidP="00C1144C">
      <w:pPr>
        <w:suppressAutoHyphens/>
        <w:spacing w:after="0" w:line="240" w:lineRule="auto"/>
        <w:ind w:left="-567" w:right="283" w:firstLine="709"/>
        <w:jc w:val="both"/>
        <w:rPr>
          <w:rFonts w:ascii="Times New Roman" w:eastAsia="Times New Roman" w:hAnsi="Times New Roman" w:cs="Times New Roman"/>
          <w:sz w:val="24"/>
          <w:szCs w:val="24"/>
          <w:lang w:eastAsia="ru-RU"/>
        </w:rPr>
      </w:pPr>
    </w:p>
    <w:p w:rsidR="00F241E3" w:rsidRPr="00C1144C" w:rsidRDefault="00F241E3" w:rsidP="008000A6">
      <w:pPr>
        <w:spacing w:after="0" w:line="240" w:lineRule="auto"/>
        <w:ind w:right="283" w:firstLine="709"/>
        <w:contextualSpacing/>
        <w:rPr>
          <w:rFonts w:ascii="Times New Roman" w:eastAsia="Times New Roman" w:hAnsi="Times New Roman" w:cs="Times New Roman"/>
          <w:b/>
          <w:sz w:val="24"/>
          <w:szCs w:val="24"/>
        </w:rPr>
      </w:pPr>
      <w:r w:rsidRPr="00C1144C">
        <w:rPr>
          <w:rFonts w:ascii="Times New Roman" w:eastAsia="Times New Roman" w:hAnsi="Times New Roman" w:cs="Times New Roman"/>
          <w:b/>
          <w:sz w:val="24"/>
          <w:szCs w:val="24"/>
        </w:rPr>
        <w:t>3.2.1. Основные печатные издания</w:t>
      </w:r>
    </w:p>
    <w:p w:rsidR="00D32406" w:rsidRPr="0019289D" w:rsidRDefault="00D32406" w:rsidP="00C1144C">
      <w:pPr>
        <w:spacing w:after="0" w:line="240" w:lineRule="auto"/>
        <w:ind w:left="-567" w:right="283" w:firstLine="709"/>
        <w:contextualSpacing/>
        <w:rPr>
          <w:rFonts w:ascii="Times New Roman" w:eastAsia="Times New Roman" w:hAnsi="Times New Roman" w:cs="Times New Roman"/>
          <w:b/>
          <w:sz w:val="24"/>
          <w:szCs w:val="24"/>
        </w:rPr>
      </w:pPr>
    </w:p>
    <w:p w:rsidR="0019289D" w:rsidRPr="0019289D" w:rsidRDefault="0019289D" w:rsidP="0019289D">
      <w:pPr>
        <w:spacing w:after="0" w:line="240" w:lineRule="auto"/>
        <w:ind w:firstLine="567"/>
        <w:jc w:val="both"/>
        <w:rPr>
          <w:rFonts w:ascii="Times New Roman" w:eastAsia="Arial" w:hAnsi="Times New Roman" w:cs="Times New Roman"/>
          <w:color w:val="000000"/>
          <w:sz w:val="24"/>
          <w:szCs w:val="24"/>
          <w:lang w:eastAsia="ru-RU"/>
        </w:rPr>
      </w:pPr>
      <w:r>
        <w:rPr>
          <w:rFonts w:ascii="Times New Roman" w:eastAsia="Arial" w:hAnsi="Times New Roman" w:cs="Times New Roman"/>
          <w:color w:val="000000"/>
          <w:sz w:val="24"/>
          <w:szCs w:val="24"/>
          <w:lang w:eastAsia="ru-RU"/>
        </w:rPr>
        <w:t xml:space="preserve">1. </w:t>
      </w:r>
      <w:r w:rsidRPr="0019289D">
        <w:rPr>
          <w:rFonts w:ascii="Times New Roman" w:eastAsia="Arial" w:hAnsi="Times New Roman" w:cs="Times New Roman"/>
          <w:color w:val="000000"/>
          <w:sz w:val="24"/>
          <w:szCs w:val="24"/>
          <w:lang w:eastAsia="ru-RU"/>
        </w:rPr>
        <w:t>Минералов, Ю. И. История русск</w:t>
      </w:r>
      <w:r>
        <w:rPr>
          <w:rFonts w:ascii="Times New Roman" w:eastAsia="Arial" w:hAnsi="Times New Roman" w:cs="Times New Roman"/>
          <w:color w:val="000000"/>
          <w:sz w:val="24"/>
          <w:szCs w:val="24"/>
          <w:lang w:eastAsia="ru-RU"/>
        </w:rPr>
        <w:t>ой литературы. 1800-1830-е годы</w:t>
      </w:r>
      <w:r w:rsidRPr="0019289D">
        <w:rPr>
          <w:rFonts w:ascii="Times New Roman" w:eastAsia="Arial" w:hAnsi="Times New Roman" w:cs="Times New Roman"/>
          <w:color w:val="000000"/>
          <w:sz w:val="24"/>
          <w:szCs w:val="24"/>
          <w:lang w:eastAsia="ru-RU"/>
        </w:rPr>
        <w:t xml:space="preserve">: учебник для среднего профессионального образования / Ю. И. Минералов. — </w:t>
      </w:r>
      <w:r>
        <w:rPr>
          <w:rFonts w:ascii="Times New Roman" w:eastAsia="Arial" w:hAnsi="Times New Roman" w:cs="Times New Roman"/>
          <w:color w:val="000000"/>
          <w:sz w:val="24"/>
          <w:szCs w:val="24"/>
          <w:lang w:eastAsia="ru-RU"/>
        </w:rPr>
        <w:t xml:space="preserve">3-е изд., </w:t>
      </w:r>
      <w:proofErr w:type="spellStart"/>
      <w:r>
        <w:rPr>
          <w:rFonts w:ascii="Times New Roman" w:eastAsia="Arial" w:hAnsi="Times New Roman" w:cs="Times New Roman"/>
          <w:color w:val="000000"/>
          <w:sz w:val="24"/>
          <w:szCs w:val="24"/>
          <w:lang w:eastAsia="ru-RU"/>
        </w:rPr>
        <w:t>испр</w:t>
      </w:r>
      <w:proofErr w:type="spellEnd"/>
      <w:r>
        <w:rPr>
          <w:rFonts w:ascii="Times New Roman" w:eastAsia="Arial" w:hAnsi="Times New Roman" w:cs="Times New Roman"/>
          <w:color w:val="000000"/>
          <w:sz w:val="24"/>
          <w:szCs w:val="24"/>
          <w:lang w:eastAsia="ru-RU"/>
        </w:rPr>
        <w:t>. и доп. — Москва</w:t>
      </w:r>
      <w:r w:rsidRPr="0019289D">
        <w:rPr>
          <w:rFonts w:ascii="Times New Roman" w:eastAsia="Arial" w:hAnsi="Times New Roman" w:cs="Times New Roman"/>
          <w:color w:val="000000"/>
          <w:sz w:val="24"/>
          <w:szCs w:val="24"/>
          <w:lang w:eastAsia="ru-RU"/>
        </w:rPr>
        <w:t xml:space="preserve">: Издательство </w:t>
      </w:r>
      <w:proofErr w:type="spellStart"/>
      <w:r w:rsidRPr="0019289D">
        <w:rPr>
          <w:rFonts w:ascii="Times New Roman" w:eastAsia="Arial" w:hAnsi="Times New Roman" w:cs="Times New Roman"/>
          <w:color w:val="000000"/>
          <w:sz w:val="24"/>
          <w:szCs w:val="24"/>
          <w:lang w:eastAsia="ru-RU"/>
        </w:rPr>
        <w:t>Юрайт</w:t>
      </w:r>
      <w:proofErr w:type="spellEnd"/>
      <w:r w:rsidRPr="0019289D">
        <w:rPr>
          <w:rFonts w:ascii="Times New Roman" w:eastAsia="Arial" w:hAnsi="Times New Roman" w:cs="Times New Roman"/>
          <w:color w:val="000000"/>
          <w:sz w:val="24"/>
          <w:szCs w:val="24"/>
          <w:lang w:eastAsia="ru-RU"/>
        </w:rPr>
        <w:t xml:space="preserve">, 2026. — 340 с. — (Профессиональное образование). — ISBN 978-5-534-10164-5. — URL : </w:t>
      </w:r>
      <w:hyperlink r:id="rId13" w:history="1">
        <w:r w:rsidRPr="0019289D">
          <w:rPr>
            <w:rFonts w:ascii="Times New Roman" w:eastAsia="Arial" w:hAnsi="Times New Roman" w:cs="Times New Roman"/>
            <w:color w:val="0000FF"/>
            <w:sz w:val="24"/>
            <w:szCs w:val="24"/>
            <w:u w:val="single"/>
            <w:lang w:eastAsia="ru-RU"/>
          </w:rPr>
          <w:t>https://urait.ru/bcode/598609</w:t>
        </w:r>
      </w:hyperlink>
    </w:p>
    <w:p w:rsidR="0019289D" w:rsidRPr="0019289D" w:rsidRDefault="0019289D" w:rsidP="0019289D">
      <w:pPr>
        <w:spacing w:after="0" w:line="240" w:lineRule="auto"/>
        <w:ind w:firstLine="567"/>
        <w:jc w:val="both"/>
        <w:rPr>
          <w:rFonts w:ascii="Times New Roman" w:eastAsia="Arial" w:hAnsi="Times New Roman" w:cs="Times New Roman"/>
          <w:color w:val="000000"/>
          <w:sz w:val="24"/>
          <w:szCs w:val="24"/>
          <w:lang w:eastAsia="ru-RU"/>
        </w:rPr>
      </w:pPr>
      <w:r>
        <w:rPr>
          <w:rFonts w:ascii="Times New Roman" w:eastAsia="Arial" w:hAnsi="Times New Roman" w:cs="Times New Roman"/>
          <w:color w:val="000000"/>
          <w:sz w:val="24"/>
          <w:szCs w:val="24"/>
          <w:lang w:eastAsia="ru-RU"/>
        </w:rPr>
        <w:t xml:space="preserve">2. </w:t>
      </w:r>
      <w:r w:rsidRPr="0019289D">
        <w:rPr>
          <w:rFonts w:ascii="Times New Roman" w:eastAsia="Arial" w:hAnsi="Times New Roman" w:cs="Times New Roman"/>
          <w:color w:val="000000"/>
          <w:sz w:val="24"/>
          <w:szCs w:val="24"/>
          <w:lang w:eastAsia="ru-RU"/>
        </w:rPr>
        <w:t>Минералов, Ю. И. История русск</w:t>
      </w:r>
      <w:r>
        <w:rPr>
          <w:rFonts w:ascii="Times New Roman" w:eastAsia="Arial" w:hAnsi="Times New Roman" w:cs="Times New Roman"/>
          <w:color w:val="000000"/>
          <w:sz w:val="24"/>
          <w:szCs w:val="24"/>
          <w:lang w:eastAsia="ru-RU"/>
        </w:rPr>
        <w:t>ой литературы. 1840-1860-е годы</w:t>
      </w:r>
      <w:r w:rsidRPr="0019289D">
        <w:rPr>
          <w:rFonts w:ascii="Times New Roman" w:eastAsia="Arial" w:hAnsi="Times New Roman" w:cs="Times New Roman"/>
          <w:color w:val="000000"/>
          <w:sz w:val="24"/>
          <w:szCs w:val="24"/>
          <w:lang w:eastAsia="ru-RU"/>
        </w:rPr>
        <w:t xml:space="preserve">: учебник для среднего профессионального образования / Ю. И. Минералов. — 3-е изд., </w:t>
      </w:r>
      <w:proofErr w:type="spellStart"/>
      <w:r w:rsidRPr="0019289D">
        <w:rPr>
          <w:rFonts w:ascii="Times New Roman" w:eastAsia="Arial" w:hAnsi="Times New Roman" w:cs="Times New Roman"/>
          <w:color w:val="000000"/>
          <w:sz w:val="24"/>
          <w:szCs w:val="24"/>
          <w:lang w:eastAsia="ru-RU"/>
        </w:rPr>
        <w:t>испр</w:t>
      </w:r>
      <w:proofErr w:type="spellEnd"/>
      <w:r w:rsidRPr="0019289D">
        <w:rPr>
          <w:rFonts w:ascii="Times New Roman" w:eastAsia="Arial" w:hAnsi="Times New Roman" w:cs="Times New Roman"/>
          <w:color w:val="000000"/>
          <w:sz w:val="24"/>
          <w:szCs w:val="24"/>
          <w:lang w:eastAsia="ru-RU"/>
        </w:rPr>
        <w:t>. и</w:t>
      </w:r>
      <w:r>
        <w:rPr>
          <w:rFonts w:ascii="Times New Roman" w:eastAsia="Arial" w:hAnsi="Times New Roman" w:cs="Times New Roman"/>
          <w:color w:val="000000"/>
          <w:sz w:val="24"/>
          <w:szCs w:val="24"/>
          <w:lang w:eastAsia="ru-RU"/>
        </w:rPr>
        <w:t xml:space="preserve"> доп. — Москва</w:t>
      </w:r>
      <w:r w:rsidRPr="0019289D">
        <w:rPr>
          <w:rFonts w:ascii="Times New Roman" w:eastAsia="Arial" w:hAnsi="Times New Roman" w:cs="Times New Roman"/>
          <w:color w:val="000000"/>
          <w:sz w:val="24"/>
          <w:szCs w:val="24"/>
          <w:lang w:eastAsia="ru-RU"/>
        </w:rPr>
        <w:t xml:space="preserve">: Издательство </w:t>
      </w:r>
      <w:proofErr w:type="spellStart"/>
      <w:r w:rsidRPr="0019289D">
        <w:rPr>
          <w:rFonts w:ascii="Times New Roman" w:eastAsia="Arial" w:hAnsi="Times New Roman" w:cs="Times New Roman"/>
          <w:color w:val="000000"/>
          <w:sz w:val="24"/>
          <w:szCs w:val="24"/>
          <w:lang w:eastAsia="ru-RU"/>
        </w:rPr>
        <w:t>Юрайт</w:t>
      </w:r>
      <w:proofErr w:type="spellEnd"/>
      <w:r w:rsidRPr="0019289D">
        <w:rPr>
          <w:rFonts w:ascii="Times New Roman" w:eastAsia="Arial" w:hAnsi="Times New Roman" w:cs="Times New Roman"/>
          <w:color w:val="000000"/>
          <w:sz w:val="24"/>
          <w:szCs w:val="24"/>
          <w:lang w:eastAsia="ru-RU"/>
        </w:rPr>
        <w:t xml:space="preserve">, 2026. — 380 с. — (Профессиональное образование). — ISBN 978-5-534-10685-5. — URL : </w:t>
      </w:r>
      <w:hyperlink r:id="rId14" w:history="1">
        <w:r w:rsidRPr="00B075BD">
          <w:rPr>
            <w:rStyle w:val="a7"/>
            <w:rFonts w:ascii="Times New Roman" w:eastAsia="Arial" w:hAnsi="Times New Roman" w:cs="Times New Roman"/>
            <w:sz w:val="24"/>
            <w:szCs w:val="24"/>
            <w:lang w:eastAsia="ru-RU"/>
          </w:rPr>
          <w:t>https://urait.ru/bcode/598610</w:t>
        </w:r>
      </w:hyperlink>
    </w:p>
    <w:p w:rsidR="0019289D" w:rsidRPr="0019289D" w:rsidRDefault="0019289D" w:rsidP="0019289D">
      <w:pPr>
        <w:spacing w:after="0" w:line="240" w:lineRule="auto"/>
        <w:ind w:firstLine="567"/>
        <w:jc w:val="both"/>
        <w:rPr>
          <w:rFonts w:ascii="Times New Roman" w:eastAsia="Arial" w:hAnsi="Times New Roman" w:cs="Times New Roman"/>
          <w:color w:val="000000"/>
          <w:sz w:val="24"/>
          <w:szCs w:val="24"/>
          <w:lang w:eastAsia="ru-RU"/>
        </w:rPr>
      </w:pPr>
      <w:r>
        <w:rPr>
          <w:rFonts w:ascii="Times New Roman" w:eastAsia="Arial" w:hAnsi="Times New Roman" w:cs="Times New Roman"/>
          <w:color w:val="000000"/>
          <w:sz w:val="24"/>
          <w:szCs w:val="24"/>
          <w:lang w:eastAsia="ru-RU"/>
        </w:rPr>
        <w:t xml:space="preserve">3. </w:t>
      </w:r>
      <w:r w:rsidRPr="0019289D">
        <w:rPr>
          <w:rFonts w:ascii="Times New Roman" w:eastAsia="Arial" w:hAnsi="Times New Roman" w:cs="Times New Roman"/>
          <w:color w:val="000000"/>
          <w:sz w:val="24"/>
          <w:szCs w:val="24"/>
          <w:lang w:eastAsia="ru-RU"/>
        </w:rPr>
        <w:t xml:space="preserve">Русская литература первой трети </w:t>
      </w:r>
      <w:r w:rsidRPr="0019289D">
        <w:rPr>
          <w:rFonts w:ascii="Times New Roman" w:eastAsia="Arial" w:hAnsi="Times New Roman" w:cs="Times New Roman"/>
          <w:color w:val="000000"/>
          <w:sz w:val="24"/>
          <w:szCs w:val="24"/>
          <w:lang w:val="en-US" w:eastAsia="ru-RU"/>
        </w:rPr>
        <w:t>XIX</w:t>
      </w:r>
      <w:r w:rsidRPr="0019289D">
        <w:rPr>
          <w:rFonts w:ascii="Times New Roman" w:eastAsia="Arial" w:hAnsi="Times New Roman" w:cs="Times New Roman"/>
          <w:color w:val="000000"/>
          <w:sz w:val="24"/>
          <w:szCs w:val="24"/>
          <w:lang w:eastAsia="ru-RU"/>
        </w:rPr>
        <w:t xml:space="preserve"> века: учебник и практикум для среднего профессионального образования— 3-е изд., </w:t>
      </w:r>
      <w:proofErr w:type="spellStart"/>
      <w:r w:rsidRPr="0019289D">
        <w:rPr>
          <w:rFonts w:ascii="Times New Roman" w:eastAsia="Arial" w:hAnsi="Times New Roman" w:cs="Times New Roman"/>
          <w:color w:val="000000"/>
          <w:sz w:val="24"/>
          <w:szCs w:val="24"/>
          <w:lang w:eastAsia="ru-RU"/>
        </w:rPr>
        <w:t>перераб</w:t>
      </w:r>
      <w:proofErr w:type="spellEnd"/>
      <w:r w:rsidRPr="0019289D">
        <w:rPr>
          <w:rFonts w:ascii="Times New Roman" w:eastAsia="Arial" w:hAnsi="Times New Roman" w:cs="Times New Roman"/>
          <w:color w:val="000000"/>
          <w:sz w:val="24"/>
          <w:szCs w:val="24"/>
          <w:lang w:eastAsia="ru-RU"/>
        </w:rPr>
        <w:t xml:space="preserve">. и доп.— Москва: Издательство </w:t>
      </w:r>
      <w:proofErr w:type="spellStart"/>
      <w:r w:rsidRPr="0019289D">
        <w:rPr>
          <w:rFonts w:ascii="Times New Roman" w:eastAsia="Arial" w:hAnsi="Times New Roman" w:cs="Times New Roman"/>
          <w:color w:val="000000"/>
          <w:sz w:val="24"/>
          <w:szCs w:val="24"/>
          <w:lang w:eastAsia="ru-RU"/>
        </w:rPr>
        <w:t>Юрайт</w:t>
      </w:r>
      <w:proofErr w:type="spellEnd"/>
      <w:r w:rsidRPr="0019289D">
        <w:rPr>
          <w:rFonts w:ascii="Times New Roman" w:eastAsia="Arial" w:hAnsi="Times New Roman" w:cs="Times New Roman"/>
          <w:color w:val="000000"/>
          <w:sz w:val="24"/>
          <w:szCs w:val="24"/>
          <w:lang w:eastAsia="ru-RU"/>
        </w:rPr>
        <w:t>, 2026.— 571</w:t>
      </w:r>
      <w:r>
        <w:rPr>
          <w:rFonts w:ascii="Times New Roman" w:eastAsia="Arial" w:hAnsi="Times New Roman" w:cs="Times New Roman"/>
          <w:color w:val="000000"/>
          <w:sz w:val="24"/>
          <w:szCs w:val="24"/>
          <w:lang w:eastAsia="ru-RU"/>
        </w:rPr>
        <w:t xml:space="preserve"> </w:t>
      </w:r>
      <w:r w:rsidRPr="0019289D">
        <w:rPr>
          <w:rFonts w:ascii="Times New Roman" w:eastAsia="Arial" w:hAnsi="Times New Roman" w:cs="Times New Roman"/>
          <w:color w:val="000000"/>
          <w:sz w:val="24"/>
          <w:szCs w:val="24"/>
          <w:lang w:eastAsia="ru-RU"/>
        </w:rPr>
        <w:t xml:space="preserve">с.— (Профессиональное образование).— </w:t>
      </w:r>
      <w:r>
        <w:rPr>
          <w:rFonts w:ascii="Times New Roman" w:eastAsia="Arial" w:hAnsi="Times New Roman" w:cs="Times New Roman"/>
          <w:color w:val="000000"/>
          <w:sz w:val="24"/>
          <w:szCs w:val="24"/>
          <w:lang w:val="en-US" w:eastAsia="ru-RU"/>
        </w:rPr>
        <w:t>ISBN</w:t>
      </w:r>
      <w:r>
        <w:rPr>
          <w:rFonts w:ascii="Times New Roman" w:eastAsia="Arial" w:hAnsi="Times New Roman" w:cs="Times New Roman"/>
          <w:color w:val="000000"/>
          <w:sz w:val="24"/>
          <w:szCs w:val="24"/>
          <w:lang w:eastAsia="ru-RU"/>
        </w:rPr>
        <w:t xml:space="preserve"> </w:t>
      </w:r>
      <w:r w:rsidRPr="0019289D">
        <w:rPr>
          <w:rFonts w:ascii="Times New Roman" w:eastAsia="Arial" w:hAnsi="Times New Roman" w:cs="Times New Roman"/>
          <w:color w:val="000000"/>
          <w:sz w:val="24"/>
          <w:szCs w:val="24"/>
          <w:lang w:eastAsia="ru-RU"/>
        </w:rPr>
        <w:t xml:space="preserve">978-5-534-18941-4. — </w:t>
      </w:r>
      <w:r w:rsidRPr="0019289D">
        <w:rPr>
          <w:rFonts w:ascii="Times New Roman" w:eastAsia="Arial" w:hAnsi="Times New Roman" w:cs="Times New Roman"/>
          <w:color w:val="000000"/>
          <w:sz w:val="24"/>
          <w:szCs w:val="24"/>
          <w:lang w:val="en-US" w:eastAsia="ru-RU"/>
        </w:rPr>
        <w:t>URL</w:t>
      </w:r>
      <w:r w:rsidRPr="0019289D">
        <w:rPr>
          <w:rFonts w:ascii="Times New Roman" w:eastAsia="Arial" w:hAnsi="Times New Roman" w:cs="Times New Roman"/>
          <w:color w:val="000000"/>
          <w:sz w:val="24"/>
          <w:szCs w:val="24"/>
          <w:lang w:eastAsia="ru-RU"/>
        </w:rPr>
        <w:t xml:space="preserve">: </w:t>
      </w:r>
      <w:hyperlink r:id="rId15" w:history="1">
        <w:r w:rsidRPr="0019289D">
          <w:rPr>
            <w:rFonts w:ascii="Times New Roman" w:eastAsia="Arial" w:hAnsi="Times New Roman" w:cs="Times New Roman"/>
            <w:color w:val="0000FF"/>
            <w:sz w:val="24"/>
            <w:szCs w:val="24"/>
            <w:u w:val="single"/>
            <w:lang w:val="en-US" w:eastAsia="ru-RU"/>
          </w:rPr>
          <w:t>https</w:t>
        </w:r>
        <w:r w:rsidRPr="0019289D">
          <w:rPr>
            <w:rFonts w:ascii="Times New Roman" w:eastAsia="Arial" w:hAnsi="Times New Roman" w:cs="Times New Roman"/>
            <w:color w:val="0000FF"/>
            <w:sz w:val="24"/>
            <w:szCs w:val="24"/>
            <w:u w:val="single"/>
            <w:lang w:eastAsia="ru-RU"/>
          </w:rPr>
          <w:t>://</w:t>
        </w:r>
        <w:proofErr w:type="spellStart"/>
        <w:r w:rsidRPr="0019289D">
          <w:rPr>
            <w:rFonts w:ascii="Times New Roman" w:eastAsia="Arial" w:hAnsi="Times New Roman" w:cs="Times New Roman"/>
            <w:color w:val="0000FF"/>
            <w:sz w:val="24"/>
            <w:szCs w:val="24"/>
            <w:u w:val="single"/>
            <w:lang w:val="en-US" w:eastAsia="ru-RU"/>
          </w:rPr>
          <w:t>urait</w:t>
        </w:r>
        <w:proofErr w:type="spellEnd"/>
        <w:r w:rsidRPr="0019289D">
          <w:rPr>
            <w:rFonts w:ascii="Times New Roman" w:eastAsia="Arial" w:hAnsi="Times New Roman" w:cs="Times New Roman"/>
            <w:color w:val="0000FF"/>
            <w:sz w:val="24"/>
            <w:szCs w:val="24"/>
            <w:u w:val="single"/>
            <w:lang w:eastAsia="ru-RU"/>
          </w:rPr>
          <w:t>.</w:t>
        </w:r>
        <w:proofErr w:type="spellStart"/>
        <w:r w:rsidRPr="0019289D">
          <w:rPr>
            <w:rFonts w:ascii="Times New Roman" w:eastAsia="Arial" w:hAnsi="Times New Roman" w:cs="Times New Roman"/>
            <w:color w:val="0000FF"/>
            <w:sz w:val="24"/>
            <w:szCs w:val="24"/>
            <w:u w:val="single"/>
            <w:lang w:val="en-US" w:eastAsia="ru-RU"/>
          </w:rPr>
          <w:t>ru</w:t>
        </w:r>
        <w:proofErr w:type="spellEnd"/>
        <w:r w:rsidRPr="0019289D">
          <w:rPr>
            <w:rFonts w:ascii="Times New Roman" w:eastAsia="Arial" w:hAnsi="Times New Roman" w:cs="Times New Roman"/>
            <w:color w:val="0000FF"/>
            <w:sz w:val="24"/>
            <w:szCs w:val="24"/>
            <w:u w:val="single"/>
            <w:lang w:eastAsia="ru-RU"/>
          </w:rPr>
          <w:t>/</w:t>
        </w:r>
        <w:proofErr w:type="spellStart"/>
        <w:r w:rsidRPr="0019289D">
          <w:rPr>
            <w:rFonts w:ascii="Times New Roman" w:eastAsia="Arial" w:hAnsi="Times New Roman" w:cs="Times New Roman"/>
            <w:color w:val="0000FF"/>
            <w:sz w:val="24"/>
            <w:szCs w:val="24"/>
            <w:u w:val="single"/>
            <w:lang w:val="en-US" w:eastAsia="ru-RU"/>
          </w:rPr>
          <w:t>bcode</w:t>
        </w:r>
        <w:proofErr w:type="spellEnd"/>
        <w:r w:rsidRPr="0019289D">
          <w:rPr>
            <w:rFonts w:ascii="Times New Roman" w:eastAsia="Arial" w:hAnsi="Times New Roman" w:cs="Times New Roman"/>
            <w:color w:val="0000FF"/>
            <w:sz w:val="24"/>
            <w:szCs w:val="24"/>
            <w:u w:val="single"/>
            <w:lang w:eastAsia="ru-RU"/>
          </w:rPr>
          <w:t>/590532</w:t>
        </w:r>
      </w:hyperlink>
    </w:p>
    <w:p w:rsidR="0019289D" w:rsidRPr="0019289D" w:rsidRDefault="0019289D" w:rsidP="0019289D">
      <w:pPr>
        <w:spacing w:after="0" w:line="240" w:lineRule="auto"/>
        <w:ind w:firstLine="567"/>
        <w:jc w:val="both"/>
        <w:rPr>
          <w:rFonts w:ascii="Times New Roman" w:eastAsia="Arial" w:hAnsi="Times New Roman" w:cs="Times New Roman"/>
          <w:color w:val="000000"/>
          <w:sz w:val="24"/>
          <w:szCs w:val="24"/>
          <w:lang w:eastAsia="ru-RU"/>
        </w:rPr>
      </w:pPr>
      <w:r>
        <w:rPr>
          <w:rFonts w:ascii="Times New Roman" w:eastAsia="Arial" w:hAnsi="Times New Roman" w:cs="Times New Roman"/>
          <w:color w:val="000000"/>
          <w:sz w:val="24"/>
          <w:szCs w:val="24"/>
          <w:lang w:eastAsia="ru-RU"/>
        </w:rPr>
        <w:t xml:space="preserve">4. </w:t>
      </w:r>
      <w:r w:rsidRPr="0019289D">
        <w:rPr>
          <w:rFonts w:ascii="Times New Roman" w:eastAsia="Arial" w:hAnsi="Times New Roman" w:cs="Times New Roman"/>
          <w:color w:val="000000"/>
          <w:sz w:val="24"/>
          <w:szCs w:val="24"/>
          <w:lang w:eastAsia="ru-RU"/>
        </w:rPr>
        <w:t xml:space="preserve">Русская литература второй трети </w:t>
      </w:r>
      <w:r w:rsidRPr="0019289D">
        <w:rPr>
          <w:rFonts w:ascii="Times New Roman" w:eastAsia="Arial" w:hAnsi="Times New Roman" w:cs="Times New Roman"/>
          <w:color w:val="000000"/>
          <w:sz w:val="24"/>
          <w:szCs w:val="24"/>
          <w:lang w:val="en-US" w:eastAsia="ru-RU"/>
        </w:rPr>
        <w:t>XIX</w:t>
      </w:r>
      <w:r w:rsidRPr="0019289D">
        <w:rPr>
          <w:rFonts w:ascii="Times New Roman" w:eastAsia="Arial" w:hAnsi="Times New Roman" w:cs="Times New Roman"/>
          <w:color w:val="000000"/>
          <w:sz w:val="24"/>
          <w:szCs w:val="24"/>
          <w:lang w:eastAsia="ru-RU"/>
        </w:rPr>
        <w:t xml:space="preserve"> века: учебник и практикум для среднего профессионального образования/ под редакцией </w:t>
      </w:r>
      <w:proofErr w:type="spellStart"/>
      <w:r w:rsidRPr="0019289D">
        <w:rPr>
          <w:rFonts w:ascii="Times New Roman" w:eastAsia="Arial" w:hAnsi="Times New Roman" w:cs="Times New Roman"/>
          <w:color w:val="000000"/>
          <w:sz w:val="24"/>
          <w:szCs w:val="24"/>
          <w:lang w:eastAsia="ru-RU"/>
        </w:rPr>
        <w:t>В.Н</w:t>
      </w:r>
      <w:proofErr w:type="spellEnd"/>
      <w:r w:rsidRPr="0019289D">
        <w:rPr>
          <w:rFonts w:ascii="Times New Roman" w:eastAsia="Arial" w:hAnsi="Times New Roman" w:cs="Times New Roman"/>
          <w:color w:val="000000"/>
          <w:sz w:val="24"/>
          <w:szCs w:val="24"/>
          <w:lang w:eastAsia="ru-RU"/>
        </w:rPr>
        <w:t>.</w:t>
      </w:r>
      <w:r>
        <w:rPr>
          <w:rFonts w:ascii="Times New Roman" w:eastAsia="Arial" w:hAnsi="Times New Roman" w:cs="Times New Roman"/>
          <w:color w:val="000000"/>
          <w:sz w:val="24"/>
          <w:szCs w:val="24"/>
          <w:lang w:eastAsia="ru-RU"/>
        </w:rPr>
        <w:t xml:space="preserve"> </w:t>
      </w:r>
      <w:proofErr w:type="spellStart"/>
      <w:r w:rsidRPr="0019289D">
        <w:rPr>
          <w:rFonts w:ascii="Times New Roman" w:eastAsia="Arial" w:hAnsi="Times New Roman" w:cs="Times New Roman"/>
          <w:color w:val="000000"/>
          <w:sz w:val="24"/>
          <w:szCs w:val="24"/>
          <w:lang w:eastAsia="ru-RU"/>
        </w:rPr>
        <w:t>Аношкиной</w:t>
      </w:r>
      <w:proofErr w:type="spellEnd"/>
      <w:r w:rsidRPr="0019289D">
        <w:rPr>
          <w:rFonts w:ascii="Times New Roman" w:eastAsia="Arial" w:hAnsi="Times New Roman" w:cs="Times New Roman"/>
          <w:color w:val="000000"/>
          <w:sz w:val="24"/>
          <w:szCs w:val="24"/>
          <w:lang w:eastAsia="ru-RU"/>
        </w:rPr>
        <w:t xml:space="preserve">, </w:t>
      </w:r>
      <w:proofErr w:type="spellStart"/>
      <w:r w:rsidRPr="0019289D">
        <w:rPr>
          <w:rFonts w:ascii="Times New Roman" w:eastAsia="Arial" w:hAnsi="Times New Roman" w:cs="Times New Roman"/>
          <w:color w:val="000000"/>
          <w:sz w:val="24"/>
          <w:szCs w:val="24"/>
          <w:lang w:eastAsia="ru-RU"/>
        </w:rPr>
        <w:t>Л.Д</w:t>
      </w:r>
      <w:proofErr w:type="spellEnd"/>
      <w:r w:rsidRPr="0019289D">
        <w:rPr>
          <w:rFonts w:ascii="Times New Roman" w:eastAsia="Arial" w:hAnsi="Times New Roman" w:cs="Times New Roman"/>
          <w:color w:val="000000"/>
          <w:sz w:val="24"/>
          <w:szCs w:val="24"/>
          <w:lang w:eastAsia="ru-RU"/>
        </w:rPr>
        <w:t>.</w:t>
      </w:r>
      <w:r>
        <w:rPr>
          <w:rFonts w:ascii="Times New Roman" w:eastAsia="Arial" w:hAnsi="Times New Roman" w:cs="Times New Roman"/>
          <w:color w:val="000000"/>
          <w:sz w:val="24"/>
          <w:szCs w:val="24"/>
          <w:lang w:eastAsia="ru-RU"/>
        </w:rPr>
        <w:t xml:space="preserve"> </w:t>
      </w:r>
      <w:r w:rsidRPr="0019289D">
        <w:rPr>
          <w:rFonts w:ascii="Times New Roman" w:eastAsia="Arial" w:hAnsi="Times New Roman" w:cs="Times New Roman"/>
          <w:color w:val="000000"/>
          <w:sz w:val="24"/>
          <w:szCs w:val="24"/>
          <w:lang w:eastAsia="ru-RU"/>
        </w:rPr>
        <w:t xml:space="preserve">Громовой, </w:t>
      </w:r>
      <w:proofErr w:type="spellStart"/>
      <w:r w:rsidRPr="0019289D">
        <w:rPr>
          <w:rFonts w:ascii="Times New Roman" w:eastAsia="Arial" w:hAnsi="Times New Roman" w:cs="Times New Roman"/>
          <w:color w:val="000000"/>
          <w:sz w:val="24"/>
          <w:szCs w:val="24"/>
          <w:lang w:eastAsia="ru-RU"/>
        </w:rPr>
        <w:t>В.Б.Катаева</w:t>
      </w:r>
      <w:proofErr w:type="spellEnd"/>
      <w:r w:rsidRPr="0019289D">
        <w:rPr>
          <w:rFonts w:ascii="Times New Roman" w:eastAsia="Arial" w:hAnsi="Times New Roman" w:cs="Times New Roman"/>
          <w:color w:val="000000"/>
          <w:sz w:val="24"/>
          <w:szCs w:val="24"/>
          <w:lang w:eastAsia="ru-RU"/>
        </w:rPr>
        <w:t xml:space="preserve">.— 3-е изд., доп.— Москва: Издательство </w:t>
      </w:r>
      <w:proofErr w:type="spellStart"/>
      <w:r w:rsidRPr="0019289D">
        <w:rPr>
          <w:rFonts w:ascii="Times New Roman" w:eastAsia="Arial" w:hAnsi="Times New Roman" w:cs="Times New Roman"/>
          <w:color w:val="000000"/>
          <w:sz w:val="24"/>
          <w:szCs w:val="24"/>
          <w:lang w:eastAsia="ru-RU"/>
        </w:rPr>
        <w:t>Юрайт</w:t>
      </w:r>
      <w:proofErr w:type="spellEnd"/>
      <w:r w:rsidRPr="0019289D">
        <w:rPr>
          <w:rFonts w:ascii="Times New Roman" w:eastAsia="Arial" w:hAnsi="Times New Roman" w:cs="Times New Roman"/>
          <w:color w:val="000000"/>
          <w:sz w:val="24"/>
          <w:szCs w:val="24"/>
          <w:lang w:eastAsia="ru-RU"/>
        </w:rPr>
        <w:t>, 2026.— 589</w:t>
      </w:r>
      <w:r>
        <w:rPr>
          <w:rFonts w:ascii="Times New Roman" w:eastAsia="Arial" w:hAnsi="Times New Roman" w:cs="Times New Roman"/>
          <w:color w:val="000000"/>
          <w:sz w:val="24"/>
          <w:szCs w:val="24"/>
          <w:lang w:eastAsia="ru-RU"/>
        </w:rPr>
        <w:t xml:space="preserve"> </w:t>
      </w:r>
      <w:r w:rsidRPr="0019289D">
        <w:rPr>
          <w:rFonts w:ascii="Times New Roman" w:eastAsia="Arial" w:hAnsi="Times New Roman" w:cs="Times New Roman"/>
          <w:color w:val="000000"/>
          <w:sz w:val="24"/>
          <w:szCs w:val="24"/>
          <w:lang w:eastAsia="ru-RU"/>
        </w:rPr>
        <w:t xml:space="preserve">с.— (Профессиональное образование).— </w:t>
      </w:r>
      <w:r>
        <w:rPr>
          <w:rFonts w:ascii="Times New Roman" w:eastAsia="Arial" w:hAnsi="Times New Roman" w:cs="Times New Roman"/>
          <w:color w:val="000000"/>
          <w:sz w:val="24"/>
          <w:szCs w:val="24"/>
          <w:lang w:val="en-US" w:eastAsia="ru-RU"/>
        </w:rPr>
        <w:t>ISBN</w:t>
      </w:r>
      <w:r>
        <w:rPr>
          <w:rFonts w:ascii="Times New Roman" w:eastAsia="Arial" w:hAnsi="Times New Roman" w:cs="Times New Roman"/>
          <w:color w:val="000000"/>
          <w:sz w:val="24"/>
          <w:szCs w:val="24"/>
          <w:lang w:eastAsia="ru-RU"/>
        </w:rPr>
        <w:t xml:space="preserve"> </w:t>
      </w:r>
      <w:r w:rsidRPr="0019289D">
        <w:rPr>
          <w:rFonts w:ascii="Times New Roman" w:eastAsia="Arial" w:hAnsi="Times New Roman" w:cs="Times New Roman"/>
          <w:color w:val="000000"/>
          <w:sz w:val="24"/>
          <w:szCs w:val="24"/>
          <w:lang w:eastAsia="ru-RU"/>
        </w:rPr>
        <w:t xml:space="preserve">978-5-534-18969-8. — </w:t>
      </w:r>
      <w:r w:rsidRPr="0019289D">
        <w:rPr>
          <w:rFonts w:ascii="Times New Roman" w:eastAsia="Arial" w:hAnsi="Times New Roman" w:cs="Times New Roman"/>
          <w:color w:val="000000"/>
          <w:sz w:val="24"/>
          <w:szCs w:val="24"/>
          <w:lang w:val="en-US" w:eastAsia="ru-RU"/>
        </w:rPr>
        <w:t>URL</w:t>
      </w:r>
      <w:r w:rsidRPr="0019289D">
        <w:rPr>
          <w:rFonts w:ascii="Times New Roman" w:eastAsia="Arial" w:hAnsi="Times New Roman" w:cs="Times New Roman"/>
          <w:color w:val="000000"/>
          <w:sz w:val="24"/>
          <w:szCs w:val="24"/>
          <w:lang w:eastAsia="ru-RU"/>
        </w:rPr>
        <w:t xml:space="preserve"> : </w:t>
      </w:r>
      <w:hyperlink r:id="rId16" w:history="1">
        <w:r w:rsidRPr="0019289D">
          <w:rPr>
            <w:rFonts w:ascii="Times New Roman" w:eastAsia="Arial" w:hAnsi="Times New Roman" w:cs="Times New Roman"/>
            <w:color w:val="0000FF"/>
            <w:sz w:val="24"/>
            <w:szCs w:val="24"/>
            <w:u w:val="single"/>
            <w:lang w:val="en-US" w:eastAsia="ru-RU"/>
          </w:rPr>
          <w:t>https</w:t>
        </w:r>
        <w:r w:rsidRPr="0019289D">
          <w:rPr>
            <w:rFonts w:ascii="Times New Roman" w:eastAsia="Arial" w:hAnsi="Times New Roman" w:cs="Times New Roman"/>
            <w:color w:val="0000FF"/>
            <w:sz w:val="24"/>
            <w:szCs w:val="24"/>
            <w:u w:val="single"/>
            <w:lang w:eastAsia="ru-RU"/>
          </w:rPr>
          <w:t>://</w:t>
        </w:r>
        <w:proofErr w:type="spellStart"/>
        <w:r w:rsidRPr="0019289D">
          <w:rPr>
            <w:rFonts w:ascii="Times New Roman" w:eastAsia="Arial" w:hAnsi="Times New Roman" w:cs="Times New Roman"/>
            <w:color w:val="0000FF"/>
            <w:sz w:val="24"/>
            <w:szCs w:val="24"/>
            <w:u w:val="single"/>
            <w:lang w:val="en-US" w:eastAsia="ru-RU"/>
          </w:rPr>
          <w:t>urait</w:t>
        </w:r>
        <w:proofErr w:type="spellEnd"/>
        <w:r w:rsidRPr="0019289D">
          <w:rPr>
            <w:rFonts w:ascii="Times New Roman" w:eastAsia="Arial" w:hAnsi="Times New Roman" w:cs="Times New Roman"/>
            <w:color w:val="0000FF"/>
            <w:sz w:val="24"/>
            <w:szCs w:val="24"/>
            <w:u w:val="single"/>
            <w:lang w:eastAsia="ru-RU"/>
          </w:rPr>
          <w:t>.</w:t>
        </w:r>
        <w:proofErr w:type="spellStart"/>
        <w:r w:rsidRPr="0019289D">
          <w:rPr>
            <w:rFonts w:ascii="Times New Roman" w:eastAsia="Arial" w:hAnsi="Times New Roman" w:cs="Times New Roman"/>
            <w:color w:val="0000FF"/>
            <w:sz w:val="24"/>
            <w:szCs w:val="24"/>
            <w:u w:val="single"/>
            <w:lang w:val="en-US" w:eastAsia="ru-RU"/>
          </w:rPr>
          <w:t>ru</w:t>
        </w:r>
        <w:proofErr w:type="spellEnd"/>
        <w:r w:rsidRPr="0019289D">
          <w:rPr>
            <w:rFonts w:ascii="Times New Roman" w:eastAsia="Arial" w:hAnsi="Times New Roman" w:cs="Times New Roman"/>
            <w:color w:val="0000FF"/>
            <w:sz w:val="24"/>
            <w:szCs w:val="24"/>
            <w:u w:val="single"/>
            <w:lang w:eastAsia="ru-RU"/>
          </w:rPr>
          <w:t>/</w:t>
        </w:r>
        <w:proofErr w:type="spellStart"/>
        <w:r w:rsidRPr="0019289D">
          <w:rPr>
            <w:rFonts w:ascii="Times New Roman" w:eastAsia="Arial" w:hAnsi="Times New Roman" w:cs="Times New Roman"/>
            <w:color w:val="0000FF"/>
            <w:sz w:val="24"/>
            <w:szCs w:val="24"/>
            <w:u w:val="single"/>
            <w:lang w:val="en-US" w:eastAsia="ru-RU"/>
          </w:rPr>
          <w:t>bcode</w:t>
        </w:r>
        <w:proofErr w:type="spellEnd"/>
        <w:r w:rsidRPr="0019289D">
          <w:rPr>
            <w:rFonts w:ascii="Times New Roman" w:eastAsia="Arial" w:hAnsi="Times New Roman" w:cs="Times New Roman"/>
            <w:color w:val="0000FF"/>
            <w:sz w:val="24"/>
            <w:szCs w:val="24"/>
            <w:u w:val="single"/>
            <w:lang w:eastAsia="ru-RU"/>
          </w:rPr>
          <w:t>/589723</w:t>
        </w:r>
      </w:hyperlink>
    </w:p>
    <w:p w:rsidR="0019289D" w:rsidRPr="0019289D" w:rsidRDefault="0019289D" w:rsidP="0019289D">
      <w:pPr>
        <w:spacing w:after="0" w:line="240" w:lineRule="auto"/>
        <w:ind w:firstLine="567"/>
        <w:jc w:val="both"/>
        <w:rPr>
          <w:rFonts w:ascii="Times New Roman" w:eastAsia="Arial" w:hAnsi="Times New Roman" w:cs="Times New Roman"/>
          <w:color w:val="000000"/>
          <w:sz w:val="24"/>
          <w:szCs w:val="24"/>
          <w:lang w:eastAsia="ru-RU"/>
        </w:rPr>
      </w:pPr>
      <w:r>
        <w:rPr>
          <w:rFonts w:ascii="Times New Roman" w:eastAsia="Arial" w:hAnsi="Times New Roman" w:cs="Times New Roman"/>
          <w:color w:val="000000"/>
          <w:sz w:val="24"/>
          <w:szCs w:val="24"/>
          <w:lang w:eastAsia="ru-RU"/>
        </w:rPr>
        <w:t xml:space="preserve">5. </w:t>
      </w:r>
      <w:r w:rsidRPr="0019289D">
        <w:rPr>
          <w:rFonts w:ascii="Times New Roman" w:eastAsia="Arial" w:hAnsi="Times New Roman" w:cs="Times New Roman"/>
          <w:color w:val="000000"/>
          <w:sz w:val="24"/>
          <w:szCs w:val="24"/>
          <w:lang w:eastAsia="ru-RU"/>
        </w:rPr>
        <w:t xml:space="preserve">Русская литература последней трети </w:t>
      </w:r>
      <w:r w:rsidRPr="0019289D">
        <w:rPr>
          <w:rFonts w:ascii="Times New Roman" w:eastAsia="Arial" w:hAnsi="Times New Roman" w:cs="Times New Roman"/>
          <w:color w:val="000000"/>
          <w:sz w:val="24"/>
          <w:szCs w:val="24"/>
          <w:lang w:val="en-US" w:eastAsia="ru-RU"/>
        </w:rPr>
        <w:t>XIX</w:t>
      </w:r>
      <w:r w:rsidRPr="0019289D">
        <w:rPr>
          <w:rFonts w:ascii="Times New Roman" w:eastAsia="Arial" w:hAnsi="Times New Roman" w:cs="Times New Roman"/>
          <w:color w:val="000000"/>
          <w:sz w:val="24"/>
          <w:szCs w:val="24"/>
          <w:lang w:eastAsia="ru-RU"/>
        </w:rPr>
        <w:t xml:space="preserve"> века: учебник и практикум для среднего профессионального образования/ ответственные редакторы </w:t>
      </w:r>
      <w:proofErr w:type="spellStart"/>
      <w:r w:rsidRPr="0019289D">
        <w:rPr>
          <w:rFonts w:ascii="Times New Roman" w:eastAsia="Arial" w:hAnsi="Times New Roman" w:cs="Times New Roman"/>
          <w:color w:val="000000"/>
          <w:sz w:val="24"/>
          <w:szCs w:val="24"/>
          <w:lang w:eastAsia="ru-RU"/>
        </w:rPr>
        <w:t>В.Н</w:t>
      </w:r>
      <w:proofErr w:type="spellEnd"/>
      <w:r w:rsidRPr="0019289D">
        <w:rPr>
          <w:rFonts w:ascii="Times New Roman" w:eastAsia="Arial" w:hAnsi="Times New Roman" w:cs="Times New Roman"/>
          <w:color w:val="000000"/>
          <w:sz w:val="24"/>
          <w:szCs w:val="24"/>
          <w:lang w:eastAsia="ru-RU"/>
        </w:rPr>
        <w:t>.</w:t>
      </w:r>
      <w:r>
        <w:rPr>
          <w:rFonts w:ascii="Times New Roman" w:eastAsia="Arial" w:hAnsi="Times New Roman" w:cs="Times New Roman"/>
          <w:color w:val="000000"/>
          <w:sz w:val="24"/>
          <w:szCs w:val="24"/>
          <w:lang w:eastAsia="ru-RU"/>
        </w:rPr>
        <w:t xml:space="preserve"> </w:t>
      </w:r>
      <w:proofErr w:type="spellStart"/>
      <w:r w:rsidRPr="0019289D">
        <w:rPr>
          <w:rFonts w:ascii="Times New Roman" w:eastAsia="Arial" w:hAnsi="Times New Roman" w:cs="Times New Roman"/>
          <w:color w:val="000000"/>
          <w:sz w:val="24"/>
          <w:szCs w:val="24"/>
          <w:lang w:eastAsia="ru-RU"/>
        </w:rPr>
        <w:t>Аношкина</w:t>
      </w:r>
      <w:proofErr w:type="spellEnd"/>
      <w:r w:rsidRPr="0019289D">
        <w:rPr>
          <w:rFonts w:ascii="Times New Roman" w:eastAsia="Arial" w:hAnsi="Times New Roman" w:cs="Times New Roman"/>
          <w:color w:val="000000"/>
          <w:sz w:val="24"/>
          <w:szCs w:val="24"/>
          <w:lang w:eastAsia="ru-RU"/>
        </w:rPr>
        <w:t xml:space="preserve">, </w:t>
      </w:r>
      <w:proofErr w:type="spellStart"/>
      <w:r w:rsidRPr="0019289D">
        <w:rPr>
          <w:rFonts w:ascii="Times New Roman" w:eastAsia="Arial" w:hAnsi="Times New Roman" w:cs="Times New Roman"/>
          <w:color w:val="000000"/>
          <w:sz w:val="24"/>
          <w:szCs w:val="24"/>
          <w:lang w:eastAsia="ru-RU"/>
        </w:rPr>
        <w:t>Л.Д</w:t>
      </w:r>
      <w:proofErr w:type="spellEnd"/>
      <w:r w:rsidRPr="0019289D">
        <w:rPr>
          <w:rFonts w:ascii="Times New Roman" w:eastAsia="Arial" w:hAnsi="Times New Roman" w:cs="Times New Roman"/>
          <w:color w:val="000000"/>
          <w:sz w:val="24"/>
          <w:szCs w:val="24"/>
          <w:lang w:eastAsia="ru-RU"/>
        </w:rPr>
        <w:t>.</w:t>
      </w:r>
      <w:r>
        <w:rPr>
          <w:rFonts w:ascii="Times New Roman" w:eastAsia="Arial" w:hAnsi="Times New Roman" w:cs="Times New Roman"/>
          <w:color w:val="000000"/>
          <w:sz w:val="24"/>
          <w:szCs w:val="24"/>
          <w:lang w:eastAsia="ru-RU"/>
        </w:rPr>
        <w:t xml:space="preserve"> </w:t>
      </w:r>
      <w:r w:rsidRPr="0019289D">
        <w:rPr>
          <w:rFonts w:ascii="Times New Roman" w:eastAsia="Arial" w:hAnsi="Times New Roman" w:cs="Times New Roman"/>
          <w:color w:val="000000"/>
          <w:sz w:val="24"/>
          <w:szCs w:val="24"/>
          <w:lang w:eastAsia="ru-RU"/>
        </w:rPr>
        <w:t xml:space="preserve">Громова, </w:t>
      </w:r>
      <w:proofErr w:type="spellStart"/>
      <w:r w:rsidRPr="0019289D">
        <w:rPr>
          <w:rFonts w:ascii="Times New Roman" w:eastAsia="Arial" w:hAnsi="Times New Roman" w:cs="Times New Roman"/>
          <w:color w:val="000000"/>
          <w:sz w:val="24"/>
          <w:szCs w:val="24"/>
          <w:lang w:eastAsia="ru-RU"/>
        </w:rPr>
        <w:t>В.Б</w:t>
      </w:r>
      <w:proofErr w:type="spellEnd"/>
      <w:r w:rsidRPr="0019289D">
        <w:rPr>
          <w:rFonts w:ascii="Times New Roman" w:eastAsia="Arial" w:hAnsi="Times New Roman" w:cs="Times New Roman"/>
          <w:color w:val="000000"/>
          <w:sz w:val="24"/>
          <w:szCs w:val="24"/>
          <w:lang w:eastAsia="ru-RU"/>
        </w:rPr>
        <w:t>.</w:t>
      </w:r>
      <w:r>
        <w:rPr>
          <w:rFonts w:ascii="Times New Roman" w:eastAsia="Arial" w:hAnsi="Times New Roman" w:cs="Times New Roman"/>
          <w:color w:val="000000"/>
          <w:sz w:val="24"/>
          <w:szCs w:val="24"/>
          <w:lang w:eastAsia="ru-RU"/>
        </w:rPr>
        <w:t xml:space="preserve"> </w:t>
      </w:r>
      <w:r w:rsidRPr="0019289D">
        <w:rPr>
          <w:rFonts w:ascii="Times New Roman" w:eastAsia="Arial" w:hAnsi="Times New Roman" w:cs="Times New Roman"/>
          <w:color w:val="000000"/>
          <w:sz w:val="24"/>
          <w:szCs w:val="24"/>
          <w:lang w:eastAsia="ru-RU"/>
        </w:rPr>
        <w:t xml:space="preserve">Катаев.— 3-е изд., </w:t>
      </w:r>
      <w:proofErr w:type="spellStart"/>
      <w:r w:rsidRPr="0019289D">
        <w:rPr>
          <w:rFonts w:ascii="Times New Roman" w:eastAsia="Arial" w:hAnsi="Times New Roman" w:cs="Times New Roman"/>
          <w:color w:val="000000"/>
          <w:sz w:val="24"/>
          <w:szCs w:val="24"/>
          <w:lang w:eastAsia="ru-RU"/>
        </w:rPr>
        <w:t>перераб</w:t>
      </w:r>
      <w:proofErr w:type="spellEnd"/>
      <w:r w:rsidRPr="0019289D">
        <w:rPr>
          <w:rFonts w:ascii="Times New Roman" w:eastAsia="Arial" w:hAnsi="Times New Roman" w:cs="Times New Roman"/>
          <w:color w:val="000000"/>
          <w:sz w:val="24"/>
          <w:szCs w:val="24"/>
          <w:lang w:eastAsia="ru-RU"/>
        </w:rPr>
        <w:t xml:space="preserve">. и доп.— Москва: Издательство </w:t>
      </w:r>
      <w:proofErr w:type="spellStart"/>
      <w:r w:rsidRPr="0019289D">
        <w:rPr>
          <w:rFonts w:ascii="Times New Roman" w:eastAsia="Arial" w:hAnsi="Times New Roman" w:cs="Times New Roman"/>
          <w:color w:val="000000"/>
          <w:sz w:val="24"/>
          <w:szCs w:val="24"/>
          <w:lang w:eastAsia="ru-RU"/>
        </w:rPr>
        <w:t>Юрайт</w:t>
      </w:r>
      <w:proofErr w:type="spellEnd"/>
      <w:r w:rsidRPr="0019289D">
        <w:rPr>
          <w:rFonts w:ascii="Times New Roman" w:eastAsia="Arial" w:hAnsi="Times New Roman" w:cs="Times New Roman"/>
          <w:color w:val="000000"/>
          <w:sz w:val="24"/>
          <w:szCs w:val="24"/>
          <w:lang w:eastAsia="ru-RU"/>
        </w:rPr>
        <w:t>, 2026.— 757</w:t>
      </w:r>
      <w:r>
        <w:rPr>
          <w:rFonts w:ascii="Times New Roman" w:eastAsia="Arial" w:hAnsi="Times New Roman" w:cs="Times New Roman"/>
          <w:color w:val="000000"/>
          <w:sz w:val="24"/>
          <w:szCs w:val="24"/>
          <w:lang w:eastAsia="ru-RU"/>
        </w:rPr>
        <w:t xml:space="preserve"> </w:t>
      </w:r>
      <w:r w:rsidRPr="0019289D">
        <w:rPr>
          <w:rFonts w:ascii="Times New Roman" w:eastAsia="Arial" w:hAnsi="Times New Roman" w:cs="Times New Roman"/>
          <w:color w:val="000000"/>
          <w:sz w:val="24"/>
          <w:szCs w:val="24"/>
          <w:lang w:eastAsia="ru-RU"/>
        </w:rPr>
        <w:t xml:space="preserve">с.— (Профессиональное образование).— </w:t>
      </w:r>
      <w:r>
        <w:rPr>
          <w:rFonts w:ascii="Times New Roman" w:eastAsia="Arial" w:hAnsi="Times New Roman" w:cs="Times New Roman"/>
          <w:color w:val="000000"/>
          <w:sz w:val="24"/>
          <w:szCs w:val="24"/>
          <w:lang w:val="en-US" w:eastAsia="ru-RU"/>
        </w:rPr>
        <w:t>ISBN</w:t>
      </w:r>
      <w:r>
        <w:rPr>
          <w:rFonts w:ascii="Times New Roman" w:eastAsia="Arial" w:hAnsi="Times New Roman" w:cs="Times New Roman"/>
          <w:color w:val="000000"/>
          <w:sz w:val="24"/>
          <w:szCs w:val="24"/>
          <w:lang w:eastAsia="ru-RU"/>
        </w:rPr>
        <w:t xml:space="preserve"> </w:t>
      </w:r>
      <w:r w:rsidRPr="0019289D">
        <w:rPr>
          <w:rFonts w:ascii="Times New Roman" w:eastAsia="Arial" w:hAnsi="Times New Roman" w:cs="Times New Roman"/>
          <w:color w:val="000000"/>
          <w:sz w:val="24"/>
          <w:szCs w:val="24"/>
          <w:lang w:eastAsia="ru-RU"/>
        </w:rPr>
        <w:t xml:space="preserve">978-5-534-18974-2. — </w:t>
      </w:r>
      <w:r w:rsidRPr="0019289D">
        <w:rPr>
          <w:rFonts w:ascii="Times New Roman" w:eastAsia="Arial" w:hAnsi="Times New Roman" w:cs="Times New Roman"/>
          <w:color w:val="000000"/>
          <w:sz w:val="24"/>
          <w:szCs w:val="24"/>
          <w:lang w:val="en-US" w:eastAsia="ru-RU"/>
        </w:rPr>
        <w:t>URL</w:t>
      </w:r>
      <w:r w:rsidRPr="0019289D">
        <w:rPr>
          <w:rFonts w:ascii="Times New Roman" w:eastAsia="Arial" w:hAnsi="Times New Roman" w:cs="Times New Roman"/>
          <w:color w:val="000000"/>
          <w:sz w:val="24"/>
          <w:szCs w:val="24"/>
          <w:lang w:eastAsia="ru-RU"/>
        </w:rPr>
        <w:t xml:space="preserve"> : </w:t>
      </w:r>
      <w:hyperlink r:id="rId17" w:history="1">
        <w:r w:rsidRPr="0019289D">
          <w:rPr>
            <w:rFonts w:ascii="Times New Roman" w:eastAsia="Arial" w:hAnsi="Times New Roman" w:cs="Times New Roman"/>
            <w:color w:val="0000FF"/>
            <w:sz w:val="24"/>
            <w:szCs w:val="24"/>
            <w:u w:val="single"/>
            <w:lang w:val="en-US" w:eastAsia="ru-RU"/>
          </w:rPr>
          <w:t>https</w:t>
        </w:r>
        <w:r w:rsidRPr="0019289D">
          <w:rPr>
            <w:rFonts w:ascii="Times New Roman" w:eastAsia="Arial" w:hAnsi="Times New Roman" w:cs="Times New Roman"/>
            <w:color w:val="0000FF"/>
            <w:sz w:val="24"/>
            <w:szCs w:val="24"/>
            <w:u w:val="single"/>
            <w:lang w:eastAsia="ru-RU"/>
          </w:rPr>
          <w:t>://</w:t>
        </w:r>
        <w:proofErr w:type="spellStart"/>
        <w:r w:rsidRPr="0019289D">
          <w:rPr>
            <w:rFonts w:ascii="Times New Roman" w:eastAsia="Arial" w:hAnsi="Times New Roman" w:cs="Times New Roman"/>
            <w:color w:val="0000FF"/>
            <w:sz w:val="24"/>
            <w:szCs w:val="24"/>
            <w:u w:val="single"/>
            <w:lang w:val="en-US" w:eastAsia="ru-RU"/>
          </w:rPr>
          <w:t>urait</w:t>
        </w:r>
        <w:proofErr w:type="spellEnd"/>
        <w:r w:rsidRPr="0019289D">
          <w:rPr>
            <w:rFonts w:ascii="Times New Roman" w:eastAsia="Arial" w:hAnsi="Times New Roman" w:cs="Times New Roman"/>
            <w:color w:val="0000FF"/>
            <w:sz w:val="24"/>
            <w:szCs w:val="24"/>
            <w:u w:val="single"/>
            <w:lang w:eastAsia="ru-RU"/>
          </w:rPr>
          <w:t>.</w:t>
        </w:r>
        <w:proofErr w:type="spellStart"/>
        <w:r w:rsidRPr="0019289D">
          <w:rPr>
            <w:rFonts w:ascii="Times New Roman" w:eastAsia="Arial" w:hAnsi="Times New Roman" w:cs="Times New Roman"/>
            <w:color w:val="0000FF"/>
            <w:sz w:val="24"/>
            <w:szCs w:val="24"/>
            <w:u w:val="single"/>
            <w:lang w:val="en-US" w:eastAsia="ru-RU"/>
          </w:rPr>
          <w:t>ru</w:t>
        </w:r>
        <w:proofErr w:type="spellEnd"/>
        <w:r w:rsidRPr="0019289D">
          <w:rPr>
            <w:rFonts w:ascii="Times New Roman" w:eastAsia="Arial" w:hAnsi="Times New Roman" w:cs="Times New Roman"/>
            <w:color w:val="0000FF"/>
            <w:sz w:val="24"/>
            <w:szCs w:val="24"/>
            <w:u w:val="single"/>
            <w:lang w:eastAsia="ru-RU"/>
          </w:rPr>
          <w:t>/</w:t>
        </w:r>
        <w:proofErr w:type="spellStart"/>
        <w:r w:rsidRPr="0019289D">
          <w:rPr>
            <w:rFonts w:ascii="Times New Roman" w:eastAsia="Arial" w:hAnsi="Times New Roman" w:cs="Times New Roman"/>
            <w:color w:val="0000FF"/>
            <w:sz w:val="24"/>
            <w:szCs w:val="24"/>
            <w:u w:val="single"/>
            <w:lang w:val="en-US" w:eastAsia="ru-RU"/>
          </w:rPr>
          <w:t>bcode</w:t>
        </w:r>
        <w:proofErr w:type="spellEnd"/>
        <w:r w:rsidRPr="0019289D">
          <w:rPr>
            <w:rFonts w:ascii="Times New Roman" w:eastAsia="Arial" w:hAnsi="Times New Roman" w:cs="Times New Roman"/>
            <w:color w:val="0000FF"/>
            <w:sz w:val="24"/>
            <w:szCs w:val="24"/>
            <w:u w:val="single"/>
            <w:lang w:eastAsia="ru-RU"/>
          </w:rPr>
          <w:t>/589725</w:t>
        </w:r>
      </w:hyperlink>
    </w:p>
    <w:p w:rsidR="0019289D" w:rsidRDefault="0019289D" w:rsidP="0019289D">
      <w:pPr>
        <w:spacing w:after="0" w:line="240" w:lineRule="auto"/>
        <w:ind w:firstLine="567"/>
        <w:jc w:val="both"/>
        <w:rPr>
          <w:rFonts w:ascii="Times New Roman" w:eastAsia="Arial" w:hAnsi="Times New Roman" w:cs="Times New Roman"/>
          <w:color w:val="000000"/>
          <w:sz w:val="24"/>
          <w:szCs w:val="24"/>
          <w:lang w:eastAsia="ru-RU"/>
        </w:rPr>
      </w:pPr>
      <w:r>
        <w:rPr>
          <w:rFonts w:ascii="Times New Roman" w:eastAsia="Arial" w:hAnsi="Times New Roman" w:cs="Times New Roman"/>
          <w:color w:val="000000"/>
          <w:sz w:val="24"/>
          <w:szCs w:val="24"/>
          <w:lang w:eastAsia="ru-RU"/>
        </w:rPr>
        <w:t xml:space="preserve">6. </w:t>
      </w:r>
      <w:r w:rsidRPr="0019289D">
        <w:rPr>
          <w:rFonts w:ascii="Times New Roman" w:eastAsia="Arial" w:hAnsi="Times New Roman" w:cs="Times New Roman"/>
          <w:i/>
          <w:iCs/>
          <w:color w:val="000000"/>
          <w:sz w:val="24"/>
          <w:szCs w:val="24"/>
          <w:lang w:eastAsia="ru-RU"/>
        </w:rPr>
        <w:t>Соколов, А.Г.</w:t>
      </w:r>
      <w:r>
        <w:rPr>
          <w:rFonts w:ascii="Times New Roman" w:eastAsia="Arial" w:hAnsi="Times New Roman" w:cs="Times New Roman"/>
          <w:i/>
          <w:iCs/>
          <w:color w:val="000000"/>
          <w:sz w:val="24"/>
          <w:szCs w:val="24"/>
          <w:lang w:eastAsia="ru-RU"/>
        </w:rPr>
        <w:t xml:space="preserve"> </w:t>
      </w:r>
      <w:r w:rsidRPr="0019289D">
        <w:rPr>
          <w:rFonts w:ascii="Times New Roman" w:eastAsia="Arial" w:hAnsi="Times New Roman" w:cs="Times New Roman"/>
          <w:color w:val="000000"/>
          <w:sz w:val="24"/>
          <w:szCs w:val="24"/>
          <w:lang w:eastAsia="ru-RU"/>
        </w:rPr>
        <w:t xml:space="preserve">Русская литература конца </w:t>
      </w:r>
      <w:r w:rsidRPr="0019289D">
        <w:rPr>
          <w:rFonts w:ascii="Times New Roman" w:eastAsia="Arial" w:hAnsi="Times New Roman" w:cs="Times New Roman"/>
          <w:color w:val="000000"/>
          <w:sz w:val="24"/>
          <w:szCs w:val="24"/>
          <w:lang w:val="en-US" w:eastAsia="ru-RU"/>
        </w:rPr>
        <w:t>XIX</w:t>
      </w:r>
      <w:r w:rsidRPr="0019289D">
        <w:rPr>
          <w:rFonts w:ascii="Times New Roman" w:eastAsia="Arial" w:hAnsi="Times New Roman" w:cs="Times New Roman"/>
          <w:color w:val="000000"/>
          <w:sz w:val="24"/>
          <w:szCs w:val="24"/>
          <w:lang w:eastAsia="ru-RU"/>
        </w:rPr>
        <w:t xml:space="preserve"> - начала </w:t>
      </w:r>
      <w:r w:rsidRPr="0019289D">
        <w:rPr>
          <w:rFonts w:ascii="Times New Roman" w:eastAsia="Arial" w:hAnsi="Times New Roman" w:cs="Times New Roman"/>
          <w:color w:val="000000"/>
          <w:sz w:val="24"/>
          <w:szCs w:val="24"/>
          <w:lang w:val="en-US" w:eastAsia="ru-RU"/>
        </w:rPr>
        <w:t>XX</w:t>
      </w:r>
      <w:r w:rsidRPr="0019289D">
        <w:rPr>
          <w:rFonts w:ascii="Times New Roman" w:eastAsia="Arial" w:hAnsi="Times New Roman" w:cs="Times New Roman"/>
          <w:color w:val="000000"/>
          <w:sz w:val="24"/>
          <w:szCs w:val="24"/>
          <w:lang w:eastAsia="ru-RU"/>
        </w:rPr>
        <w:t xml:space="preserve"> века: учебник для среднего профессионального образования/ А.Г.</w:t>
      </w:r>
      <w:r>
        <w:rPr>
          <w:rFonts w:ascii="Times New Roman" w:eastAsia="Arial" w:hAnsi="Times New Roman" w:cs="Times New Roman"/>
          <w:color w:val="000000"/>
          <w:sz w:val="24"/>
          <w:szCs w:val="24"/>
          <w:lang w:eastAsia="ru-RU"/>
        </w:rPr>
        <w:t xml:space="preserve"> </w:t>
      </w:r>
      <w:r w:rsidRPr="0019289D">
        <w:rPr>
          <w:rFonts w:ascii="Times New Roman" w:eastAsia="Arial" w:hAnsi="Times New Roman" w:cs="Times New Roman"/>
          <w:color w:val="000000"/>
          <w:sz w:val="24"/>
          <w:szCs w:val="24"/>
          <w:lang w:eastAsia="ru-RU"/>
        </w:rPr>
        <w:t xml:space="preserve">Соколов.— 5-е изд., </w:t>
      </w:r>
      <w:proofErr w:type="spellStart"/>
      <w:r w:rsidRPr="0019289D">
        <w:rPr>
          <w:rFonts w:ascii="Times New Roman" w:eastAsia="Arial" w:hAnsi="Times New Roman" w:cs="Times New Roman"/>
          <w:color w:val="000000"/>
          <w:sz w:val="24"/>
          <w:szCs w:val="24"/>
          <w:lang w:eastAsia="ru-RU"/>
        </w:rPr>
        <w:t>перераб</w:t>
      </w:r>
      <w:proofErr w:type="spellEnd"/>
      <w:r w:rsidRPr="0019289D">
        <w:rPr>
          <w:rFonts w:ascii="Times New Roman" w:eastAsia="Arial" w:hAnsi="Times New Roman" w:cs="Times New Roman"/>
          <w:color w:val="000000"/>
          <w:sz w:val="24"/>
          <w:szCs w:val="24"/>
          <w:lang w:eastAsia="ru-RU"/>
        </w:rPr>
        <w:t xml:space="preserve">. и доп.— Москва: Издательство </w:t>
      </w:r>
      <w:proofErr w:type="spellStart"/>
      <w:r w:rsidRPr="0019289D">
        <w:rPr>
          <w:rFonts w:ascii="Times New Roman" w:eastAsia="Arial" w:hAnsi="Times New Roman" w:cs="Times New Roman"/>
          <w:color w:val="000000"/>
          <w:sz w:val="24"/>
          <w:szCs w:val="24"/>
          <w:lang w:eastAsia="ru-RU"/>
        </w:rPr>
        <w:t>Юрайт</w:t>
      </w:r>
      <w:proofErr w:type="spellEnd"/>
      <w:r w:rsidRPr="0019289D">
        <w:rPr>
          <w:rFonts w:ascii="Times New Roman" w:eastAsia="Arial" w:hAnsi="Times New Roman" w:cs="Times New Roman"/>
          <w:color w:val="000000"/>
          <w:sz w:val="24"/>
          <w:szCs w:val="24"/>
          <w:lang w:eastAsia="ru-RU"/>
        </w:rPr>
        <w:t>, 2026.— 501</w:t>
      </w:r>
      <w:r>
        <w:rPr>
          <w:rFonts w:ascii="Times New Roman" w:eastAsia="Arial" w:hAnsi="Times New Roman" w:cs="Times New Roman"/>
          <w:color w:val="000000"/>
          <w:sz w:val="24"/>
          <w:szCs w:val="24"/>
          <w:lang w:eastAsia="ru-RU"/>
        </w:rPr>
        <w:t xml:space="preserve"> </w:t>
      </w:r>
      <w:r w:rsidRPr="0019289D">
        <w:rPr>
          <w:rFonts w:ascii="Times New Roman" w:eastAsia="Arial" w:hAnsi="Times New Roman" w:cs="Times New Roman"/>
          <w:color w:val="000000"/>
          <w:sz w:val="24"/>
          <w:szCs w:val="24"/>
          <w:lang w:eastAsia="ru-RU"/>
        </w:rPr>
        <w:t xml:space="preserve">с.— (Профессиональное образование).— </w:t>
      </w:r>
      <w:r>
        <w:rPr>
          <w:rFonts w:ascii="Times New Roman" w:eastAsia="Arial" w:hAnsi="Times New Roman" w:cs="Times New Roman"/>
          <w:color w:val="000000"/>
          <w:sz w:val="24"/>
          <w:szCs w:val="24"/>
          <w:lang w:val="en-US" w:eastAsia="ru-RU"/>
        </w:rPr>
        <w:t>ISBN</w:t>
      </w:r>
      <w:r>
        <w:rPr>
          <w:rFonts w:ascii="Times New Roman" w:eastAsia="Arial" w:hAnsi="Times New Roman" w:cs="Times New Roman"/>
          <w:color w:val="000000"/>
          <w:sz w:val="24"/>
          <w:szCs w:val="24"/>
          <w:lang w:eastAsia="ru-RU"/>
        </w:rPr>
        <w:t xml:space="preserve"> </w:t>
      </w:r>
      <w:r w:rsidRPr="0019289D">
        <w:rPr>
          <w:rFonts w:ascii="Times New Roman" w:eastAsia="Arial" w:hAnsi="Times New Roman" w:cs="Times New Roman"/>
          <w:color w:val="000000"/>
          <w:sz w:val="24"/>
          <w:szCs w:val="24"/>
          <w:lang w:eastAsia="ru-RU"/>
        </w:rPr>
        <w:t xml:space="preserve">978-5-534-18179-1. — </w:t>
      </w:r>
      <w:r w:rsidRPr="0019289D">
        <w:rPr>
          <w:rFonts w:ascii="Times New Roman" w:eastAsia="Arial" w:hAnsi="Times New Roman" w:cs="Times New Roman"/>
          <w:color w:val="000000"/>
          <w:sz w:val="24"/>
          <w:szCs w:val="24"/>
          <w:lang w:val="en-US" w:eastAsia="ru-RU"/>
        </w:rPr>
        <w:t>URL</w:t>
      </w:r>
      <w:r w:rsidRPr="0019289D">
        <w:rPr>
          <w:rFonts w:ascii="Times New Roman" w:eastAsia="Arial" w:hAnsi="Times New Roman" w:cs="Times New Roman"/>
          <w:color w:val="000000"/>
          <w:sz w:val="24"/>
          <w:szCs w:val="24"/>
          <w:lang w:eastAsia="ru-RU"/>
        </w:rPr>
        <w:t xml:space="preserve"> : </w:t>
      </w:r>
      <w:hyperlink r:id="rId18" w:history="1">
        <w:r w:rsidRPr="0019289D">
          <w:rPr>
            <w:rFonts w:ascii="Times New Roman" w:eastAsia="Arial" w:hAnsi="Times New Roman" w:cs="Times New Roman"/>
            <w:color w:val="0000FF"/>
            <w:sz w:val="24"/>
            <w:szCs w:val="24"/>
            <w:u w:val="single"/>
            <w:lang w:val="en-US" w:eastAsia="ru-RU"/>
          </w:rPr>
          <w:t>https</w:t>
        </w:r>
        <w:r w:rsidRPr="0019289D">
          <w:rPr>
            <w:rFonts w:ascii="Times New Roman" w:eastAsia="Arial" w:hAnsi="Times New Roman" w:cs="Times New Roman"/>
            <w:color w:val="0000FF"/>
            <w:sz w:val="24"/>
            <w:szCs w:val="24"/>
            <w:u w:val="single"/>
            <w:lang w:eastAsia="ru-RU"/>
          </w:rPr>
          <w:t>://</w:t>
        </w:r>
        <w:proofErr w:type="spellStart"/>
        <w:r w:rsidRPr="0019289D">
          <w:rPr>
            <w:rFonts w:ascii="Times New Roman" w:eastAsia="Arial" w:hAnsi="Times New Roman" w:cs="Times New Roman"/>
            <w:color w:val="0000FF"/>
            <w:sz w:val="24"/>
            <w:szCs w:val="24"/>
            <w:u w:val="single"/>
            <w:lang w:val="en-US" w:eastAsia="ru-RU"/>
          </w:rPr>
          <w:t>urait</w:t>
        </w:r>
        <w:proofErr w:type="spellEnd"/>
        <w:r w:rsidRPr="0019289D">
          <w:rPr>
            <w:rFonts w:ascii="Times New Roman" w:eastAsia="Arial" w:hAnsi="Times New Roman" w:cs="Times New Roman"/>
            <w:color w:val="0000FF"/>
            <w:sz w:val="24"/>
            <w:szCs w:val="24"/>
            <w:u w:val="single"/>
            <w:lang w:eastAsia="ru-RU"/>
          </w:rPr>
          <w:t>.</w:t>
        </w:r>
        <w:proofErr w:type="spellStart"/>
        <w:r w:rsidRPr="0019289D">
          <w:rPr>
            <w:rFonts w:ascii="Times New Roman" w:eastAsia="Arial" w:hAnsi="Times New Roman" w:cs="Times New Roman"/>
            <w:color w:val="0000FF"/>
            <w:sz w:val="24"/>
            <w:szCs w:val="24"/>
            <w:u w:val="single"/>
            <w:lang w:val="en-US" w:eastAsia="ru-RU"/>
          </w:rPr>
          <w:t>ru</w:t>
        </w:r>
        <w:proofErr w:type="spellEnd"/>
        <w:r w:rsidRPr="0019289D">
          <w:rPr>
            <w:rFonts w:ascii="Times New Roman" w:eastAsia="Arial" w:hAnsi="Times New Roman" w:cs="Times New Roman"/>
            <w:color w:val="0000FF"/>
            <w:sz w:val="24"/>
            <w:szCs w:val="24"/>
            <w:u w:val="single"/>
            <w:lang w:eastAsia="ru-RU"/>
          </w:rPr>
          <w:t>/</w:t>
        </w:r>
        <w:proofErr w:type="spellStart"/>
        <w:r w:rsidRPr="0019289D">
          <w:rPr>
            <w:rFonts w:ascii="Times New Roman" w:eastAsia="Arial" w:hAnsi="Times New Roman" w:cs="Times New Roman"/>
            <w:color w:val="0000FF"/>
            <w:sz w:val="24"/>
            <w:szCs w:val="24"/>
            <w:u w:val="single"/>
            <w:lang w:val="en-US" w:eastAsia="ru-RU"/>
          </w:rPr>
          <w:t>bcode</w:t>
        </w:r>
        <w:proofErr w:type="spellEnd"/>
        <w:r w:rsidRPr="0019289D">
          <w:rPr>
            <w:rFonts w:ascii="Times New Roman" w:eastAsia="Arial" w:hAnsi="Times New Roman" w:cs="Times New Roman"/>
            <w:color w:val="0000FF"/>
            <w:sz w:val="24"/>
            <w:szCs w:val="24"/>
            <w:u w:val="single"/>
            <w:lang w:eastAsia="ru-RU"/>
          </w:rPr>
          <w:t>/598539</w:t>
        </w:r>
      </w:hyperlink>
      <w:r w:rsidRPr="0019289D">
        <w:rPr>
          <w:rFonts w:ascii="Times New Roman" w:eastAsia="Arial" w:hAnsi="Times New Roman" w:cs="Times New Roman"/>
          <w:color w:val="000000"/>
          <w:sz w:val="24"/>
          <w:szCs w:val="24"/>
          <w:lang w:eastAsia="ru-RU"/>
        </w:rPr>
        <w:t xml:space="preserve"> </w:t>
      </w:r>
    </w:p>
    <w:p w:rsidR="0019289D" w:rsidRPr="0019289D" w:rsidRDefault="0019289D" w:rsidP="0019289D">
      <w:pPr>
        <w:spacing w:after="0" w:line="240" w:lineRule="auto"/>
        <w:ind w:firstLine="567"/>
        <w:jc w:val="both"/>
        <w:rPr>
          <w:rFonts w:ascii="Times New Roman" w:eastAsia="Arial" w:hAnsi="Times New Roman" w:cs="Times New Roman"/>
          <w:color w:val="000000"/>
          <w:sz w:val="24"/>
          <w:szCs w:val="24"/>
          <w:lang w:eastAsia="ru-RU"/>
        </w:rPr>
      </w:pPr>
      <w:r>
        <w:rPr>
          <w:rFonts w:ascii="Times New Roman" w:eastAsia="Arial" w:hAnsi="Times New Roman" w:cs="Times New Roman"/>
          <w:color w:val="000000"/>
          <w:sz w:val="24"/>
          <w:szCs w:val="24"/>
          <w:lang w:eastAsia="ru-RU"/>
        </w:rPr>
        <w:t xml:space="preserve">7. </w:t>
      </w:r>
      <w:r w:rsidRPr="0019289D">
        <w:rPr>
          <w:rFonts w:ascii="Times New Roman" w:eastAsia="Arial" w:hAnsi="Times New Roman" w:cs="Times New Roman"/>
          <w:color w:val="000000"/>
          <w:sz w:val="24"/>
          <w:szCs w:val="24"/>
          <w:lang w:eastAsia="ru-RU"/>
        </w:rPr>
        <w:t xml:space="preserve">Русская литература в вопросах и ответах. </w:t>
      </w:r>
      <w:r w:rsidRPr="0019289D">
        <w:rPr>
          <w:rFonts w:ascii="Times New Roman" w:eastAsia="Arial" w:hAnsi="Times New Roman" w:cs="Times New Roman"/>
          <w:color w:val="000000"/>
          <w:sz w:val="24"/>
          <w:szCs w:val="24"/>
          <w:lang w:val="en-US" w:eastAsia="ru-RU"/>
        </w:rPr>
        <w:t>XX</w:t>
      </w:r>
      <w:r w:rsidRPr="0019289D">
        <w:rPr>
          <w:rFonts w:ascii="Times New Roman" w:eastAsia="Arial" w:hAnsi="Times New Roman" w:cs="Times New Roman"/>
          <w:color w:val="000000"/>
          <w:sz w:val="24"/>
          <w:szCs w:val="24"/>
          <w:lang w:eastAsia="ru-RU"/>
        </w:rPr>
        <w:t xml:space="preserve"> век: учебник для среднего профессионального образования/ под редакцией Г.И.</w:t>
      </w:r>
      <w:r>
        <w:rPr>
          <w:rFonts w:ascii="Times New Roman" w:eastAsia="Arial" w:hAnsi="Times New Roman" w:cs="Times New Roman"/>
          <w:color w:val="000000"/>
          <w:sz w:val="24"/>
          <w:szCs w:val="24"/>
          <w:lang w:eastAsia="ru-RU"/>
        </w:rPr>
        <w:t xml:space="preserve"> </w:t>
      </w:r>
      <w:r w:rsidRPr="0019289D">
        <w:rPr>
          <w:rFonts w:ascii="Times New Roman" w:eastAsia="Arial" w:hAnsi="Times New Roman" w:cs="Times New Roman"/>
          <w:color w:val="000000"/>
          <w:sz w:val="24"/>
          <w:szCs w:val="24"/>
          <w:lang w:eastAsia="ru-RU"/>
        </w:rPr>
        <w:t xml:space="preserve">Романовой.— 3-е изд., </w:t>
      </w:r>
      <w:proofErr w:type="spellStart"/>
      <w:r w:rsidRPr="0019289D">
        <w:rPr>
          <w:rFonts w:ascii="Times New Roman" w:eastAsia="Arial" w:hAnsi="Times New Roman" w:cs="Times New Roman"/>
          <w:color w:val="000000"/>
          <w:sz w:val="24"/>
          <w:szCs w:val="24"/>
          <w:lang w:eastAsia="ru-RU"/>
        </w:rPr>
        <w:t>испр</w:t>
      </w:r>
      <w:proofErr w:type="spellEnd"/>
      <w:r w:rsidRPr="0019289D">
        <w:rPr>
          <w:rFonts w:ascii="Times New Roman" w:eastAsia="Arial" w:hAnsi="Times New Roman" w:cs="Times New Roman"/>
          <w:color w:val="000000"/>
          <w:sz w:val="24"/>
          <w:szCs w:val="24"/>
          <w:lang w:eastAsia="ru-RU"/>
        </w:rPr>
        <w:t xml:space="preserve">. и доп.— Москва: Издательство </w:t>
      </w:r>
      <w:proofErr w:type="spellStart"/>
      <w:r w:rsidRPr="0019289D">
        <w:rPr>
          <w:rFonts w:ascii="Times New Roman" w:eastAsia="Arial" w:hAnsi="Times New Roman" w:cs="Times New Roman"/>
          <w:color w:val="000000"/>
          <w:sz w:val="24"/>
          <w:szCs w:val="24"/>
          <w:lang w:eastAsia="ru-RU"/>
        </w:rPr>
        <w:t>Юрайт</w:t>
      </w:r>
      <w:proofErr w:type="spellEnd"/>
      <w:r w:rsidRPr="0019289D">
        <w:rPr>
          <w:rFonts w:ascii="Times New Roman" w:eastAsia="Arial" w:hAnsi="Times New Roman" w:cs="Times New Roman"/>
          <w:color w:val="000000"/>
          <w:sz w:val="24"/>
          <w:szCs w:val="24"/>
          <w:lang w:eastAsia="ru-RU"/>
        </w:rPr>
        <w:t xml:space="preserve">, 2026.— 243с.— (Профессиональное образование).— </w:t>
      </w:r>
      <w:r>
        <w:rPr>
          <w:rFonts w:ascii="Times New Roman" w:eastAsia="Arial" w:hAnsi="Times New Roman" w:cs="Times New Roman"/>
          <w:color w:val="000000"/>
          <w:sz w:val="24"/>
          <w:szCs w:val="24"/>
          <w:lang w:val="en-US" w:eastAsia="ru-RU"/>
        </w:rPr>
        <w:t>ISBN</w:t>
      </w:r>
      <w:r>
        <w:rPr>
          <w:rFonts w:ascii="Times New Roman" w:eastAsia="Arial" w:hAnsi="Times New Roman" w:cs="Times New Roman"/>
          <w:color w:val="000000"/>
          <w:sz w:val="24"/>
          <w:szCs w:val="24"/>
          <w:lang w:eastAsia="ru-RU"/>
        </w:rPr>
        <w:t xml:space="preserve"> </w:t>
      </w:r>
      <w:r w:rsidRPr="0019289D">
        <w:rPr>
          <w:rFonts w:ascii="Times New Roman" w:eastAsia="Arial" w:hAnsi="Times New Roman" w:cs="Times New Roman"/>
          <w:color w:val="000000"/>
          <w:sz w:val="24"/>
          <w:szCs w:val="24"/>
          <w:lang w:eastAsia="ru-RU"/>
        </w:rPr>
        <w:t xml:space="preserve">978-5-534-19640-5. — </w:t>
      </w:r>
      <w:r w:rsidRPr="0019289D">
        <w:rPr>
          <w:rFonts w:ascii="Times New Roman" w:eastAsia="Arial" w:hAnsi="Times New Roman" w:cs="Times New Roman"/>
          <w:color w:val="000000"/>
          <w:sz w:val="24"/>
          <w:szCs w:val="24"/>
          <w:lang w:val="en-US" w:eastAsia="ru-RU"/>
        </w:rPr>
        <w:t>URL</w:t>
      </w:r>
      <w:r w:rsidRPr="0019289D">
        <w:rPr>
          <w:rFonts w:ascii="Times New Roman" w:eastAsia="Arial" w:hAnsi="Times New Roman" w:cs="Times New Roman"/>
          <w:color w:val="000000"/>
          <w:sz w:val="24"/>
          <w:szCs w:val="24"/>
          <w:lang w:eastAsia="ru-RU"/>
        </w:rPr>
        <w:t xml:space="preserve"> : </w:t>
      </w:r>
      <w:hyperlink r:id="rId19" w:history="1">
        <w:r w:rsidRPr="0019289D">
          <w:rPr>
            <w:rFonts w:ascii="Times New Roman" w:eastAsia="Arial" w:hAnsi="Times New Roman" w:cs="Times New Roman"/>
            <w:color w:val="0000FF"/>
            <w:sz w:val="24"/>
            <w:szCs w:val="24"/>
            <w:u w:val="single"/>
            <w:lang w:val="en-US" w:eastAsia="ru-RU"/>
          </w:rPr>
          <w:t>https</w:t>
        </w:r>
        <w:r w:rsidRPr="0019289D">
          <w:rPr>
            <w:rFonts w:ascii="Times New Roman" w:eastAsia="Arial" w:hAnsi="Times New Roman" w:cs="Times New Roman"/>
            <w:color w:val="0000FF"/>
            <w:sz w:val="24"/>
            <w:szCs w:val="24"/>
            <w:u w:val="single"/>
            <w:lang w:eastAsia="ru-RU"/>
          </w:rPr>
          <w:t>://</w:t>
        </w:r>
        <w:proofErr w:type="spellStart"/>
        <w:r w:rsidRPr="0019289D">
          <w:rPr>
            <w:rFonts w:ascii="Times New Roman" w:eastAsia="Arial" w:hAnsi="Times New Roman" w:cs="Times New Roman"/>
            <w:color w:val="0000FF"/>
            <w:sz w:val="24"/>
            <w:szCs w:val="24"/>
            <w:u w:val="single"/>
            <w:lang w:val="en-US" w:eastAsia="ru-RU"/>
          </w:rPr>
          <w:t>urait</w:t>
        </w:r>
        <w:proofErr w:type="spellEnd"/>
        <w:r w:rsidRPr="0019289D">
          <w:rPr>
            <w:rFonts w:ascii="Times New Roman" w:eastAsia="Arial" w:hAnsi="Times New Roman" w:cs="Times New Roman"/>
            <w:color w:val="0000FF"/>
            <w:sz w:val="24"/>
            <w:szCs w:val="24"/>
            <w:u w:val="single"/>
            <w:lang w:eastAsia="ru-RU"/>
          </w:rPr>
          <w:t>.</w:t>
        </w:r>
        <w:proofErr w:type="spellStart"/>
        <w:r w:rsidRPr="0019289D">
          <w:rPr>
            <w:rFonts w:ascii="Times New Roman" w:eastAsia="Arial" w:hAnsi="Times New Roman" w:cs="Times New Roman"/>
            <w:color w:val="0000FF"/>
            <w:sz w:val="24"/>
            <w:szCs w:val="24"/>
            <w:u w:val="single"/>
            <w:lang w:val="en-US" w:eastAsia="ru-RU"/>
          </w:rPr>
          <w:t>ru</w:t>
        </w:r>
        <w:proofErr w:type="spellEnd"/>
        <w:r w:rsidRPr="0019289D">
          <w:rPr>
            <w:rFonts w:ascii="Times New Roman" w:eastAsia="Arial" w:hAnsi="Times New Roman" w:cs="Times New Roman"/>
            <w:color w:val="0000FF"/>
            <w:sz w:val="24"/>
            <w:szCs w:val="24"/>
            <w:u w:val="single"/>
            <w:lang w:eastAsia="ru-RU"/>
          </w:rPr>
          <w:t>/</w:t>
        </w:r>
        <w:proofErr w:type="spellStart"/>
        <w:r w:rsidRPr="0019289D">
          <w:rPr>
            <w:rFonts w:ascii="Times New Roman" w:eastAsia="Arial" w:hAnsi="Times New Roman" w:cs="Times New Roman"/>
            <w:color w:val="0000FF"/>
            <w:sz w:val="24"/>
            <w:szCs w:val="24"/>
            <w:u w:val="single"/>
            <w:lang w:val="en-US" w:eastAsia="ru-RU"/>
          </w:rPr>
          <w:t>bcode</w:t>
        </w:r>
        <w:proofErr w:type="spellEnd"/>
        <w:r w:rsidRPr="0019289D">
          <w:rPr>
            <w:rFonts w:ascii="Times New Roman" w:eastAsia="Arial" w:hAnsi="Times New Roman" w:cs="Times New Roman"/>
            <w:color w:val="0000FF"/>
            <w:sz w:val="24"/>
            <w:szCs w:val="24"/>
            <w:u w:val="single"/>
            <w:lang w:eastAsia="ru-RU"/>
          </w:rPr>
          <w:t>/584418</w:t>
        </w:r>
      </w:hyperlink>
    </w:p>
    <w:p w:rsidR="00F241E3" w:rsidRPr="00C1144C" w:rsidRDefault="00F05D57" w:rsidP="008000A6">
      <w:pPr>
        <w:tabs>
          <w:tab w:val="left" w:pos="0"/>
        </w:tabs>
        <w:suppressAutoHyphens/>
        <w:spacing w:after="0" w:line="240" w:lineRule="auto"/>
        <w:ind w:firstLine="709"/>
        <w:contextualSpacing/>
        <w:jc w:val="both"/>
        <w:rPr>
          <w:rFonts w:ascii="Times New Roman" w:eastAsia="Times New Roman" w:hAnsi="Times New Roman" w:cs="Times New Roman"/>
          <w:bCs/>
          <w:i/>
          <w:sz w:val="24"/>
          <w:szCs w:val="24"/>
          <w:lang w:eastAsia="ru-RU"/>
        </w:rPr>
      </w:pPr>
      <w:r w:rsidRPr="00C1144C">
        <w:rPr>
          <w:rFonts w:ascii="Times New Roman" w:eastAsia="Times New Roman" w:hAnsi="Times New Roman" w:cs="Times New Roman"/>
          <w:b/>
          <w:bCs/>
          <w:sz w:val="24"/>
          <w:szCs w:val="24"/>
          <w:lang w:eastAsia="ru-RU"/>
        </w:rPr>
        <w:t>3.2.2</w:t>
      </w:r>
      <w:r w:rsidR="00F241E3" w:rsidRPr="00C1144C">
        <w:rPr>
          <w:rFonts w:ascii="Times New Roman" w:eastAsia="Times New Roman" w:hAnsi="Times New Roman" w:cs="Times New Roman"/>
          <w:b/>
          <w:bCs/>
          <w:sz w:val="24"/>
          <w:szCs w:val="24"/>
          <w:lang w:eastAsia="ru-RU"/>
        </w:rPr>
        <w:t xml:space="preserve">. Дополнительные источники </w:t>
      </w:r>
    </w:p>
    <w:p w:rsidR="00DF5F58" w:rsidRPr="00C1144C" w:rsidRDefault="00DF5F58" w:rsidP="008000A6">
      <w:pPr>
        <w:tabs>
          <w:tab w:val="left" w:pos="0"/>
        </w:tabs>
        <w:spacing w:after="0" w:line="240" w:lineRule="auto"/>
        <w:ind w:firstLine="709"/>
        <w:jc w:val="both"/>
        <w:rPr>
          <w:rFonts w:ascii="Times New Roman" w:eastAsia="Calibri" w:hAnsi="Times New Roman" w:cs="Times New Roman"/>
          <w:sz w:val="24"/>
          <w:szCs w:val="24"/>
        </w:rPr>
      </w:pPr>
      <w:r w:rsidRPr="00C1144C">
        <w:rPr>
          <w:rFonts w:ascii="Times New Roman" w:eastAsia="Calibri" w:hAnsi="Times New Roman" w:cs="Times New Roman"/>
          <w:sz w:val="24"/>
          <w:szCs w:val="24"/>
        </w:rPr>
        <w:t>1. Сафонов, А. А.  Ли</w:t>
      </w:r>
      <w:r w:rsidR="007F57B1">
        <w:rPr>
          <w:rFonts w:ascii="Times New Roman" w:eastAsia="Calibri" w:hAnsi="Times New Roman" w:cs="Times New Roman"/>
          <w:sz w:val="24"/>
          <w:szCs w:val="24"/>
        </w:rPr>
        <w:t>тература. 10 класс. Хрестоматия</w:t>
      </w:r>
      <w:r w:rsidRPr="00C1144C">
        <w:rPr>
          <w:rFonts w:ascii="Times New Roman" w:eastAsia="Calibri" w:hAnsi="Times New Roman" w:cs="Times New Roman"/>
          <w:sz w:val="24"/>
          <w:szCs w:val="24"/>
        </w:rPr>
        <w:t>: учебное пособие для среднего профессиональн</w:t>
      </w:r>
      <w:r w:rsidR="007F57B1">
        <w:rPr>
          <w:rFonts w:ascii="Times New Roman" w:eastAsia="Calibri" w:hAnsi="Times New Roman" w:cs="Times New Roman"/>
          <w:sz w:val="24"/>
          <w:szCs w:val="24"/>
        </w:rPr>
        <w:t>ого образования / А. А. Сафонов</w:t>
      </w:r>
      <w:r w:rsidRPr="00C1144C">
        <w:rPr>
          <w:rFonts w:ascii="Times New Roman" w:eastAsia="Calibri" w:hAnsi="Times New Roman" w:cs="Times New Roman"/>
          <w:sz w:val="24"/>
          <w:szCs w:val="24"/>
        </w:rPr>
        <w:t xml:space="preserve">; под редакцией М. А. Сафоновой. </w:t>
      </w:r>
      <w:r w:rsidR="007F57B1">
        <w:rPr>
          <w:rFonts w:ascii="Times New Roman" w:eastAsia="Calibri" w:hAnsi="Times New Roman" w:cs="Times New Roman"/>
          <w:sz w:val="24"/>
          <w:szCs w:val="24"/>
        </w:rPr>
        <w:t>— Москва</w:t>
      </w:r>
      <w:r w:rsidRPr="00C1144C">
        <w:rPr>
          <w:rFonts w:ascii="Times New Roman" w:eastAsia="Calibri" w:hAnsi="Times New Roman" w:cs="Times New Roman"/>
          <w:sz w:val="24"/>
          <w:szCs w:val="24"/>
        </w:rPr>
        <w:t xml:space="preserve">: Издательство </w:t>
      </w:r>
      <w:proofErr w:type="spellStart"/>
      <w:r w:rsidRPr="00C1144C">
        <w:rPr>
          <w:rFonts w:ascii="Times New Roman" w:eastAsia="Calibri" w:hAnsi="Times New Roman" w:cs="Times New Roman"/>
          <w:sz w:val="24"/>
          <w:szCs w:val="24"/>
        </w:rPr>
        <w:t>Юрайт</w:t>
      </w:r>
      <w:proofErr w:type="spellEnd"/>
      <w:r w:rsidRPr="00C1144C">
        <w:rPr>
          <w:rFonts w:ascii="Times New Roman" w:eastAsia="Calibri" w:hAnsi="Times New Roman" w:cs="Times New Roman"/>
          <w:sz w:val="24"/>
          <w:szCs w:val="24"/>
        </w:rPr>
        <w:t>, 202</w:t>
      </w:r>
      <w:r w:rsidR="007F57B1">
        <w:rPr>
          <w:rFonts w:ascii="Times New Roman" w:eastAsia="Calibri" w:hAnsi="Times New Roman" w:cs="Times New Roman"/>
          <w:sz w:val="24"/>
          <w:szCs w:val="24"/>
        </w:rPr>
        <w:t>3</w:t>
      </w:r>
      <w:r w:rsidRPr="00C1144C">
        <w:rPr>
          <w:rFonts w:ascii="Times New Roman" w:eastAsia="Calibri" w:hAnsi="Times New Roman" w:cs="Times New Roman"/>
          <w:sz w:val="24"/>
          <w:szCs w:val="24"/>
        </w:rPr>
        <w:t xml:space="preserve">. — 211 с. — (Профессиональное образование). — </w:t>
      </w:r>
      <w:r w:rsidR="007F57B1">
        <w:rPr>
          <w:rFonts w:ascii="Times New Roman" w:eastAsia="Calibri" w:hAnsi="Times New Roman" w:cs="Times New Roman"/>
          <w:sz w:val="24"/>
          <w:szCs w:val="24"/>
        </w:rPr>
        <w:t xml:space="preserve">ISBN </w:t>
      </w:r>
      <w:r w:rsidR="007F57B1">
        <w:rPr>
          <w:rFonts w:ascii="Times New Roman" w:eastAsia="Calibri" w:hAnsi="Times New Roman" w:cs="Times New Roman"/>
          <w:sz w:val="24"/>
          <w:szCs w:val="24"/>
        </w:rPr>
        <w:lastRenderedPageBreak/>
        <w:t>978-5-534-02275-9. — Текст</w:t>
      </w:r>
      <w:r w:rsidRPr="00C1144C">
        <w:rPr>
          <w:rFonts w:ascii="Times New Roman" w:eastAsia="Calibri" w:hAnsi="Times New Roman" w:cs="Times New Roman"/>
          <w:sz w:val="24"/>
          <w:szCs w:val="24"/>
        </w:rPr>
        <w:t xml:space="preserve">: электронный // </w:t>
      </w:r>
      <w:proofErr w:type="spellStart"/>
      <w:r w:rsidRPr="00C1144C">
        <w:rPr>
          <w:rFonts w:ascii="Times New Roman" w:eastAsia="Calibri" w:hAnsi="Times New Roman" w:cs="Times New Roman"/>
          <w:sz w:val="24"/>
          <w:szCs w:val="24"/>
        </w:rPr>
        <w:t>ЭБС</w:t>
      </w:r>
      <w:proofErr w:type="spellEnd"/>
      <w:r w:rsidRPr="00C1144C">
        <w:rPr>
          <w:rFonts w:ascii="Times New Roman" w:eastAsia="Calibri" w:hAnsi="Times New Roman" w:cs="Times New Roman"/>
          <w:sz w:val="24"/>
          <w:szCs w:val="24"/>
        </w:rPr>
        <w:t xml:space="preserve"> </w:t>
      </w:r>
      <w:proofErr w:type="spellStart"/>
      <w:r w:rsidRPr="00C1144C">
        <w:rPr>
          <w:rFonts w:ascii="Times New Roman" w:eastAsia="Calibri" w:hAnsi="Times New Roman" w:cs="Times New Roman"/>
          <w:sz w:val="24"/>
          <w:szCs w:val="24"/>
        </w:rPr>
        <w:t>Юрайт</w:t>
      </w:r>
      <w:proofErr w:type="spellEnd"/>
      <w:r w:rsidRPr="00C1144C">
        <w:rPr>
          <w:rFonts w:ascii="Times New Roman" w:eastAsia="Calibri" w:hAnsi="Times New Roman" w:cs="Times New Roman"/>
          <w:sz w:val="24"/>
          <w:szCs w:val="24"/>
        </w:rPr>
        <w:t xml:space="preserve"> [сайт]. — URL: </w:t>
      </w:r>
      <w:hyperlink r:id="rId20" w:history="1">
        <w:r w:rsidRPr="00C1144C">
          <w:rPr>
            <w:rFonts w:ascii="Times New Roman" w:eastAsia="Calibri" w:hAnsi="Times New Roman" w:cs="Times New Roman"/>
            <w:color w:val="0000FF"/>
            <w:sz w:val="24"/>
            <w:szCs w:val="24"/>
            <w:u w:val="single"/>
          </w:rPr>
          <w:t>https://urait.ru/bcode/453510</w:t>
        </w:r>
      </w:hyperlink>
    </w:p>
    <w:p w:rsidR="00DF5F58" w:rsidRPr="00C1144C" w:rsidRDefault="00DF5F58" w:rsidP="008000A6">
      <w:pPr>
        <w:tabs>
          <w:tab w:val="left" w:pos="0"/>
        </w:tabs>
        <w:spacing w:after="0" w:line="240" w:lineRule="auto"/>
        <w:ind w:firstLine="709"/>
        <w:jc w:val="both"/>
        <w:rPr>
          <w:rFonts w:ascii="Times New Roman" w:eastAsia="Calibri" w:hAnsi="Times New Roman" w:cs="Times New Roman"/>
          <w:sz w:val="24"/>
          <w:szCs w:val="24"/>
        </w:rPr>
      </w:pPr>
      <w:r w:rsidRPr="00C1144C">
        <w:rPr>
          <w:rFonts w:ascii="Times New Roman" w:eastAsia="Calibri" w:hAnsi="Times New Roman" w:cs="Times New Roman"/>
          <w:sz w:val="24"/>
          <w:szCs w:val="24"/>
        </w:rPr>
        <w:t>2. Сафонов, А. А.  Литер</w:t>
      </w:r>
      <w:r w:rsidR="007F57B1">
        <w:rPr>
          <w:rFonts w:ascii="Times New Roman" w:eastAsia="Calibri" w:hAnsi="Times New Roman" w:cs="Times New Roman"/>
          <w:sz w:val="24"/>
          <w:szCs w:val="24"/>
        </w:rPr>
        <w:t>атура. 11 класс. Хрестоматия</w:t>
      </w:r>
      <w:r w:rsidRPr="00C1144C">
        <w:rPr>
          <w:rFonts w:ascii="Times New Roman" w:eastAsia="Calibri" w:hAnsi="Times New Roman" w:cs="Times New Roman"/>
          <w:sz w:val="24"/>
          <w:szCs w:val="24"/>
        </w:rPr>
        <w:t>: учебное пособие для среднего профессиональн</w:t>
      </w:r>
      <w:r w:rsidR="007F57B1">
        <w:rPr>
          <w:rFonts w:ascii="Times New Roman" w:eastAsia="Calibri" w:hAnsi="Times New Roman" w:cs="Times New Roman"/>
          <w:sz w:val="24"/>
          <w:szCs w:val="24"/>
        </w:rPr>
        <w:t>ого образования / А. А. Сафонов</w:t>
      </w:r>
      <w:r w:rsidRPr="00C1144C">
        <w:rPr>
          <w:rFonts w:ascii="Times New Roman" w:eastAsia="Calibri" w:hAnsi="Times New Roman" w:cs="Times New Roman"/>
          <w:sz w:val="24"/>
          <w:szCs w:val="24"/>
        </w:rPr>
        <w:t xml:space="preserve">; под редакцией М. А. Сафоновой. — Москва : Издательство </w:t>
      </w:r>
      <w:proofErr w:type="spellStart"/>
      <w:r w:rsidRPr="00C1144C">
        <w:rPr>
          <w:rFonts w:ascii="Times New Roman" w:eastAsia="Calibri" w:hAnsi="Times New Roman" w:cs="Times New Roman"/>
          <w:sz w:val="24"/>
          <w:szCs w:val="24"/>
        </w:rPr>
        <w:t>Юрайт</w:t>
      </w:r>
      <w:proofErr w:type="spellEnd"/>
      <w:r w:rsidRPr="00C1144C">
        <w:rPr>
          <w:rFonts w:ascii="Times New Roman" w:eastAsia="Calibri" w:hAnsi="Times New Roman" w:cs="Times New Roman"/>
          <w:sz w:val="24"/>
          <w:szCs w:val="24"/>
        </w:rPr>
        <w:t>, 202</w:t>
      </w:r>
      <w:r w:rsidR="007F57B1">
        <w:rPr>
          <w:rFonts w:ascii="Times New Roman" w:eastAsia="Calibri" w:hAnsi="Times New Roman" w:cs="Times New Roman"/>
          <w:sz w:val="24"/>
          <w:szCs w:val="24"/>
        </w:rPr>
        <w:t>3</w:t>
      </w:r>
      <w:r w:rsidRPr="00C1144C">
        <w:rPr>
          <w:rFonts w:ascii="Times New Roman" w:eastAsia="Calibri" w:hAnsi="Times New Roman" w:cs="Times New Roman"/>
          <w:sz w:val="24"/>
          <w:szCs w:val="24"/>
        </w:rPr>
        <w:t xml:space="preserve">. — 265 с. — (Профессиональное образование). — ISBN </w:t>
      </w:r>
      <w:r w:rsidR="007F57B1">
        <w:rPr>
          <w:rFonts w:ascii="Times New Roman" w:eastAsia="Calibri" w:hAnsi="Times New Roman" w:cs="Times New Roman"/>
          <w:sz w:val="24"/>
          <w:szCs w:val="24"/>
        </w:rPr>
        <w:t>978-5-534-09163-2. — Текст</w:t>
      </w:r>
      <w:r w:rsidRPr="00C1144C">
        <w:rPr>
          <w:rFonts w:ascii="Times New Roman" w:eastAsia="Calibri" w:hAnsi="Times New Roman" w:cs="Times New Roman"/>
          <w:sz w:val="24"/>
          <w:szCs w:val="24"/>
        </w:rPr>
        <w:t xml:space="preserve">: электронный // </w:t>
      </w:r>
      <w:proofErr w:type="spellStart"/>
      <w:r w:rsidRPr="00C1144C">
        <w:rPr>
          <w:rFonts w:ascii="Times New Roman" w:eastAsia="Calibri" w:hAnsi="Times New Roman" w:cs="Times New Roman"/>
          <w:sz w:val="24"/>
          <w:szCs w:val="24"/>
        </w:rPr>
        <w:t>ЭБС</w:t>
      </w:r>
      <w:proofErr w:type="spellEnd"/>
      <w:r w:rsidRPr="00C1144C">
        <w:rPr>
          <w:rFonts w:ascii="Times New Roman" w:eastAsia="Calibri" w:hAnsi="Times New Roman" w:cs="Times New Roman"/>
          <w:sz w:val="24"/>
          <w:szCs w:val="24"/>
        </w:rPr>
        <w:t xml:space="preserve"> </w:t>
      </w:r>
      <w:proofErr w:type="spellStart"/>
      <w:r w:rsidRPr="00C1144C">
        <w:rPr>
          <w:rFonts w:ascii="Times New Roman" w:eastAsia="Calibri" w:hAnsi="Times New Roman" w:cs="Times New Roman"/>
          <w:sz w:val="24"/>
          <w:szCs w:val="24"/>
        </w:rPr>
        <w:t>Юрайт</w:t>
      </w:r>
      <w:proofErr w:type="spellEnd"/>
      <w:r w:rsidRPr="00C1144C">
        <w:rPr>
          <w:rFonts w:ascii="Times New Roman" w:eastAsia="Calibri" w:hAnsi="Times New Roman" w:cs="Times New Roman"/>
          <w:sz w:val="24"/>
          <w:szCs w:val="24"/>
        </w:rPr>
        <w:t xml:space="preserve"> [сайт]. — URL: </w:t>
      </w:r>
      <w:hyperlink r:id="rId21" w:history="1">
        <w:r w:rsidRPr="00C1144C">
          <w:rPr>
            <w:rFonts w:ascii="Times New Roman" w:eastAsia="Calibri" w:hAnsi="Times New Roman" w:cs="Times New Roman"/>
            <w:color w:val="0000FF"/>
            <w:sz w:val="24"/>
            <w:szCs w:val="24"/>
            <w:u w:val="single"/>
          </w:rPr>
          <w:t>https://urait.ru/bcode/453653</w:t>
        </w:r>
      </w:hyperlink>
    </w:p>
    <w:p w:rsidR="00DF5F58" w:rsidRPr="00C1144C" w:rsidRDefault="00DF5F58" w:rsidP="008000A6">
      <w:pPr>
        <w:tabs>
          <w:tab w:val="left" w:pos="0"/>
        </w:tabs>
        <w:spacing w:after="0" w:line="240" w:lineRule="auto"/>
        <w:ind w:firstLine="709"/>
        <w:jc w:val="both"/>
        <w:rPr>
          <w:rFonts w:ascii="Times New Roman" w:eastAsia="Calibri" w:hAnsi="Times New Roman" w:cs="Times New Roman"/>
          <w:b/>
          <w:sz w:val="24"/>
          <w:szCs w:val="24"/>
        </w:rPr>
      </w:pPr>
    </w:p>
    <w:p w:rsidR="00DF5F58" w:rsidRPr="00C1144C" w:rsidRDefault="00AD2548" w:rsidP="008000A6">
      <w:pPr>
        <w:tabs>
          <w:tab w:val="left" w:pos="0"/>
        </w:tabs>
        <w:spacing w:after="0" w:line="240" w:lineRule="auto"/>
        <w:ind w:firstLine="709"/>
        <w:jc w:val="both"/>
        <w:rPr>
          <w:rFonts w:ascii="Times New Roman" w:eastAsia="Calibri" w:hAnsi="Times New Roman" w:cs="Times New Roman"/>
          <w:b/>
          <w:sz w:val="24"/>
          <w:szCs w:val="24"/>
        </w:rPr>
      </w:pPr>
      <w:r w:rsidRPr="00C1144C">
        <w:rPr>
          <w:rFonts w:ascii="Times New Roman" w:eastAsia="Calibri" w:hAnsi="Times New Roman" w:cs="Times New Roman"/>
          <w:b/>
          <w:sz w:val="24"/>
          <w:szCs w:val="24"/>
        </w:rPr>
        <w:t>3.2</w:t>
      </w:r>
      <w:r w:rsidR="00DF5F58" w:rsidRPr="00C1144C">
        <w:rPr>
          <w:rFonts w:ascii="Times New Roman" w:eastAsia="Calibri" w:hAnsi="Times New Roman" w:cs="Times New Roman"/>
          <w:b/>
          <w:sz w:val="24"/>
          <w:szCs w:val="24"/>
        </w:rPr>
        <w:t>.</w:t>
      </w:r>
      <w:r w:rsidRPr="00C1144C">
        <w:rPr>
          <w:rFonts w:ascii="Times New Roman" w:eastAsia="Calibri" w:hAnsi="Times New Roman" w:cs="Times New Roman"/>
          <w:b/>
          <w:sz w:val="24"/>
          <w:szCs w:val="24"/>
        </w:rPr>
        <w:t>3</w:t>
      </w:r>
      <w:r w:rsidR="00DF5F58" w:rsidRPr="00C1144C">
        <w:rPr>
          <w:rFonts w:ascii="Times New Roman" w:eastAsia="Calibri" w:hAnsi="Times New Roman" w:cs="Times New Roman"/>
          <w:b/>
          <w:sz w:val="24"/>
          <w:szCs w:val="24"/>
        </w:rPr>
        <w:t xml:space="preserve"> Перечень ресурсов информационно-телекоммуникационной сети «Интернет», необходимых для освоения дисциплины</w:t>
      </w:r>
    </w:p>
    <w:p w:rsidR="00DF5F58" w:rsidRPr="00C1144C" w:rsidRDefault="00DF5F58" w:rsidP="008000A6">
      <w:pPr>
        <w:numPr>
          <w:ilvl w:val="0"/>
          <w:numId w:val="1"/>
        </w:numPr>
        <w:tabs>
          <w:tab w:val="left" w:pos="0"/>
          <w:tab w:val="num" w:pos="360"/>
          <w:tab w:val="num" w:pos="644"/>
        </w:tabs>
        <w:snapToGrid w:val="0"/>
        <w:spacing w:after="0" w:line="240" w:lineRule="auto"/>
        <w:ind w:left="0" w:firstLine="709"/>
        <w:contextualSpacing/>
        <w:jc w:val="both"/>
        <w:rPr>
          <w:rFonts w:ascii="Times New Roman" w:eastAsia="Calibri" w:hAnsi="Times New Roman" w:cs="Times New Roman"/>
          <w:iCs/>
          <w:sz w:val="24"/>
          <w:szCs w:val="24"/>
          <w:lang w:eastAsia="ar-SA"/>
        </w:rPr>
      </w:pPr>
      <w:r w:rsidRPr="00C1144C">
        <w:rPr>
          <w:rFonts w:ascii="Times New Roman" w:eastAsia="Calibri" w:hAnsi="Times New Roman" w:cs="Times New Roman"/>
          <w:iCs/>
          <w:sz w:val="24"/>
          <w:szCs w:val="24"/>
          <w:lang w:eastAsia="ar-SA"/>
        </w:rPr>
        <w:t xml:space="preserve">Министерство науки и высшего образования Российской Федерации </w:t>
      </w:r>
      <w:hyperlink r:id="rId22" w:history="1">
        <w:r w:rsidRPr="00C1144C">
          <w:rPr>
            <w:rFonts w:ascii="Times New Roman" w:eastAsia="Calibri" w:hAnsi="Times New Roman" w:cs="Times New Roman"/>
            <w:iCs/>
            <w:color w:val="0000FF"/>
            <w:sz w:val="24"/>
            <w:szCs w:val="24"/>
            <w:u w:val="single"/>
            <w:lang w:eastAsia="ar-SA"/>
          </w:rPr>
          <w:t>(</w:t>
        </w:r>
      </w:hyperlink>
      <w:hyperlink r:id="rId23" w:history="1">
        <w:r w:rsidRPr="00C1144C">
          <w:rPr>
            <w:rFonts w:ascii="Times New Roman" w:eastAsia="Calibri" w:hAnsi="Times New Roman" w:cs="Times New Roman"/>
            <w:iCs/>
            <w:color w:val="0000FF"/>
            <w:sz w:val="24"/>
            <w:szCs w:val="24"/>
            <w:u w:val="single"/>
            <w:lang w:eastAsia="ar-SA"/>
          </w:rPr>
          <w:t>https://minobrnauki.gov.ru</w:t>
        </w:r>
      </w:hyperlink>
      <w:r w:rsidRPr="00C1144C">
        <w:rPr>
          <w:rFonts w:ascii="Times New Roman" w:eastAsia="Calibri" w:hAnsi="Times New Roman" w:cs="Times New Roman"/>
          <w:iCs/>
          <w:sz w:val="24"/>
          <w:szCs w:val="24"/>
          <w:u w:val="single"/>
          <w:lang w:eastAsia="ar-SA"/>
        </w:rPr>
        <w:t>)</w:t>
      </w:r>
    </w:p>
    <w:p w:rsidR="00DF5F58" w:rsidRPr="00C1144C" w:rsidRDefault="00DF5F58" w:rsidP="008000A6">
      <w:pPr>
        <w:numPr>
          <w:ilvl w:val="0"/>
          <w:numId w:val="1"/>
        </w:numPr>
        <w:tabs>
          <w:tab w:val="left" w:pos="0"/>
          <w:tab w:val="num" w:pos="360"/>
          <w:tab w:val="num" w:pos="644"/>
        </w:tabs>
        <w:snapToGrid w:val="0"/>
        <w:spacing w:after="0" w:line="240" w:lineRule="auto"/>
        <w:ind w:left="0" w:firstLine="709"/>
        <w:contextualSpacing/>
        <w:jc w:val="both"/>
        <w:rPr>
          <w:rFonts w:ascii="Times New Roman" w:eastAsia="Calibri" w:hAnsi="Times New Roman" w:cs="Times New Roman"/>
          <w:iCs/>
          <w:sz w:val="24"/>
          <w:szCs w:val="24"/>
          <w:lang w:eastAsia="ru-RU"/>
        </w:rPr>
      </w:pPr>
      <w:r w:rsidRPr="00C1144C">
        <w:rPr>
          <w:rFonts w:ascii="Times New Roman" w:eastAsia="Calibri" w:hAnsi="Times New Roman" w:cs="Times New Roman"/>
          <w:iCs/>
          <w:sz w:val="24"/>
          <w:szCs w:val="24"/>
          <w:lang w:eastAsia="ru-RU"/>
        </w:rPr>
        <w:t>Федеральный портал "Российское образование" (</w:t>
      </w:r>
      <w:hyperlink r:id="rId24" w:history="1">
        <w:r w:rsidRPr="00C1144C">
          <w:rPr>
            <w:rFonts w:ascii="Times New Roman" w:eastAsia="Calibri" w:hAnsi="Times New Roman" w:cs="Times New Roman"/>
            <w:iCs/>
            <w:color w:val="0000FF"/>
            <w:sz w:val="24"/>
            <w:szCs w:val="24"/>
            <w:u w:val="single"/>
            <w:lang w:eastAsia="ru-RU"/>
          </w:rPr>
          <w:t>http://www.edu.ru/</w:t>
        </w:r>
      </w:hyperlink>
      <w:r w:rsidRPr="00C1144C">
        <w:rPr>
          <w:rFonts w:ascii="Times New Roman" w:eastAsia="Calibri" w:hAnsi="Times New Roman" w:cs="Times New Roman"/>
          <w:iCs/>
          <w:sz w:val="24"/>
          <w:szCs w:val="24"/>
          <w:lang w:eastAsia="ru-RU"/>
        </w:rPr>
        <w:t>);</w:t>
      </w:r>
    </w:p>
    <w:p w:rsidR="00DF5F58" w:rsidRPr="00C1144C" w:rsidRDefault="00DF5F58" w:rsidP="008000A6">
      <w:pPr>
        <w:numPr>
          <w:ilvl w:val="0"/>
          <w:numId w:val="1"/>
        </w:numPr>
        <w:tabs>
          <w:tab w:val="left" w:pos="0"/>
          <w:tab w:val="num" w:pos="360"/>
          <w:tab w:val="num" w:pos="644"/>
        </w:tabs>
        <w:snapToGrid w:val="0"/>
        <w:spacing w:after="0" w:line="240" w:lineRule="auto"/>
        <w:ind w:left="0" w:firstLine="709"/>
        <w:contextualSpacing/>
        <w:jc w:val="both"/>
        <w:rPr>
          <w:rFonts w:ascii="Times New Roman" w:eastAsia="Calibri" w:hAnsi="Times New Roman" w:cs="Times New Roman"/>
          <w:iCs/>
          <w:sz w:val="24"/>
          <w:szCs w:val="24"/>
          <w:lang w:eastAsia="ru-RU"/>
        </w:rPr>
      </w:pPr>
      <w:r w:rsidRPr="00C1144C">
        <w:rPr>
          <w:rFonts w:ascii="Times New Roman" w:eastAsia="Calibri" w:hAnsi="Times New Roman" w:cs="Times New Roman"/>
          <w:iCs/>
          <w:sz w:val="24"/>
          <w:szCs w:val="24"/>
          <w:lang w:eastAsia="ru-RU"/>
        </w:rPr>
        <w:t>Информационная система "Единое окно доступа к образовательным ресурсам" (</w:t>
      </w:r>
      <w:hyperlink r:id="rId25" w:history="1">
        <w:r w:rsidRPr="00C1144C">
          <w:rPr>
            <w:rFonts w:ascii="Times New Roman" w:eastAsia="Calibri" w:hAnsi="Times New Roman" w:cs="Times New Roman"/>
            <w:iCs/>
            <w:color w:val="0000FF"/>
            <w:sz w:val="24"/>
            <w:szCs w:val="24"/>
            <w:u w:val="single"/>
            <w:lang w:eastAsia="ru-RU"/>
          </w:rPr>
          <w:t>http://window.edu.ru/</w:t>
        </w:r>
      </w:hyperlink>
      <w:r w:rsidRPr="00C1144C">
        <w:rPr>
          <w:rFonts w:ascii="Times New Roman" w:eastAsia="Calibri" w:hAnsi="Times New Roman" w:cs="Times New Roman"/>
          <w:iCs/>
          <w:sz w:val="24"/>
          <w:szCs w:val="24"/>
          <w:lang w:eastAsia="ru-RU"/>
        </w:rPr>
        <w:t>);</w:t>
      </w:r>
    </w:p>
    <w:p w:rsidR="00DF5F58" w:rsidRPr="00C1144C" w:rsidRDefault="00DF5F58" w:rsidP="008000A6">
      <w:pPr>
        <w:numPr>
          <w:ilvl w:val="0"/>
          <w:numId w:val="1"/>
        </w:numPr>
        <w:tabs>
          <w:tab w:val="left" w:pos="0"/>
          <w:tab w:val="num" w:pos="360"/>
          <w:tab w:val="num" w:pos="644"/>
        </w:tabs>
        <w:snapToGrid w:val="0"/>
        <w:spacing w:after="0" w:line="240" w:lineRule="auto"/>
        <w:ind w:left="0" w:firstLine="709"/>
        <w:contextualSpacing/>
        <w:jc w:val="both"/>
        <w:rPr>
          <w:rFonts w:ascii="Times New Roman" w:eastAsia="Calibri" w:hAnsi="Times New Roman" w:cs="Times New Roman"/>
          <w:iCs/>
          <w:sz w:val="24"/>
          <w:szCs w:val="24"/>
          <w:lang w:eastAsia="ru-RU"/>
        </w:rPr>
      </w:pPr>
      <w:r w:rsidRPr="00C1144C">
        <w:rPr>
          <w:rFonts w:ascii="Times New Roman" w:eastAsia="Calibri" w:hAnsi="Times New Roman" w:cs="Times New Roman"/>
          <w:iCs/>
          <w:sz w:val="24"/>
          <w:szCs w:val="24"/>
          <w:lang w:eastAsia="ru-RU"/>
        </w:rPr>
        <w:t>Единая коллекция цифровых образовательных ресурсов (</w:t>
      </w:r>
      <w:hyperlink r:id="rId26" w:history="1">
        <w:r w:rsidRPr="00C1144C">
          <w:rPr>
            <w:rFonts w:ascii="Times New Roman" w:eastAsia="Calibri" w:hAnsi="Times New Roman" w:cs="Times New Roman"/>
            <w:iCs/>
            <w:color w:val="0000FF"/>
            <w:sz w:val="24"/>
            <w:szCs w:val="24"/>
            <w:u w:val="single"/>
            <w:lang w:eastAsia="ru-RU"/>
          </w:rPr>
          <w:t>http://school-collection.edu.ru/</w:t>
        </w:r>
      </w:hyperlink>
      <w:r w:rsidRPr="00C1144C">
        <w:rPr>
          <w:rFonts w:ascii="Times New Roman" w:eastAsia="Calibri" w:hAnsi="Times New Roman" w:cs="Times New Roman"/>
          <w:iCs/>
          <w:sz w:val="24"/>
          <w:szCs w:val="24"/>
          <w:lang w:eastAsia="ru-RU"/>
        </w:rPr>
        <w:t>);</w:t>
      </w:r>
    </w:p>
    <w:p w:rsidR="00DF5F58" w:rsidRPr="00C1144C" w:rsidRDefault="00DF5F58" w:rsidP="008000A6">
      <w:pPr>
        <w:numPr>
          <w:ilvl w:val="0"/>
          <w:numId w:val="1"/>
        </w:numPr>
        <w:tabs>
          <w:tab w:val="left" w:pos="0"/>
          <w:tab w:val="num" w:pos="360"/>
          <w:tab w:val="num" w:pos="644"/>
        </w:tabs>
        <w:snapToGrid w:val="0"/>
        <w:spacing w:after="0" w:line="240" w:lineRule="auto"/>
        <w:ind w:left="0" w:firstLine="709"/>
        <w:contextualSpacing/>
        <w:jc w:val="both"/>
        <w:rPr>
          <w:rFonts w:ascii="Times New Roman" w:eastAsia="Calibri" w:hAnsi="Times New Roman" w:cs="Times New Roman"/>
          <w:iCs/>
          <w:sz w:val="24"/>
          <w:szCs w:val="24"/>
          <w:lang w:eastAsia="ru-RU"/>
        </w:rPr>
      </w:pPr>
      <w:r w:rsidRPr="00C1144C">
        <w:rPr>
          <w:rFonts w:ascii="Times New Roman" w:eastAsia="Calibri" w:hAnsi="Times New Roman" w:cs="Times New Roman"/>
          <w:iCs/>
          <w:sz w:val="24"/>
          <w:szCs w:val="24"/>
          <w:lang w:eastAsia="ru-RU"/>
        </w:rPr>
        <w:t>Федеральный центр информационно-образовательных ресурсов (</w:t>
      </w:r>
      <w:hyperlink r:id="rId27" w:history="1">
        <w:r w:rsidRPr="00C1144C">
          <w:rPr>
            <w:rFonts w:ascii="Times New Roman" w:eastAsia="Calibri" w:hAnsi="Times New Roman" w:cs="Times New Roman"/>
            <w:iCs/>
            <w:color w:val="0000FF"/>
            <w:sz w:val="24"/>
            <w:szCs w:val="24"/>
            <w:u w:val="single"/>
            <w:lang w:eastAsia="ru-RU"/>
          </w:rPr>
          <w:t>http://fcior.edu.ru/</w:t>
        </w:r>
      </w:hyperlink>
      <w:r w:rsidRPr="00C1144C">
        <w:rPr>
          <w:rFonts w:ascii="Times New Roman" w:eastAsia="Calibri" w:hAnsi="Times New Roman" w:cs="Times New Roman"/>
          <w:iCs/>
          <w:sz w:val="24"/>
          <w:szCs w:val="24"/>
          <w:lang w:eastAsia="ru-RU"/>
        </w:rPr>
        <w:t>);</w:t>
      </w:r>
    </w:p>
    <w:p w:rsidR="00DF5F58" w:rsidRPr="00C1144C" w:rsidRDefault="00DF5F58" w:rsidP="008000A6">
      <w:pPr>
        <w:numPr>
          <w:ilvl w:val="0"/>
          <w:numId w:val="1"/>
        </w:numPr>
        <w:tabs>
          <w:tab w:val="left" w:pos="0"/>
          <w:tab w:val="num" w:pos="360"/>
          <w:tab w:val="num" w:pos="644"/>
        </w:tabs>
        <w:snapToGrid w:val="0"/>
        <w:spacing w:after="0" w:line="240" w:lineRule="auto"/>
        <w:ind w:left="0" w:firstLine="709"/>
        <w:contextualSpacing/>
        <w:jc w:val="both"/>
        <w:rPr>
          <w:rFonts w:ascii="Times New Roman" w:eastAsia="Calibri" w:hAnsi="Times New Roman" w:cs="Times New Roman"/>
          <w:iCs/>
          <w:sz w:val="24"/>
          <w:szCs w:val="24"/>
          <w:lang w:eastAsia="ru-RU"/>
        </w:rPr>
      </w:pPr>
      <w:r w:rsidRPr="00C1144C">
        <w:rPr>
          <w:rFonts w:ascii="Times New Roman" w:eastAsia="Calibri" w:hAnsi="Times New Roman" w:cs="Times New Roman"/>
          <w:sz w:val="24"/>
          <w:szCs w:val="24"/>
          <w:lang w:eastAsia="ru-RU"/>
        </w:rPr>
        <w:t>Образовательный портал "Учеба" (</w:t>
      </w:r>
      <w:hyperlink r:id="rId28" w:history="1">
        <w:r w:rsidRPr="00C1144C">
          <w:rPr>
            <w:rFonts w:ascii="Times New Roman" w:eastAsia="Calibri" w:hAnsi="Times New Roman" w:cs="Times New Roman"/>
            <w:color w:val="0000FF"/>
            <w:sz w:val="24"/>
            <w:szCs w:val="24"/>
            <w:u w:val="single"/>
            <w:lang w:eastAsia="ru-RU"/>
          </w:rPr>
          <w:t>http://www.ucheba.com/</w:t>
        </w:r>
      </w:hyperlink>
      <w:r w:rsidRPr="00C1144C">
        <w:rPr>
          <w:rFonts w:ascii="Times New Roman" w:eastAsia="Calibri" w:hAnsi="Times New Roman" w:cs="Times New Roman"/>
          <w:sz w:val="24"/>
          <w:szCs w:val="24"/>
          <w:lang w:eastAsia="ru-RU"/>
        </w:rPr>
        <w:t xml:space="preserve">);  </w:t>
      </w:r>
    </w:p>
    <w:p w:rsidR="00DF5F58" w:rsidRPr="00C1144C" w:rsidRDefault="00DF5F58" w:rsidP="008000A6">
      <w:pPr>
        <w:numPr>
          <w:ilvl w:val="0"/>
          <w:numId w:val="1"/>
        </w:numPr>
        <w:tabs>
          <w:tab w:val="left" w:pos="0"/>
          <w:tab w:val="num" w:pos="360"/>
          <w:tab w:val="num" w:pos="644"/>
        </w:tabs>
        <w:snapToGrid w:val="0"/>
        <w:spacing w:after="0" w:line="240" w:lineRule="auto"/>
        <w:ind w:left="0" w:firstLine="709"/>
        <w:contextualSpacing/>
        <w:jc w:val="both"/>
        <w:rPr>
          <w:rFonts w:ascii="Times New Roman" w:eastAsia="Calibri" w:hAnsi="Times New Roman" w:cs="Times New Roman"/>
          <w:iCs/>
          <w:sz w:val="24"/>
          <w:szCs w:val="24"/>
          <w:lang w:eastAsia="ru-RU"/>
        </w:rPr>
      </w:pPr>
      <w:r w:rsidRPr="00C1144C">
        <w:rPr>
          <w:rFonts w:ascii="Times New Roman" w:eastAsia="Calibri" w:hAnsi="Times New Roman" w:cs="Times New Roman"/>
          <w:iCs/>
          <w:sz w:val="24"/>
          <w:szCs w:val="24"/>
          <w:lang w:eastAsia="ru-RU"/>
        </w:rPr>
        <w:t>Проект Государственного института русского языка имени А.С. Пушкина "Образование на русском" (</w:t>
      </w:r>
      <w:hyperlink r:id="rId29" w:history="1">
        <w:r w:rsidRPr="00C1144C">
          <w:rPr>
            <w:rFonts w:ascii="Times New Roman" w:eastAsia="Calibri" w:hAnsi="Times New Roman" w:cs="Times New Roman"/>
            <w:iCs/>
            <w:color w:val="0000FF"/>
            <w:sz w:val="24"/>
            <w:szCs w:val="24"/>
            <w:u w:val="single"/>
            <w:lang w:eastAsia="ru-RU"/>
          </w:rPr>
          <w:t>https://pushkininstitute.ru/</w:t>
        </w:r>
      </w:hyperlink>
      <w:r w:rsidRPr="00C1144C">
        <w:rPr>
          <w:rFonts w:ascii="Times New Roman" w:eastAsia="Calibri" w:hAnsi="Times New Roman" w:cs="Times New Roman"/>
          <w:iCs/>
          <w:sz w:val="24"/>
          <w:szCs w:val="24"/>
          <w:lang w:eastAsia="ru-RU"/>
        </w:rPr>
        <w:t>);</w:t>
      </w:r>
    </w:p>
    <w:p w:rsidR="00DF5F58" w:rsidRPr="00C1144C" w:rsidRDefault="00DF5F58" w:rsidP="008000A6">
      <w:pPr>
        <w:numPr>
          <w:ilvl w:val="0"/>
          <w:numId w:val="1"/>
        </w:numPr>
        <w:tabs>
          <w:tab w:val="left" w:pos="0"/>
          <w:tab w:val="num" w:pos="360"/>
          <w:tab w:val="num" w:pos="644"/>
        </w:tabs>
        <w:snapToGrid w:val="0"/>
        <w:spacing w:after="0" w:line="240" w:lineRule="auto"/>
        <w:ind w:left="0" w:firstLine="709"/>
        <w:jc w:val="both"/>
        <w:rPr>
          <w:rFonts w:ascii="Times New Roman" w:eastAsia="Calibri" w:hAnsi="Times New Roman" w:cs="Times New Roman"/>
          <w:iCs/>
          <w:sz w:val="24"/>
          <w:szCs w:val="24"/>
          <w:lang w:eastAsia="ru-RU"/>
        </w:rPr>
      </w:pPr>
      <w:r w:rsidRPr="00C1144C">
        <w:rPr>
          <w:rFonts w:ascii="Times New Roman" w:eastAsia="Calibri" w:hAnsi="Times New Roman" w:cs="Times New Roman"/>
          <w:iCs/>
          <w:sz w:val="24"/>
          <w:szCs w:val="24"/>
          <w:lang w:eastAsia="ru-RU"/>
        </w:rPr>
        <w:t>Научная электронная библиотека (НЭБ) (</w:t>
      </w:r>
      <w:hyperlink r:id="rId30" w:history="1">
        <w:r w:rsidRPr="00C1144C">
          <w:rPr>
            <w:rFonts w:ascii="Times New Roman" w:eastAsia="Calibri" w:hAnsi="Times New Roman" w:cs="Times New Roman"/>
            <w:iCs/>
            <w:color w:val="0000FF"/>
            <w:sz w:val="24"/>
            <w:szCs w:val="24"/>
            <w:u w:val="single"/>
            <w:lang w:eastAsia="ru-RU"/>
          </w:rPr>
          <w:t>http://www.elibrary.ru</w:t>
        </w:r>
      </w:hyperlink>
      <w:r w:rsidRPr="00C1144C">
        <w:rPr>
          <w:rFonts w:ascii="Times New Roman" w:eastAsia="Calibri" w:hAnsi="Times New Roman" w:cs="Times New Roman"/>
          <w:iCs/>
          <w:sz w:val="24"/>
          <w:szCs w:val="24"/>
          <w:lang w:eastAsia="ru-RU"/>
        </w:rPr>
        <w:t>);</w:t>
      </w:r>
    </w:p>
    <w:p w:rsidR="00DF5F58" w:rsidRPr="00C1144C" w:rsidRDefault="00DF5F58" w:rsidP="008000A6">
      <w:pPr>
        <w:numPr>
          <w:ilvl w:val="0"/>
          <w:numId w:val="1"/>
        </w:numPr>
        <w:tabs>
          <w:tab w:val="left" w:pos="0"/>
          <w:tab w:val="num" w:pos="360"/>
          <w:tab w:val="num" w:pos="644"/>
        </w:tabs>
        <w:snapToGrid w:val="0"/>
        <w:spacing w:after="0" w:line="240" w:lineRule="auto"/>
        <w:ind w:left="0" w:firstLine="709"/>
        <w:jc w:val="both"/>
        <w:rPr>
          <w:rFonts w:ascii="Times New Roman" w:eastAsia="Calibri" w:hAnsi="Times New Roman" w:cs="Times New Roman"/>
          <w:iCs/>
          <w:sz w:val="24"/>
          <w:szCs w:val="24"/>
          <w:lang w:eastAsia="ru-RU"/>
        </w:rPr>
      </w:pPr>
      <w:r w:rsidRPr="00C1144C">
        <w:rPr>
          <w:rFonts w:ascii="Times New Roman" w:eastAsia="Calibri" w:hAnsi="Times New Roman" w:cs="Times New Roman"/>
          <w:iCs/>
          <w:sz w:val="24"/>
          <w:szCs w:val="24"/>
          <w:lang w:eastAsia="ru-RU"/>
        </w:rPr>
        <w:t>Национальная электронная библиотека (</w:t>
      </w:r>
      <w:hyperlink r:id="rId31" w:history="1">
        <w:r w:rsidRPr="00C1144C">
          <w:rPr>
            <w:rFonts w:ascii="Times New Roman" w:eastAsia="Calibri" w:hAnsi="Times New Roman" w:cs="Times New Roman"/>
            <w:iCs/>
            <w:color w:val="0000FF"/>
            <w:sz w:val="24"/>
            <w:szCs w:val="24"/>
            <w:u w:val="single"/>
            <w:lang w:eastAsia="ru-RU"/>
          </w:rPr>
          <w:t>http://нэб.рф/</w:t>
        </w:r>
      </w:hyperlink>
      <w:r w:rsidRPr="00C1144C">
        <w:rPr>
          <w:rFonts w:ascii="Times New Roman" w:eastAsia="Calibri" w:hAnsi="Times New Roman" w:cs="Times New Roman"/>
          <w:iCs/>
          <w:sz w:val="24"/>
          <w:szCs w:val="24"/>
          <w:lang w:eastAsia="ru-RU"/>
        </w:rPr>
        <w:t>);</w:t>
      </w:r>
    </w:p>
    <w:p w:rsidR="00DF5F58" w:rsidRPr="00C1144C" w:rsidRDefault="00DF5F58" w:rsidP="008000A6">
      <w:pPr>
        <w:numPr>
          <w:ilvl w:val="0"/>
          <w:numId w:val="1"/>
        </w:numPr>
        <w:tabs>
          <w:tab w:val="left" w:pos="0"/>
          <w:tab w:val="num" w:pos="360"/>
          <w:tab w:val="num" w:pos="644"/>
        </w:tabs>
        <w:snapToGrid w:val="0"/>
        <w:spacing w:after="0" w:line="240" w:lineRule="auto"/>
        <w:ind w:left="0" w:firstLine="709"/>
        <w:contextualSpacing/>
        <w:jc w:val="both"/>
        <w:rPr>
          <w:rFonts w:ascii="Times New Roman" w:eastAsia="Calibri" w:hAnsi="Times New Roman" w:cs="Times New Roman"/>
          <w:iCs/>
          <w:color w:val="0000FF"/>
          <w:sz w:val="24"/>
          <w:szCs w:val="24"/>
          <w:u w:val="single"/>
          <w:lang w:val="en-US" w:eastAsia="ru-RU"/>
        </w:rPr>
      </w:pPr>
      <w:proofErr w:type="spellStart"/>
      <w:r w:rsidRPr="00C1144C">
        <w:rPr>
          <w:rFonts w:ascii="Times New Roman" w:eastAsia="Calibri" w:hAnsi="Times New Roman" w:cs="Times New Roman"/>
          <w:iCs/>
          <w:sz w:val="24"/>
          <w:szCs w:val="24"/>
          <w:lang w:val="en-US" w:eastAsia="ru-RU"/>
        </w:rPr>
        <w:t>КиберЛенинка</w:t>
      </w:r>
      <w:proofErr w:type="spellEnd"/>
      <w:r w:rsidRPr="00C1144C">
        <w:rPr>
          <w:rFonts w:ascii="Times New Roman" w:eastAsia="Calibri" w:hAnsi="Times New Roman" w:cs="Times New Roman"/>
          <w:iCs/>
          <w:sz w:val="24"/>
          <w:szCs w:val="24"/>
          <w:lang w:val="en-US" w:eastAsia="ru-RU"/>
        </w:rPr>
        <w:t xml:space="preserve"> (</w:t>
      </w:r>
      <w:hyperlink r:id="rId32" w:history="1">
        <w:r w:rsidRPr="00C1144C">
          <w:rPr>
            <w:rFonts w:ascii="Times New Roman" w:eastAsia="Calibri" w:hAnsi="Times New Roman" w:cs="Times New Roman"/>
            <w:color w:val="0000FF"/>
            <w:sz w:val="24"/>
            <w:szCs w:val="24"/>
            <w:u w:val="single"/>
            <w:lang w:val="en-US" w:eastAsia="ru-RU"/>
          </w:rPr>
          <w:t>http://</w:t>
        </w:r>
        <w:proofErr w:type="spellStart"/>
        <w:r w:rsidRPr="00C1144C">
          <w:rPr>
            <w:rFonts w:ascii="Times New Roman" w:eastAsia="Calibri" w:hAnsi="Times New Roman" w:cs="Times New Roman"/>
            <w:color w:val="0000FF"/>
            <w:sz w:val="24"/>
            <w:szCs w:val="24"/>
            <w:u w:val="single"/>
            <w:lang w:val="en-US" w:eastAsia="ru-RU"/>
          </w:rPr>
          <w:t>cyberleninka.ru</w:t>
        </w:r>
        <w:proofErr w:type="spellEnd"/>
        <w:r w:rsidRPr="00C1144C">
          <w:rPr>
            <w:rFonts w:ascii="Times New Roman" w:eastAsia="Calibri" w:hAnsi="Times New Roman" w:cs="Times New Roman"/>
            <w:color w:val="0000FF"/>
            <w:sz w:val="24"/>
            <w:szCs w:val="24"/>
            <w:u w:val="single"/>
            <w:lang w:val="en-US" w:eastAsia="ru-RU"/>
          </w:rPr>
          <w:t>/</w:t>
        </w:r>
      </w:hyperlink>
      <w:r w:rsidRPr="00C1144C">
        <w:rPr>
          <w:rFonts w:ascii="Times New Roman" w:eastAsia="Calibri" w:hAnsi="Times New Roman" w:cs="Times New Roman"/>
          <w:color w:val="0000FF"/>
          <w:sz w:val="24"/>
          <w:szCs w:val="24"/>
          <w:u w:val="single"/>
          <w:lang w:val="en-US" w:eastAsia="ru-RU"/>
        </w:rPr>
        <w:t>).</w:t>
      </w:r>
    </w:p>
    <w:p w:rsidR="00DF5F58" w:rsidRPr="00C1144C" w:rsidRDefault="00DF5F58" w:rsidP="008000A6">
      <w:pPr>
        <w:numPr>
          <w:ilvl w:val="0"/>
          <w:numId w:val="1"/>
        </w:numPr>
        <w:tabs>
          <w:tab w:val="left" w:pos="0"/>
          <w:tab w:val="num" w:pos="360"/>
          <w:tab w:val="num" w:pos="644"/>
        </w:tabs>
        <w:snapToGrid w:val="0"/>
        <w:spacing w:after="0" w:line="240" w:lineRule="auto"/>
        <w:ind w:left="0" w:firstLine="709"/>
        <w:contextualSpacing/>
        <w:jc w:val="both"/>
        <w:rPr>
          <w:rFonts w:ascii="Times New Roman" w:eastAsia="Calibri" w:hAnsi="Times New Roman" w:cs="Times New Roman"/>
          <w:sz w:val="24"/>
          <w:szCs w:val="24"/>
          <w:lang w:eastAsia="ar-SA"/>
        </w:rPr>
      </w:pPr>
      <w:r w:rsidRPr="00C1144C">
        <w:rPr>
          <w:rFonts w:ascii="Times New Roman" w:eastAsia="Calibri" w:hAnsi="Times New Roman" w:cs="Times New Roman"/>
          <w:iCs/>
          <w:sz w:val="24"/>
          <w:szCs w:val="24"/>
          <w:lang w:eastAsia="ru-RU"/>
        </w:rPr>
        <w:t>Справочно-информационный портал "Русский язык" (</w:t>
      </w:r>
      <w:hyperlink r:id="rId33" w:history="1">
        <w:r w:rsidRPr="00C1144C">
          <w:rPr>
            <w:rFonts w:ascii="Times New Roman" w:eastAsia="Calibri" w:hAnsi="Times New Roman" w:cs="Times New Roman"/>
            <w:iCs/>
            <w:color w:val="0000FF"/>
            <w:sz w:val="24"/>
            <w:szCs w:val="24"/>
            <w:u w:val="single"/>
            <w:lang w:eastAsia="ru-RU"/>
          </w:rPr>
          <w:t>http://gramota.ru/</w:t>
        </w:r>
      </w:hyperlink>
      <w:r w:rsidRPr="00C1144C">
        <w:rPr>
          <w:rFonts w:ascii="Times New Roman" w:eastAsia="Calibri" w:hAnsi="Times New Roman" w:cs="Times New Roman"/>
          <w:iCs/>
          <w:sz w:val="24"/>
          <w:szCs w:val="24"/>
          <w:lang w:eastAsia="ru-RU"/>
        </w:rPr>
        <w:t>);</w:t>
      </w:r>
    </w:p>
    <w:p w:rsidR="00DF5F58" w:rsidRPr="00C1144C" w:rsidRDefault="00DF5F58" w:rsidP="008000A6">
      <w:pPr>
        <w:numPr>
          <w:ilvl w:val="0"/>
          <w:numId w:val="1"/>
        </w:numPr>
        <w:tabs>
          <w:tab w:val="left" w:pos="0"/>
          <w:tab w:val="num" w:pos="360"/>
          <w:tab w:val="num" w:pos="644"/>
        </w:tabs>
        <w:snapToGrid w:val="0"/>
        <w:spacing w:after="0" w:line="240" w:lineRule="auto"/>
        <w:ind w:left="0" w:firstLine="709"/>
        <w:contextualSpacing/>
        <w:jc w:val="both"/>
        <w:rPr>
          <w:rFonts w:ascii="Times New Roman" w:eastAsia="Calibri" w:hAnsi="Times New Roman" w:cs="Times New Roman"/>
          <w:iCs/>
          <w:sz w:val="24"/>
          <w:szCs w:val="24"/>
          <w:lang w:eastAsia="ru-RU"/>
        </w:rPr>
      </w:pPr>
      <w:r w:rsidRPr="00C1144C">
        <w:rPr>
          <w:rFonts w:ascii="Times New Roman" w:eastAsia="Calibri" w:hAnsi="Times New Roman" w:cs="Times New Roman"/>
          <w:iCs/>
          <w:sz w:val="24"/>
          <w:szCs w:val="24"/>
          <w:lang w:eastAsia="ru-RU"/>
        </w:rPr>
        <w:t>Служба тематических толковых словарей (</w:t>
      </w:r>
      <w:hyperlink r:id="rId34" w:history="1">
        <w:r w:rsidRPr="00C1144C">
          <w:rPr>
            <w:rFonts w:ascii="Times New Roman" w:eastAsia="Calibri" w:hAnsi="Times New Roman" w:cs="Times New Roman"/>
            <w:iCs/>
            <w:color w:val="0000FF"/>
            <w:sz w:val="24"/>
            <w:szCs w:val="24"/>
            <w:u w:val="single"/>
            <w:lang w:eastAsia="ru-RU"/>
          </w:rPr>
          <w:t>http://www.glossary.ru/</w:t>
        </w:r>
      </w:hyperlink>
      <w:r w:rsidRPr="00C1144C">
        <w:rPr>
          <w:rFonts w:ascii="Times New Roman" w:eastAsia="Calibri" w:hAnsi="Times New Roman" w:cs="Times New Roman"/>
          <w:iCs/>
          <w:sz w:val="24"/>
          <w:szCs w:val="24"/>
          <w:lang w:eastAsia="ru-RU"/>
        </w:rPr>
        <w:t>);</w:t>
      </w:r>
    </w:p>
    <w:p w:rsidR="00DF5F58" w:rsidRPr="00C1144C" w:rsidRDefault="00DF5F58" w:rsidP="008000A6">
      <w:pPr>
        <w:numPr>
          <w:ilvl w:val="0"/>
          <w:numId w:val="1"/>
        </w:numPr>
        <w:tabs>
          <w:tab w:val="left" w:pos="0"/>
          <w:tab w:val="num" w:pos="360"/>
          <w:tab w:val="num" w:pos="644"/>
        </w:tabs>
        <w:snapToGrid w:val="0"/>
        <w:spacing w:after="0" w:line="240" w:lineRule="auto"/>
        <w:ind w:left="0" w:firstLine="709"/>
        <w:contextualSpacing/>
        <w:jc w:val="both"/>
        <w:rPr>
          <w:rFonts w:ascii="Times New Roman" w:eastAsia="Calibri" w:hAnsi="Times New Roman" w:cs="Times New Roman"/>
          <w:iCs/>
          <w:sz w:val="24"/>
          <w:szCs w:val="24"/>
          <w:lang w:eastAsia="ru-RU"/>
        </w:rPr>
      </w:pPr>
      <w:r w:rsidRPr="00C1144C">
        <w:rPr>
          <w:rFonts w:ascii="Times New Roman" w:eastAsia="Calibri" w:hAnsi="Times New Roman" w:cs="Times New Roman"/>
          <w:iCs/>
          <w:sz w:val="24"/>
          <w:szCs w:val="24"/>
          <w:lang w:eastAsia="ru-RU"/>
        </w:rPr>
        <w:t>Словари и энциклопедии (</w:t>
      </w:r>
      <w:hyperlink r:id="rId35" w:history="1">
        <w:r w:rsidRPr="00C1144C">
          <w:rPr>
            <w:rFonts w:ascii="Times New Roman" w:eastAsia="Calibri" w:hAnsi="Times New Roman" w:cs="Times New Roman"/>
            <w:iCs/>
            <w:color w:val="0000FF"/>
            <w:sz w:val="24"/>
            <w:szCs w:val="24"/>
            <w:u w:val="single"/>
            <w:lang w:eastAsia="ru-RU"/>
          </w:rPr>
          <w:t>http://dic.academic.ru/</w:t>
        </w:r>
      </w:hyperlink>
      <w:r w:rsidRPr="00C1144C">
        <w:rPr>
          <w:rFonts w:ascii="Times New Roman" w:eastAsia="Calibri" w:hAnsi="Times New Roman" w:cs="Times New Roman"/>
          <w:iCs/>
          <w:sz w:val="24"/>
          <w:szCs w:val="24"/>
          <w:lang w:eastAsia="ru-RU"/>
        </w:rPr>
        <w:t>);</w:t>
      </w:r>
    </w:p>
    <w:p w:rsidR="00DF5F58" w:rsidRPr="00C1144C" w:rsidRDefault="00DF5F58" w:rsidP="008000A6">
      <w:pPr>
        <w:numPr>
          <w:ilvl w:val="0"/>
          <w:numId w:val="1"/>
        </w:numPr>
        <w:tabs>
          <w:tab w:val="left" w:pos="0"/>
          <w:tab w:val="num" w:pos="360"/>
          <w:tab w:val="num" w:pos="644"/>
        </w:tabs>
        <w:snapToGrid w:val="0"/>
        <w:spacing w:after="0" w:line="240" w:lineRule="auto"/>
        <w:ind w:left="0" w:firstLine="709"/>
        <w:jc w:val="both"/>
        <w:rPr>
          <w:rFonts w:ascii="Times New Roman" w:eastAsia="Calibri" w:hAnsi="Times New Roman" w:cs="Times New Roman"/>
          <w:iCs/>
          <w:color w:val="000000"/>
          <w:sz w:val="24"/>
          <w:szCs w:val="24"/>
          <w:lang w:eastAsia="ru-RU"/>
        </w:rPr>
      </w:pPr>
      <w:r w:rsidRPr="00C1144C">
        <w:rPr>
          <w:rFonts w:ascii="Times New Roman" w:eastAsia="Calibri" w:hAnsi="Times New Roman" w:cs="Times New Roman"/>
          <w:bCs/>
          <w:iCs/>
          <w:color w:val="000000"/>
          <w:sz w:val="24"/>
          <w:szCs w:val="24"/>
          <w:lang w:eastAsia="ru-RU"/>
        </w:rPr>
        <w:t>Консультант Плюс</w:t>
      </w:r>
      <w:r w:rsidR="007F57B1">
        <w:rPr>
          <w:rFonts w:ascii="Times New Roman" w:eastAsia="Calibri" w:hAnsi="Times New Roman" w:cs="Times New Roman"/>
          <w:bCs/>
          <w:iCs/>
          <w:color w:val="000000"/>
          <w:sz w:val="24"/>
          <w:szCs w:val="24"/>
          <w:lang w:eastAsia="ru-RU"/>
        </w:rPr>
        <w:t xml:space="preserve"> - </w:t>
      </w:r>
      <w:r w:rsidRPr="00C1144C">
        <w:rPr>
          <w:rFonts w:ascii="Times New Roman" w:eastAsia="Calibri" w:hAnsi="Times New Roman" w:cs="Times New Roman"/>
          <w:bCs/>
          <w:iCs/>
          <w:color w:val="000000"/>
          <w:sz w:val="24"/>
          <w:szCs w:val="24"/>
          <w:lang w:eastAsia="ru-RU"/>
        </w:rPr>
        <w:t>справочная правовая система (доступ по локальной сети).</w:t>
      </w: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7F57B1" w:rsidRDefault="007F57B1" w:rsidP="008000A6">
      <w:pPr>
        <w:contextualSpacing/>
        <w:jc w:val="center"/>
        <w:rPr>
          <w:rFonts w:ascii="Times New Roman" w:hAnsi="Times New Roman"/>
          <w:b/>
          <w:sz w:val="24"/>
          <w:szCs w:val="24"/>
          <w:lang w:eastAsia="ru-RU"/>
        </w:rPr>
      </w:pPr>
    </w:p>
    <w:p w:rsidR="005114AA" w:rsidRPr="00ED16FF" w:rsidRDefault="00DF5F58" w:rsidP="008000A6">
      <w:pPr>
        <w:contextualSpacing/>
        <w:jc w:val="center"/>
        <w:rPr>
          <w:rFonts w:ascii="Times New Roman" w:hAnsi="Times New Roman"/>
          <w:b/>
          <w:sz w:val="24"/>
          <w:szCs w:val="24"/>
          <w:lang w:eastAsia="ru-RU"/>
        </w:rPr>
      </w:pPr>
      <w:r w:rsidRPr="00ED16FF">
        <w:rPr>
          <w:rFonts w:ascii="Times New Roman" w:hAnsi="Times New Roman"/>
          <w:b/>
          <w:sz w:val="24"/>
          <w:szCs w:val="24"/>
          <w:lang w:eastAsia="ru-RU"/>
        </w:rPr>
        <w:t>4.</w:t>
      </w:r>
      <w:r w:rsidR="005114AA" w:rsidRPr="00ED16FF">
        <w:rPr>
          <w:rFonts w:ascii="Times New Roman" w:hAnsi="Times New Roman"/>
          <w:b/>
          <w:sz w:val="24"/>
          <w:szCs w:val="24"/>
          <w:lang w:eastAsia="ru-RU"/>
        </w:rPr>
        <w:t>КОНТРОЛЬ И ОЦЕ</w:t>
      </w:r>
      <w:r w:rsidR="003D0A92" w:rsidRPr="00ED16FF">
        <w:rPr>
          <w:rFonts w:ascii="Times New Roman" w:hAnsi="Times New Roman"/>
          <w:b/>
          <w:sz w:val="24"/>
          <w:szCs w:val="24"/>
          <w:lang w:eastAsia="ru-RU"/>
        </w:rPr>
        <w:t xml:space="preserve">НКА РЕЗУЛЬТАТОВ ОСВОЕНИЯ </w:t>
      </w:r>
      <w:r w:rsidR="00FD3A56">
        <w:rPr>
          <w:rFonts w:ascii="Times New Roman" w:hAnsi="Times New Roman"/>
          <w:b/>
          <w:sz w:val="24"/>
          <w:szCs w:val="24"/>
          <w:lang w:eastAsia="ru-RU"/>
        </w:rPr>
        <w:t>ДИСЦИПЛИНЫ</w:t>
      </w:r>
    </w:p>
    <w:p w:rsidR="00903831" w:rsidRDefault="00903831" w:rsidP="00903831">
      <w:pPr>
        <w:spacing w:after="0"/>
        <w:jc w:val="both"/>
        <w:rPr>
          <w:rFonts w:ascii="Times New Roman" w:hAnsi="Times New Roman" w:cs="Times New Roman"/>
          <w:sz w:val="24"/>
          <w:szCs w:val="24"/>
        </w:rPr>
      </w:pPr>
      <w:r>
        <w:rPr>
          <w:rFonts w:ascii="Times New Roman" w:hAnsi="Times New Roman" w:cs="Times New Roman"/>
          <w:b/>
          <w:bCs/>
          <w:sz w:val="24"/>
          <w:szCs w:val="24"/>
        </w:rPr>
        <w:t>Контроль и оценка</w:t>
      </w:r>
      <w:r>
        <w:rPr>
          <w:rFonts w:ascii="Times New Roman" w:hAnsi="Times New Roman" w:cs="Times New Roman"/>
          <w:sz w:val="24"/>
          <w:szCs w:val="24"/>
        </w:rPr>
        <w:t xml:space="preserve"> результатов освоения общеобразовательно</w:t>
      </w:r>
      <w:r w:rsidR="00FD3A56">
        <w:rPr>
          <w:rFonts w:ascii="Times New Roman" w:hAnsi="Times New Roman" w:cs="Times New Roman"/>
          <w:sz w:val="24"/>
          <w:szCs w:val="24"/>
        </w:rPr>
        <w:t xml:space="preserve">й </w:t>
      </w:r>
      <w:r w:rsidR="00FD3A56" w:rsidRPr="00FD3A56">
        <w:rPr>
          <w:rFonts w:ascii="Times New Roman" w:hAnsi="Times New Roman" w:cs="Times New Roman"/>
          <w:sz w:val="24"/>
          <w:szCs w:val="24"/>
        </w:rPr>
        <w:t xml:space="preserve">дисциплины </w:t>
      </w:r>
      <w:r>
        <w:rPr>
          <w:rFonts w:ascii="Times New Roman" w:hAnsi="Times New Roman" w:cs="Times New Roman"/>
          <w:sz w:val="24"/>
          <w:szCs w:val="24"/>
        </w:rPr>
        <w:t>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903831" w:rsidRDefault="00903831" w:rsidP="00903831">
      <w:pPr>
        <w:spacing w:after="0"/>
        <w:jc w:val="both"/>
        <w:rPr>
          <w:rFonts w:ascii="Times New Roman" w:hAnsi="Times New Roman" w:cs="Times New Roman"/>
          <w:sz w:val="24"/>
          <w:szCs w:val="24"/>
        </w:rPr>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967"/>
        <w:gridCol w:w="3683"/>
      </w:tblGrid>
      <w:tr w:rsidR="00903831" w:rsidTr="007F57B1">
        <w:trPr>
          <w:jc w:val="center"/>
        </w:trPr>
        <w:tc>
          <w:tcPr>
            <w:tcW w:w="1980" w:type="dxa"/>
            <w:hideMark/>
          </w:tcPr>
          <w:p w:rsidR="00903831" w:rsidRDefault="00903831" w:rsidP="00B35379">
            <w:pPr>
              <w:spacing w:after="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Общая компетенция</w:t>
            </w:r>
          </w:p>
        </w:tc>
        <w:tc>
          <w:tcPr>
            <w:tcW w:w="3967" w:type="dxa"/>
            <w:hideMark/>
          </w:tcPr>
          <w:p w:rsidR="00903831" w:rsidRDefault="00903831" w:rsidP="00B35379">
            <w:pPr>
              <w:spacing w:after="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Раздел/Тема</w:t>
            </w:r>
          </w:p>
        </w:tc>
        <w:tc>
          <w:tcPr>
            <w:tcW w:w="3683" w:type="dxa"/>
            <w:hideMark/>
          </w:tcPr>
          <w:p w:rsidR="00903831" w:rsidRDefault="00903831" w:rsidP="00B35379">
            <w:pPr>
              <w:spacing w:after="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Тип оценочных мероприятий</w:t>
            </w:r>
          </w:p>
        </w:tc>
      </w:tr>
      <w:tr w:rsidR="007F57B1" w:rsidTr="007F57B1">
        <w:trPr>
          <w:jc w:val="center"/>
        </w:trPr>
        <w:tc>
          <w:tcPr>
            <w:tcW w:w="1980" w:type="dxa"/>
            <w:hideMark/>
          </w:tcPr>
          <w:p w:rsidR="007F57B1" w:rsidRDefault="007F57B1" w:rsidP="00B35379">
            <w:pPr>
              <w:spacing w:after="0"/>
              <w:jc w:val="both"/>
              <w:rPr>
                <w:rFonts w:ascii="Times New Roman" w:hAnsi="Times New Roman" w:cs="Times New Roman"/>
                <w:sz w:val="24"/>
                <w:szCs w:val="24"/>
              </w:rPr>
            </w:pPr>
            <w:r>
              <w:rPr>
                <w:rFonts w:ascii="Times New Roman" w:hAnsi="Times New Roman" w:cs="Times New Roman"/>
                <w:sz w:val="24"/>
                <w:szCs w:val="24"/>
              </w:rPr>
              <w:t>ОК 01.</w:t>
            </w:r>
          </w:p>
        </w:tc>
        <w:tc>
          <w:tcPr>
            <w:tcW w:w="3967" w:type="dxa"/>
            <w:hideMark/>
          </w:tcPr>
          <w:p w:rsidR="007F57B1" w:rsidRDefault="007F57B1" w:rsidP="00B353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 1, Темы 1.2, 1.3, 1.4 </w:t>
            </w:r>
          </w:p>
          <w:p w:rsidR="007F57B1" w:rsidRDefault="007F57B1" w:rsidP="00B353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Р 2, Темы 2.1 - 2.6</w:t>
            </w:r>
          </w:p>
          <w:p w:rsidR="007F57B1" w:rsidRDefault="007F57B1" w:rsidP="00B353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Р 3, Тема 3.1</w:t>
            </w:r>
          </w:p>
        </w:tc>
        <w:tc>
          <w:tcPr>
            <w:tcW w:w="3683" w:type="dxa"/>
            <w:vMerge w:val="restart"/>
            <w:vAlign w:val="center"/>
            <w:hideMark/>
          </w:tcPr>
          <w:p w:rsidR="007F57B1" w:rsidRDefault="007F57B1" w:rsidP="00657287">
            <w:pPr>
              <w:spacing w:after="0"/>
              <w:jc w:val="both"/>
              <w:rPr>
                <w:rFonts w:ascii="Times New Roman" w:hAnsi="Times New Roman" w:cs="Times New Roman"/>
                <w:sz w:val="24"/>
                <w:szCs w:val="24"/>
              </w:rPr>
            </w:pPr>
            <w:r>
              <w:rPr>
                <w:rFonts w:ascii="Times New Roman" w:hAnsi="Times New Roman" w:cs="Times New Roman"/>
                <w:sz w:val="24"/>
                <w:szCs w:val="24"/>
              </w:rPr>
              <w:t>тестирование,</w:t>
            </w:r>
          </w:p>
          <w:p w:rsidR="007F57B1" w:rsidRDefault="007F57B1" w:rsidP="00657287">
            <w:pPr>
              <w:spacing w:after="0"/>
              <w:jc w:val="both"/>
              <w:rPr>
                <w:rFonts w:ascii="Times New Roman" w:hAnsi="Times New Roman" w:cs="Times New Roman"/>
                <w:sz w:val="24"/>
                <w:szCs w:val="24"/>
              </w:rPr>
            </w:pPr>
            <w:r>
              <w:rPr>
                <w:rFonts w:ascii="Times New Roman" w:hAnsi="Times New Roman" w:cs="Times New Roman"/>
                <w:sz w:val="24"/>
                <w:szCs w:val="24"/>
              </w:rPr>
              <w:t>сочинение,</w:t>
            </w:r>
          </w:p>
          <w:p w:rsidR="007F57B1" w:rsidRDefault="007F57B1" w:rsidP="00657287">
            <w:pPr>
              <w:spacing w:after="0"/>
              <w:jc w:val="both"/>
              <w:rPr>
                <w:rFonts w:ascii="Times New Roman" w:hAnsi="Times New Roman" w:cs="Times New Roman"/>
                <w:sz w:val="24"/>
                <w:szCs w:val="24"/>
              </w:rPr>
            </w:pPr>
            <w:r>
              <w:rPr>
                <w:rFonts w:ascii="Times New Roman" w:hAnsi="Times New Roman" w:cs="Times New Roman"/>
                <w:sz w:val="24"/>
                <w:szCs w:val="24"/>
              </w:rPr>
              <w:t>устный опрос,</w:t>
            </w:r>
          </w:p>
          <w:p w:rsidR="007F57B1" w:rsidRDefault="007F57B1" w:rsidP="00657287">
            <w:pPr>
              <w:spacing w:after="0"/>
              <w:jc w:val="both"/>
              <w:rPr>
                <w:rFonts w:ascii="Times New Roman" w:hAnsi="Times New Roman" w:cs="Times New Roman"/>
                <w:sz w:val="24"/>
                <w:szCs w:val="24"/>
              </w:rPr>
            </w:pPr>
            <w:r>
              <w:rPr>
                <w:rFonts w:ascii="Times New Roman" w:hAnsi="Times New Roman" w:cs="Times New Roman"/>
                <w:sz w:val="24"/>
                <w:szCs w:val="24"/>
              </w:rPr>
              <w:t>фронтальный письменный опрос,</w:t>
            </w:r>
          </w:p>
          <w:p w:rsidR="007F57B1" w:rsidRDefault="007F57B1" w:rsidP="00657287">
            <w:pPr>
              <w:spacing w:after="0"/>
              <w:jc w:val="both"/>
              <w:rPr>
                <w:rFonts w:ascii="Times New Roman" w:hAnsi="Times New Roman" w:cs="Times New Roman"/>
                <w:sz w:val="24"/>
                <w:szCs w:val="24"/>
              </w:rPr>
            </w:pPr>
            <w:r>
              <w:rPr>
                <w:rFonts w:ascii="Times New Roman" w:hAnsi="Times New Roman" w:cs="Times New Roman"/>
                <w:sz w:val="24"/>
                <w:szCs w:val="24"/>
              </w:rPr>
              <w:t>эссе, доклады, рефераты,</w:t>
            </w:r>
          </w:p>
          <w:p w:rsidR="007F57B1" w:rsidRDefault="007F57B1" w:rsidP="00657287">
            <w:pPr>
              <w:spacing w:after="0"/>
              <w:jc w:val="both"/>
              <w:rPr>
                <w:rFonts w:ascii="Times New Roman" w:hAnsi="Times New Roman" w:cs="Times New Roman"/>
                <w:sz w:val="24"/>
                <w:szCs w:val="24"/>
              </w:rPr>
            </w:pPr>
            <w:r>
              <w:rPr>
                <w:rFonts w:ascii="Times New Roman" w:hAnsi="Times New Roman" w:cs="Times New Roman"/>
                <w:sz w:val="24"/>
                <w:szCs w:val="24"/>
              </w:rPr>
              <w:t>презентации по творчеству писателей и поэтов,</w:t>
            </w:r>
          </w:p>
          <w:p w:rsidR="007F57B1" w:rsidRDefault="007F57B1" w:rsidP="00657287">
            <w:pPr>
              <w:spacing w:after="0"/>
              <w:rPr>
                <w:rFonts w:ascii="Times New Roman" w:hAnsi="Times New Roman" w:cs="Times New Roman"/>
                <w:sz w:val="24"/>
                <w:szCs w:val="24"/>
              </w:rPr>
            </w:pPr>
            <w:r>
              <w:rPr>
                <w:rFonts w:ascii="Times New Roman" w:hAnsi="Times New Roman" w:cs="Times New Roman"/>
                <w:sz w:val="24"/>
                <w:szCs w:val="24"/>
              </w:rPr>
              <w:t>оценка самостоятельно выполненных заданий,</w:t>
            </w:r>
          </w:p>
          <w:p w:rsidR="007F57B1" w:rsidRPr="00FE30C3" w:rsidRDefault="007F57B1" w:rsidP="00657287">
            <w:pPr>
              <w:spacing w:after="0"/>
              <w:jc w:val="both"/>
              <w:rPr>
                <w:rFonts w:ascii="Times New Roman" w:hAnsi="Times New Roman" w:cs="Times New Roman"/>
                <w:b/>
                <w:sz w:val="24"/>
                <w:szCs w:val="24"/>
              </w:rPr>
            </w:pPr>
            <w:r w:rsidRPr="00FE30C3">
              <w:rPr>
                <w:rFonts w:ascii="Times New Roman" w:hAnsi="Times New Roman" w:cs="Times New Roman"/>
                <w:b/>
                <w:sz w:val="24"/>
                <w:szCs w:val="24"/>
              </w:rPr>
              <w:t>дифференцированный зачет проводится в форме ответов на вопросы билетов</w:t>
            </w:r>
          </w:p>
        </w:tc>
      </w:tr>
      <w:tr w:rsidR="007F57B1" w:rsidTr="007F57B1">
        <w:trPr>
          <w:jc w:val="center"/>
        </w:trPr>
        <w:tc>
          <w:tcPr>
            <w:tcW w:w="1980" w:type="dxa"/>
            <w:hideMark/>
          </w:tcPr>
          <w:p w:rsidR="007F57B1" w:rsidRDefault="007F57B1" w:rsidP="00B35379">
            <w:pPr>
              <w:spacing w:after="0"/>
              <w:jc w:val="both"/>
              <w:rPr>
                <w:rFonts w:ascii="Times New Roman" w:hAnsi="Times New Roman" w:cs="Times New Roman"/>
                <w:sz w:val="24"/>
                <w:szCs w:val="24"/>
              </w:rPr>
            </w:pPr>
            <w:r>
              <w:rPr>
                <w:rFonts w:ascii="Times New Roman" w:hAnsi="Times New Roman" w:cs="Times New Roman"/>
                <w:sz w:val="24"/>
                <w:szCs w:val="24"/>
              </w:rPr>
              <w:t>ОК 02.</w:t>
            </w:r>
          </w:p>
        </w:tc>
        <w:tc>
          <w:tcPr>
            <w:tcW w:w="3967" w:type="dxa"/>
            <w:hideMark/>
          </w:tcPr>
          <w:p w:rsidR="007F57B1" w:rsidRDefault="007F57B1" w:rsidP="00B353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Р 1, Темы 1.1.,1.2, 1.3, 1.4</w:t>
            </w:r>
          </w:p>
          <w:p w:rsidR="007F57B1" w:rsidRDefault="007F57B1" w:rsidP="00B353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Р 2, Темы 2.1 - 2.6</w:t>
            </w:r>
          </w:p>
          <w:p w:rsidR="007F57B1" w:rsidRDefault="007F57B1" w:rsidP="00B353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Р 3, Тема 3.1</w:t>
            </w:r>
          </w:p>
        </w:tc>
        <w:tc>
          <w:tcPr>
            <w:tcW w:w="3683" w:type="dxa"/>
            <w:vMerge/>
            <w:vAlign w:val="center"/>
            <w:hideMark/>
          </w:tcPr>
          <w:p w:rsidR="007F57B1" w:rsidRDefault="007F57B1" w:rsidP="00B35379">
            <w:pPr>
              <w:spacing w:after="0" w:line="240" w:lineRule="auto"/>
              <w:rPr>
                <w:rFonts w:ascii="Times New Roman" w:hAnsi="Times New Roman" w:cs="Times New Roman"/>
                <w:sz w:val="24"/>
                <w:szCs w:val="24"/>
              </w:rPr>
            </w:pPr>
          </w:p>
        </w:tc>
      </w:tr>
      <w:tr w:rsidR="007F57B1" w:rsidTr="007F57B1">
        <w:trPr>
          <w:jc w:val="center"/>
        </w:trPr>
        <w:tc>
          <w:tcPr>
            <w:tcW w:w="1980" w:type="dxa"/>
            <w:hideMark/>
          </w:tcPr>
          <w:p w:rsidR="007F57B1" w:rsidRDefault="007F57B1" w:rsidP="00B35379">
            <w:pPr>
              <w:spacing w:after="0"/>
              <w:jc w:val="both"/>
              <w:rPr>
                <w:rFonts w:ascii="Times New Roman" w:hAnsi="Times New Roman" w:cs="Times New Roman"/>
                <w:sz w:val="24"/>
                <w:szCs w:val="24"/>
              </w:rPr>
            </w:pPr>
            <w:r>
              <w:rPr>
                <w:rFonts w:ascii="Times New Roman" w:hAnsi="Times New Roman" w:cs="Times New Roman"/>
                <w:sz w:val="24"/>
                <w:szCs w:val="24"/>
              </w:rPr>
              <w:t>ОК 03.</w:t>
            </w:r>
          </w:p>
        </w:tc>
        <w:tc>
          <w:tcPr>
            <w:tcW w:w="3967" w:type="dxa"/>
            <w:hideMark/>
          </w:tcPr>
          <w:p w:rsidR="007F57B1" w:rsidRDefault="007F57B1" w:rsidP="00B353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Р 1, Тема 1.3; 1.4.</w:t>
            </w:r>
          </w:p>
          <w:p w:rsidR="007F57B1" w:rsidRDefault="007F57B1" w:rsidP="00B353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Р 2, Темы 2.1 - 2.6</w:t>
            </w:r>
          </w:p>
          <w:p w:rsidR="007F57B1" w:rsidRDefault="007F57B1" w:rsidP="00B353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Р 3, Тема 3.1</w:t>
            </w:r>
          </w:p>
        </w:tc>
        <w:tc>
          <w:tcPr>
            <w:tcW w:w="3683" w:type="dxa"/>
            <w:vMerge/>
            <w:vAlign w:val="center"/>
            <w:hideMark/>
          </w:tcPr>
          <w:p w:rsidR="007F57B1" w:rsidRDefault="007F57B1" w:rsidP="00B35379">
            <w:pPr>
              <w:spacing w:after="0" w:line="240" w:lineRule="auto"/>
              <w:rPr>
                <w:rFonts w:ascii="Times New Roman" w:hAnsi="Times New Roman" w:cs="Times New Roman"/>
                <w:sz w:val="24"/>
                <w:szCs w:val="24"/>
              </w:rPr>
            </w:pPr>
          </w:p>
        </w:tc>
      </w:tr>
      <w:tr w:rsidR="007F57B1" w:rsidTr="007F57B1">
        <w:trPr>
          <w:jc w:val="center"/>
        </w:trPr>
        <w:tc>
          <w:tcPr>
            <w:tcW w:w="1980" w:type="dxa"/>
            <w:hideMark/>
          </w:tcPr>
          <w:p w:rsidR="007F57B1" w:rsidRDefault="007F57B1" w:rsidP="00B35379">
            <w:pPr>
              <w:spacing w:after="0"/>
              <w:jc w:val="both"/>
              <w:rPr>
                <w:rFonts w:ascii="Times New Roman" w:hAnsi="Times New Roman" w:cs="Times New Roman"/>
                <w:sz w:val="24"/>
                <w:szCs w:val="24"/>
              </w:rPr>
            </w:pPr>
            <w:r>
              <w:rPr>
                <w:rFonts w:ascii="Times New Roman" w:hAnsi="Times New Roman" w:cs="Times New Roman"/>
                <w:sz w:val="24"/>
                <w:szCs w:val="24"/>
              </w:rPr>
              <w:t>ОК 04.</w:t>
            </w:r>
          </w:p>
        </w:tc>
        <w:tc>
          <w:tcPr>
            <w:tcW w:w="3967" w:type="dxa"/>
            <w:hideMark/>
          </w:tcPr>
          <w:p w:rsidR="007F57B1" w:rsidRDefault="007F57B1" w:rsidP="00B353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Р 1, Темы 1.1., 1.4.</w:t>
            </w:r>
          </w:p>
          <w:p w:rsidR="007F57B1" w:rsidRDefault="007F57B1" w:rsidP="00B353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Р 3, Тема 3.1</w:t>
            </w:r>
          </w:p>
        </w:tc>
        <w:tc>
          <w:tcPr>
            <w:tcW w:w="3683" w:type="dxa"/>
            <w:vMerge/>
            <w:vAlign w:val="center"/>
            <w:hideMark/>
          </w:tcPr>
          <w:p w:rsidR="007F57B1" w:rsidRDefault="007F57B1" w:rsidP="00B35379">
            <w:pPr>
              <w:spacing w:after="0" w:line="240" w:lineRule="auto"/>
              <w:rPr>
                <w:rFonts w:ascii="Times New Roman" w:hAnsi="Times New Roman" w:cs="Times New Roman"/>
                <w:sz w:val="24"/>
                <w:szCs w:val="24"/>
              </w:rPr>
            </w:pPr>
          </w:p>
        </w:tc>
      </w:tr>
      <w:tr w:rsidR="007F57B1" w:rsidTr="007F57B1">
        <w:trPr>
          <w:jc w:val="center"/>
        </w:trPr>
        <w:tc>
          <w:tcPr>
            <w:tcW w:w="1980" w:type="dxa"/>
            <w:hideMark/>
          </w:tcPr>
          <w:p w:rsidR="007F57B1" w:rsidRDefault="007F57B1" w:rsidP="00B35379">
            <w:pPr>
              <w:spacing w:after="0"/>
              <w:jc w:val="both"/>
              <w:rPr>
                <w:rFonts w:ascii="Times New Roman" w:hAnsi="Times New Roman" w:cs="Times New Roman"/>
                <w:sz w:val="24"/>
                <w:szCs w:val="24"/>
              </w:rPr>
            </w:pPr>
            <w:r>
              <w:rPr>
                <w:rFonts w:ascii="Times New Roman" w:hAnsi="Times New Roman" w:cs="Times New Roman"/>
                <w:sz w:val="24"/>
                <w:szCs w:val="24"/>
              </w:rPr>
              <w:t>ОК 05.</w:t>
            </w:r>
          </w:p>
        </w:tc>
        <w:tc>
          <w:tcPr>
            <w:tcW w:w="3967" w:type="dxa"/>
            <w:hideMark/>
          </w:tcPr>
          <w:p w:rsidR="007F57B1" w:rsidRDefault="007F57B1" w:rsidP="00B353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Р 1, Темы 2.1, 2.2</w:t>
            </w:r>
          </w:p>
          <w:p w:rsidR="007F57B1" w:rsidRDefault="007F57B1" w:rsidP="00B353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Р 3, Темы 3.1</w:t>
            </w:r>
          </w:p>
        </w:tc>
        <w:tc>
          <w:tcPr>
            <w:tcW w:w="3683" w:type="dxa"/>
            <w:vMerge/>
            <w:vAlign w:val="center"/>
            <w:hideMark/>
          </w:tcPr>
          <w:p w:rsidR="007F57B1" w:rsidRDefault="007F57B1" w:rsidP="00B35379">
            <w:pPr>
              <w:spacing w:after="0" w:line="240" w:lineRule="auto"/>
              <w:rPr>
                <w:rFonts w:ascii="Times New Roman" w:hAnsi="Times New Roman" w:cs="Times New Roman"/>
                <w:sz w:val="24"/>
                <w:szCs w:val="24"/>
              </w:rPr>
            </w:pPr>
          </w:p>
        </w:tc>
      </w:tr>
      <w:tr w:rsidR="007F57B1" w:rsidTr="007F57B1">
        <w:trPr>
          <w:jc w:val="center"/>
        </w:trPr>
        <w:tc>
          <w:tcPr>
            <w:tcW w:w="1980" w:type="dxa"/>
            <w:hideMark/>
          </w:tcPr>
          <w:p w:rsidR="007F57B1" w:rsidRDefault="007F57B1" w:rsidP="00B35379">
            <w:pPr>
              <w:spacing w:after="0"/>
              <w:jc w:val="both"/>
              <w:rPr>
                <w:rFonts w:ascii="Times New Roman" w:hAnsi="Times New Roman" w:cs="Times New Roman"/>
                <w:sz w:val="24"/>
                <w:szCs w:val="24"/>
              </w:rPr>
            </w:pPr>
            <w:r>
              <w:rPr>
                <w:rFonts w:ascii="Times New Roman" w:hAnsi="Times New Roman" w:cs="Times New Roman"/>
                <w:sz w:val="24"/>
                <w:szCs w:val="24"/>
              </w:rPr>
              <w:t>ОК 06.</w:t>
            </w:r>
          </w:p>
        </w:tc>
        <w:tc>
          <w:tcPr>
            <w:tcW w:w="3967" w:type="dxa"/>
            <w:hideMark/>
          </w:tcPr>
          <w:p w:rsidR="007F57B1" w:rsidRDefault="007F57B1" w:rsidP="00B353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 1, Темы 1.2. </w:t>
            </w:r>
          </w:p>
          <w:p w:rsidR="007F57B1" w:rsidRDefault="007F57B1" w:rsidP="00B353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Р 3, Тема 3.1</w:t>
            </w:r>
          </w:p>
        </w:tc>
        <w:tc>
          <w:tcPr>
            <w:tcW w:w="3683" w:type="dxa"/>
            <w:vMerge/>
            <w:vAlign w:val="center"/>
            <w:hideMark/>
          </w:tcPr>
          <w:p w:rsidR="007F57B1" w:rsidRDefault="007F57B1" w:rsidP="00B35379">
            <w:pPr>
              <w:spacing w:after="0" w:line="240" w:lineRule="auto"/>
              <w:rPr>
                <w:rFonts w:ascii="Times New Roman" w:hAnsi="Times New Roman" w:cs="Times New Roman"/>
                <w:sz w:val="24"/>
                <w:szCs w:val="24"/>
              </w:rPr>
            </w:pPr>
          </w:p>
        </w:tc>
      </w:tr>
      <w:tr w:rsidR="007F57B1" w:rsidTr="007F57B1">
        <w:trPr>
          <w:jc w:val="center"/>
        </w:trPr>
        <w:tc>
          <w:tcPr>
            <w:tcW w:w="1980" w:type="dxa"/>
            <w:hideMark/>
          </w:tcPr>
          <w:p w:rsidR="007F57B1" w:rsidRDefault="007F57B1" w:rsidP="00B35379">
            <w:pPr>
              <w:spacing w:after="0"/>
              <w:jc w:val="both"/>
              <w:rPr>
                <w:rFonts w:ascii="Times New Roman" w:hAnsi="Times New Roman" w:cs="Times New Roman"/>
                <w:sz w:val="24"/>
                <w:szCs w:val="24"/>
              </w:rPr>
            </w:pPr>
            <w:r>
              <w:rPr>
                <w:rFonts w:ascii="Times New Roman" w:hAnsi="Times New Roman" w:cs="Times New Roman"/>
                <w:sz w:val="24"/>
                <w:szCs w:val="24"/>
              </w:rPr>
              <w:t>ОК 07.</w:t>
            </w:r>
          </w:p>
        </w:tc>
        <w:tc>
          <w:tcPr>
            <w:tcW w:w="3967" w:type="dxa"/>
            <w:hideMark/>
          </w:tcPr>
          <w:p w:rsidR="007F57B1" w:rsidRDefault="007F57B1" w:rsidP="00B353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 1, Темы 1.2. </w:t>
            </w:r>
          </w:p>
          <w:p w:rsidR="007F57B1" w:rsidRDefault="007F57B1" w:rsidP="00B353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Р 3, Тема 3.1</w:t>
            </w:r>
          </w:p>
        </w:tc>
        <w:tc>
          <w:tcPr>
            <w:tcW w:w="3683" w:type="dxa"/>
            <w:vMerge/>
            <w:vAlign w:val="center"/>
            <w:hideMark/>
          </w:tcPr>
          <w:p w:rsidR="007F57B1" w:rsidRDefault="007F57B1" w:rsidP="00B35379">
            <w:pPr>
              <w:spacing w:after="0" w:line="240" w:lineRule="auto"/>
              <w:rPr>
                <w:rFonts w:ascii="Times New Roman" w:hAnsi="Times New Roman" w:cs="Times New Roman"/>
                <w:sz w:val="24"/>
                <w:szCs w:val="24"/>
              </w:rPr>
            </w:pPr>
          </w:p>
        </w:tc>
      </w:tr>
      <w:tr w:rsidR="007F57B1" w:rsidTr="007F57B1">
        <w:trPr>
          <w:jc w:val="center"/>
        </w:trPr>
        <w:tc>
          <w:tcPr>
            <w:tcW w:w="1980" w:type="dxa"/>
            <w:hideMark/>
          </w:tcPr>
          <w:p w:rsidR="007F57B1" w:rsidRDefault="007F57B1" w:rsidP="00B35379">
            <w:pPr>
              <w:spacing w:after="0"/>
              <w:jc w:val="both"/>
              <w:rPr>
                <w:rFonts w:ascii="Times New Roman" w:hAnsi="Times New Roman" w:cs="Times New Roman"/>
                <w:sz w:val="24"/>
                <w:szCs w:val="24"/>
              </w:rPr>
            </w:pPr>
            <w:r>
              <w:rPr>
                <w:rFonts w:ascii="Times New Roman" w:hAnsi="Times New Roman" w:cs="Times New Roman"/>
                <w:sz w:val="24"/>
                <w:szCs w:val="24"/>
              </w:rPr>
              <w:t>ОК 09.</w:t>
            </w:r>
          </w:p>
        </w:tc>
        <w:tc>
          <w:tcPr>
            <w:tcW w:w="3967" w:type="dxa"/>
            <w:hideMark/>
          </w:tcPr>
          <w:p w:rsidR="007F57B1" w:rsidRDefault="007F57B1" w:rsidP="00B3537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 1, Тема 1.1. </w:t>
            </w:r>
          </w:p>
        </w:tc>
        <w:tc>
          <w:tcPr>
            <w:tcW w:w="3683" w:type="dxa"/>
            <w:vMerge/>
            <w:vAlign w:val="center"/>
            <w:hideMark/>
          </w:tcPr>
          <w:p w:rsidR="007F57B1" w:rsidRDefault="007F57B1" w:rsidP="00B35379">
            <w:pPr>
              <w:spacing w:after="0" w:line="240" w:lineRule="auto"/>
              <w:rPr>
                <w:rFonts w:ascii="Times New Roman" w:hAnsi="Times New Roman" w:cs="Times New Roman"/>
                <w:sz w:val="24"/>
                <w:szCs w:val="24"/>
              </w:rPr>
            </w:pPr>
          </w:p>
        </w:tc>
      </w:tr>
    </w:tbl>
    <w:p w:rsidR="00903831" w:rsidRPr="00B071E0" w:rsidRDefault="00903831" w:rsidP="00903831">
      <w:pPr>
        <w:pStyle w:val="afff0"/>
        <w:spacing w:line="276" w:lineRule="auto"/>
        <w:rPr>
          <w:rFonts w:ascii="Times New Roman" w:hAnsi="Times New Roman" w:cs="Times New Roman"/>
          <w:sz w:val="24"/>
          <w:szCs w:val="24"/>
        </w:rPr>
      </w:pPr>
    </w:p>
    <w:p w:rsidR="005114AA" w:rsidRDefault="005114AA" w:rsidP="005114AA">
      <w:pPr>
        <w:spacing w:after="0" w:line="240" w:lineRule="auto"/>
        <w:contextualSpacing/>
        <w:jc w:val="center"/>
        <w:rPr>
          <w:rFonts w:ascii="Times New Roman" w:hAnsi="Times New Roman"/>
          <w:b/>
          <w:sz w:val="24"/>
          <w:szCs w:val="24"/>
          <w:lang w:eastAsia="ru-RU"/>
        </w:rPr>
      </w:pPr>
    </w:p>
    <w:p w:rsidR="005114AA" w:rsidRPr="005114AA" w:rsidRDefault="005114AA" w:rsidP="005114AA">
      <w:pPr>
        <w:spacing w:after="0" w:line="240" w:lineRule="auto"/>
        <w:contextualSpacing/>
        <w:jc w:val="center"/>
        <w:rPr>
          <w:rFonts w:ascii="Times New Roman" w:hAnsi="Times New Roman"/>
          <w:b/>
          <w:sz w:val="24"/>
          <w:szCs w:val="24"/>
          <w:lang w:eastAsia="ru-RU"/>
        </w:rPr>
      </w:pPr>
    </w:p>
    <w:sectPr w:rsidR="005114AA" w:rsidRPr="005114AA" w:rsidSect="008000A6">
      <w:pgSz w:w="11906" w:h="16838"/>
      <w:pgMar w:top="1134" w:right="1133"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E6D" w:rsidRDefault="00887E6D" w:rsidP="00F241E3">
      <w:pPr>
        <w:spacing w:after="0" w:line="240" w:lineRule="auto"/>
      </w:pPr>
      <w:r>
        <w:separator/>
      </w:r>
    </w:p>
  </w:endnote>
  <w:endnote w:type="continuationSeparator" w:id="0">
    <w:p w:rsidR="00887E6D" w:rsidRDefault="00887E6D"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urlz MT">
    <w:altName w:val="Juice ITC"/>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SchoolBookSanPin">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2267145"/>
    </w:sdtPr>
    <w:sdtEndPr/>
    <w:sdtContent>
      <w:p w:rsidR="00341F4F" w:rsidRDefault="00341F4F">
        <w:pPr>
          <w:pStyle w:val="ad"/>
          <w:jc w:val="center"/>
        </w:pPr>
        <w:r w:rsidRPr="00D60987">
          <w:rPr>
            <w:sz w:val="22"/>
            <w:szCs w:val="22"/>
          </w:rPr>
          <w:fldChar w:fldCharType="begin"/>
        </w:r>
        <w:r w:rsidRPr="00D60987">
          <w:rPr>
            <w:sz w:val="22"/>
            <w:szCs w:val="22"/>
          </w:rPr>
          <w:instrText>PAGE   \* MERGEFORMAT</w:instrText>
        </w:r>
        <w:r w:rsidRPr="00D60987">
          <w:rPr>
            <w:sz w:val="22"/>
            <w:szCs w:val="22"/>
          </w:rPr>
          <w:fldChar w:fldCharType="separate"/>
        </w:r>
        <w:r w:rsidR="007D6735">
          <w:rPr>
            <w:noProof/>
            <w:sz w:val="22"/>
            <w:szCs w:val="22"/>
          </w:rPr>
          <w:t>34</w:t>
        </w:r>
        <w:r w:rsidRPr="00D60987">
          <w:rPr>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E6D" w:rsidRDefault="00887E6D" w:rsidP="00F241E3">
      <w:pPr>
        <w:spacing w:after="0" w:line="240" w:lineRule="auto"/>
      </w:pPr>
      <w:r>
        <w:separator/>
      </w:r>
    </w:p>
  </w:footnote>
  <w:footnote w:type="continuationSeparator" w:id="0">
    <w:p w:rsidR="00887E6D" w:rsidRDefault="00887E6D" w:rsidP="00F24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5F1B"/>
    <w:multiLevelType w:val="hybridMultilevel"/>
    <w:tmpl w:val="B1465A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7962799"/>
    <w:multiLevelType w:val="hybridMultilevel"/>
    <w:tmpl w:val="BB368F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934F12"/>
    <w:multiLevelType w:val="hybridMultilevel"/>
    <w:tmpl w:val="F5D23042"/>
    <w:lvl w:ilvl="0" w:tplc="256056B0">
      <w:start w:val="5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99431D"/>
    <w:multiLevelType w:val="hybridMultilevel"/>
    <w:tmpl w:val="C2304D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985D81"/>
    <w:multiLevelType w:val="hybridMultilevel"/>
    <w:tmpl w:val="AA70090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F9917F5"/>
    <w:multiLevelType w:val="hybridMultilevel"/>
    <w:tmpl w:val="B21A04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08D190C"/>
    <w:multiLevelType w:val="hybridMultilevel"/>
    <w:tmpl w:val="72DE3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31F3512"/>
    <w:multiLevelType w:val="hybridMultilevel"/>
    <w:tmpl w:val="7C0AE9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A3464C6"/>
    <w:multiLevelType w:val="hybridMultilevel"/>
    <w:tmpl w:val="2C32C2A0"/>
    <w:lvl w:ilvl="0" w:tplc="B2D055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C080FB9"/>
    <w:multiLevelType w:val="hybridMultilevel"/>
    <w:tmpl w:val="B8CE46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D253E63"/>
    <w:multiLevelType w:val="hybridMultilevel"/>
    <w:tmpl w:val="8F6A3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903A2F"/>
    <w:multiLevelType w:val="hybridMultilevel"/>
    <w:tmpl w:val="F9A4C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855D1C"/>
    <w:multiLevelType w:val="hybridMultilevel"/>
    <w:tmpl w:val="A04C23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6302F88"/>
    <w:multiLevelType w:val="hybridMultilevel"/>
    <w:tmpl w:val="558AE7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397A29"/>
    <w:multiLevelType w:val="hybridMultilevel"/>
    <w:tmpl w:val="825691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93D1810"/>
    <w:multiLevelType w:val="hybridMultilevel"/>
    <w:tmpl w:val="9CC00932"/>
    <w:lvl w:ilvl="0" w:tplc="818E8730">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nsid w:val="4AFD0642"/>
    <w:multiLevelType w:val="hybridMultilevel"/>
    <w:tmpl w:val="658282E8"/>
    <w:lvl w:ilvl="0" w:tplc="82FA4C2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515D166C"/>
    <w:multiLevelType w:val="hybridMultilevel"/>
    <w:tmpl w:val="E34A33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30D2C31"/>
    <w:multiLevelType w:val="hybridMultilevel"/>
    <w:tmpl w:val="621C4382"/>
    <w:lvl w:ilvl="0" w:tplc="0419000F">
      <w:start w:val="3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FD0532"/>
    <w:multiLevelType w:val="hybridMultilevel"/>
    <w:tmpl w:val="EE5CD39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EC140C4"/>
    <w:multiLevelType w:val="hybridMultilevel"/>
    <w:tmpl w:val="F51CE744"/>
    <w:lvl w:ilvl="0" w:tplc="0419000F">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6BF41CE"/>
    <w:multiLevelType w:val="hybridMultilevel"/>
    <w:tmpl w:val="9DA653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A444FBC"/>
    <w:multiLevelType w:val="hybridMultilevel"/>
    <w:tmpl w:val="24927B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DAD3800"/>
    <w:multiLevelType w:val="hybridMultilevel"/>
    <w:tmpl w:val="0F8270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9"/>
  </w:num>
  <w:num w:numId="4">
    <w:abstractNumId w:val="6"/>
  </w:num>
  <w:num w:numId="5">
    <w:abstractNumId w:val="2"/>
  </w:num>
  <w:num w:numId="6">
    <w:abstractNumId w:val="21"/>
  </w:num>
  <w:num w:numId="7">
    <w:abstractNumId w:val="11"/>
  </w:num>
  <w:num w:numId="8">
    <w:abstractNumId w:val="15"/>
  </w:num>
  <w:num w:numId="9">
    <w:abstractNumId w:val="8"/>
  </w:num>
  <w:num w:numId="10">
    <w:abstractNumId w:val="23"/>
  </w:num>
  <w:num w:numId="11">
    <w:abstractNumId w:val="1"/>
  </w:num>
  <w:num w:numId="12">
    <w:abstractNumId w:val="7"/>
  </w:num>
  <w:num w:numId="13">
    <w:abstractNumId w:val="22"/>
  </w:num>
  <w:num w:numId="14">
    <w:abstractNumId w:val="14"/>
  </w:num>
  <w:num w:numId="15">
    <w:abstractNumId w:val="24"/>
  </w:num>
  <w:num w:numId="16">
    <w:abstractNumId w:val="5"/>
  </w:num>
  <w:num w:numId="17">
    <w:abstractNumId w:val="0"/>
  </w:num>
  <w:num w:numId="18">
    <w:abstractNumId w:val="4"/>
  </w:num>
  <w:num w:numId="19">
    <w:abstractNumId w:val="9"/>
  </w:num>
  <w:num w:numId="20">
    <w:abstractNumId w:val="3"/>
  </w:num>
  <w:num w:numId="21">
    <w:abstractNumId w:val="20"/>
  </w:num>
  <w:num w:numId="22">
    <w:abstractNumId w:val="13"/>
  </w:num>
  <w:num w:numId="23">
    <w:abstractNumId w:val="12"/>
  </w:num>
  <w:num w:numId="24">
    <w:abstractNumId w:val="18"/>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1E3"/>
    <w:rsid w:val="00000BB3"/>
    <w:rsid w:val="00001B76"/>
    <w:rsid w:val="00002F46"/>
    <w:rsid w:val="00005227"/>
    <w:rsid w:val="000073B8"/>
    <w:rsid w:val="0000779D"/>
    <w:rsid w:val="0001757B"/>
    <w:rsid w:val="00030481"/>
    <w:rsid w:val="00030FC3"/>
    <w:rsid w:val="0003507B"/>
    <w:rsid w:val="00035B36"/>
    <w:rsid w:val="0003675D"/>
    <w:rsid w:val="000379BA"/>
    <w:rsid w:val="00037AA6"/>
    <w:rsid w:val="000401A1"/>
    <w:rsid w:val="000422D0"/>
    <w:rsid w:val="0004799C"/>
    <w:rsid w:val="000479B9"/>
    <w:rsid w:val="00047AC7"/>
    <w:rsid w:val="00057720"/>
    <w:rsid w:val="00066A2E"/>
    <w:rsid w:val="00067863"/>
    <w:rsid w:val="00072707"/>
    <w:rsid w:val="00072997"/>
    <w:rsid w:val="0007716C"/>
    <w:rsid w:val="00081988"/>
    <w:rsid w:val="00086079"/>
    <w:rsid w:val="00086B02"/>
    <w:rsid w:val="0009208F"/>
    <w:rsid w:val="0009528D"/>
    <w:rsid w:val="0009574F"/>
    <w:rsid w:val="000957C3"/>
    <w:rsid w:val="000967A4"/>
    <w:rsid w:val="000A2FE3"/>
    <w:rsid w:val="000A3803"/>
    <w:rsid w:val="000B2B14"/>
    <w:rsid w:val="000B624B"/>
    <w:rsid w:val="000B6B20"/>
    <w:rsid w:val="000C0985"/>
    <w:rsid w:val="000C6943"/>
    <w:rsid w:val="000D05BD"/>
    <w:rsid w:val="000D2334"/>
    <w:rsid w:val="000D397E"/>
    <w:rsid w:val="000D51AA"/>
    <w:rsid w:val="000D7193"/>
    <w:rsid w:val="000D7E6A"/>
    <w:rsid w:val="000E3339"/>
    <w:rsid w:val="000E3D8D"/>
    <w:rsid w:val="000F1780"/>
    <w:rsid w:val="000F4E91"/>
    <w:rsid w:val="000F69B0"/>
    <w:rsid w:val="0010251C"/>
    <w:rsid w:val="0011225E"/>
    <w:rsid w:val="00125242"/>
    <w:rsid w:val="00125AEF"/>
    <w:rsid w:val="00125F85"/>
    <w:rsid w:val="00132C0A"/>
    <w:rsid w:val="00135DC3"/>
    <w:rsid w:val="00140537"/>
    <w:rsid w:val="001409CC"/>
    <w:rsid w:val="00142385"/>
    <w:rsid w:val="001433E3"/>
    <w:rsid w:val="00145D43"/>
    <w:rsid w:val="0014776B"/>
    <w:rsid w:val="00153FAC"/>
    <w:rsid w:val="00155217"/>
    <w:rsid w:val="00161FF9"/>
    <w:rsid w:val="00175122"/>
    <w:rsid w:val="0017756F"/>
    <w:rsid w:val="001775A3"/>
    <w:rsid w:val="00177BE9"/>
    <w:rsid w:val="00181B9B"/>
    <w:rsid w:val="001860CA"/>
    <w:rsid w:val="00186B82"/>
    <w:rsid w:val="00191C97"/>
    <w:rsid w:val="0019289D"/>
    <w:rsid w:val="00194188"/>
    <w:rsid w:val="00197681"/>
    <w:rsid w:val="001A14FC"/>
    <w:rsid w:val="001B3C70"/>
    <w:rsid w:val="001B7223"/>
    <w:rsid w:val="001C60E3"/>
    <w:rsid w:val="001C7537"/>
    <w:rsid w:val="001D26EF"/>
    <w:rsid w:val="001D732A"/>
    <w:rsid w:val="001E12BB"/>
    <w:rsid w:val="001E4173"/>
    <w:rsid w:val="001F24E3"/>
    <w:rsid w:val="001F2F1F"/>
    <w:rsid w:val="001F401A"/>
    <w:rsid w:val="001F774B"/>
    <w:rsid w:val="0020283A"/>
    <w:rsid w:val="002057C9"/>
    <w:rsid w:val="00207ED2"/>
    <w:rsid w:val="00210A8D"/>
    <w:rsid w:val="00215B32"/>
    <w:rsid w:val="0022073E"/>
    <w:rsid w:val="00221EC7"/>
    <w:rsid w:val="00222DB9"/>
    <w:rsid w:val="002258D4"/>
    <w:rsid w:val="002274D2"/>
    <w:rsid w:val="002321F0"/>
    <w:rsid w:val="00237698"/>
    <w:rsid w:val="00241DF4"/>
    <w:rsid w:val="00253912"/>
    <w:rsid w:val="002601BF"/>
    <w:rsid w:val="002641C2"/>
    <w:rsid w:val="002657B1"/>
    <w:rsid w:val="0028268C"/>
    <w:rsid w:val="00292272"/>
    <w:rsid w:val="00292F9F"/>
    <w:rsid w:val="00293232"/>
    <w:rsid w:val="002A01A4"/>
    <w:rsid w:val="002B0EC3"/>
    <w:rsid w:val="002C1CDE"/>
    <w:rsid w:val="002C285A"/>
    <w:rsid w:val="002C3F8B"/>
    <w:rsid w:val="002C5C1B"/>
    <w:rsid w:val="002C5DBD"/>
    <w:rsid w:val="002E0EB2"/>
    <w:rsid w:val="002E4B5C"/>
    <w:rsid w:val="002E545E"/>
    <w:rsid w:val="002E65B9"/>
    <w:rsid w:val="002F1474"/>
    <w:rsid w:val="002F2B39"/>
    <w:rsid w:val="002F3BA7"/>
    <w:rsid w:val="003048BC"/>
    <w:rsid w:val="00307174"/>
    <w:rsid w:val="00332AA1"/>
    <w:rsid w:val="00337311"/>
    <w:rsid w:val="00340932"/>
    <w:rsid w:val="00340FBE"/>
    <w:rsid w:val="00341F4F"/>
    <w:rsid w:val="00342BF3"/>
    <w:rsid w:val="003551F2"/>
    <w:rsid w:val="003640A2"/>
    <w:rsid w:val="00373C57"/>
    <w:rsid w:val="00381A27"/>
    <w:rsid w:val="00382D63"/>
    <w:rsid w:val="00384AB1"/>
    <w:rsid w:val="00387D09"/>
    <w:rsid w:val="00391931"/>
    <w:rsid w:val="00395ECE"/>
    <w:rsid w:val="003A2295"/>
    <w:rsid w:val="003B1C8C"/>
    <w:rsid w:val="003B4A7D"/>
    <w:rsid w:val="003B6924"/>
    <w:rsid w:val="003C08E4"/>
    <w:rsid w:val="003C18B2"/>
    <w:rsid w:val="003C2919"/>
    <w:rsid w:val="003C40D5"/>
    <w:rsid w:val="003C484A"/>
    <w:rsid w:val="003C5159"/>
    <w:rsid w:val="003D04CF"/>
    <w:rsid w:val="003D0A92"/>
    <w:rsid w:val="003D2555"/>
    <w:rsid w:val="003D2637"/>
    <w:rsid w:val="003D4FAC"/>
    <w:rsid w:val="003D551D"/>
    <w:rsid w:val="003E5A94"/>
    <w:rsid w:val="003F0248"/>
    <w:rsid w:val="003F4765"/>
    <w:rsid w:val="00403E62"/>
    <w:rsid w:val="00424904"/>
    <w:rsid w:val="00426E58"/>
    <w:rsid w:val="00427864"/>
    <w:rsid w:val="00435925"/>
    <w:rsid w:val="0044260D"/>
    <w:rsid w:val="00442FBB"/>
    <w:rsid w:val="00443397"/>
    <w:rsid w:val="00445D68"/>
    <w:rsid w:val="004538DC"/>
    <w:rsid w:val="00453A54"/>
    <w:rsid w:val="00453C4A"/>
    <w:rsid w:val="00454513"/>
    <w:rsid w:val="004549F1"/>
    <w:rsid w:val="00456406"/>
    <w:rsid w:val="00463343"/>
    <w:rsid w:val="00474EB6"/>
    <w:rsid w:val="00483AED"/>
    <w:rsid w:val="00484457"/>
    <w:rsid w:val="004928F0"/>
    <w:rsid w:val="004944F8"/>
    <w:rsid w:val="00495DD6"/>
    <w:rsid w:val="00496325"/>
    <w:rsid w:val="0049685D"/>
    <w:rsid w:val="00496E26"/>
    <w:rsid w:val="004978F6"/>
    <w:rsid w:val="004A1C6E"/>
    <w:rsid w:val="004A7D3C"/>
    <w:rsid w:val="004B6FB1"/>
    <w:rsid w:val="004C14A4"/>
    <w:rsid w:val="004C25D1"/>
    <w:rsid w:val="004C4348"/>
    <w:rsid w:val="004C673B"/>
    <w:rsid w:val="004D04B0"/>
    <w:rsid w:val="004D0EA6"/>
    <w:rsid w:val="004D343B"/>
    <w:rsid w:val="004D578C"/>
    <w:rsid w:val="004E3399"/>
    <w:rsid w:val="004F0838"/>
    <w:rsid w:val="004F2576"/>
    <w:rsid w:val="005001BE"/>
    <w:rsid w:val="00501070"/>
    <w:rsid w:val="00501105"/>
    <w:rsid w:val="00502226"/>
    <w:rsid w:val="00507151"/>
    <w:rsid w:val="005114AA"/>
    <w:rsid w:val="00516DC3"/>
    <w:rsid w:val="0052432C"/>
    <w:rsid w:val="00527D2F"/>
    <w:rsid w:val="00530850"/>
    <w:rsid w:val="00531A3D"/>
    <w:rsid w:val="00531DA6"/>
    <w:rsid w:val="005418CA"/>
    <w:rsid w:val="005443F9"/>
    <w:rsid w:val="00544FC8"/>
    <w:rsid w:val="00553DB4"/>
    <w:rsid w:val="0055522A"/>
    <w:rsid w:val="005566B5"/>
    <w:rsid w:val="005566E7"/>
    <w:rsid w:val="005569DE"/>
    <w:rsid w:val="00560101"/>
    <w:rsid w:val="005601F5"/>
    <w:rsid w:val="005603E9"/>
    <w:rsid w:val="00560A78"/>
    <w:rsid w:val="00561B62"/>
    <w:rsid w:val="005630F0"/>
    <w:rsid w:val="00565509"/>
    <w:rsid w:val="00567330"/>
    <w:rsid w:val="005737CD"/>
    <w:rsid w:val="00576986"/>
    <w:rsid w:val="00577E6B"/>
    <w:rsid w:val="00581C7D"/>
    <w:rsid w:val="005841B2"/>
    <w:rsid w:val="00587464"/>
    <w:rsid w:val="00587810"/>
    <w:rsid w:val="00593B4A"/>
    <w:rsid w:val="005964D6"/>
    <w:rsid w:val="005A3753"/>
    <w:rsid w:val="005A6A8D"/>
    <w:rsid w:val="005C0025"/>
    <w:rsid w:val="005C346C"/>
    <w:rsid w:val="005C60B0"/>
    <w:rsid w:val="005D0E13"/>
    <w:rsid w:val="005D2434"/>
    <w:rsid w:val="005D61C5"/>
    <w:rsid w:val="005E0243"/>
    <w:rsid w:val="005E3B86"/>
    <w:rsid w:val="005E7FF8"/>
    <w:rsid w:val="005F3909"/>
    <w:rsid w:val="005F59C6"/>
    <w:rsid w:val="005F715C"/>
    <w:rsid w:val="00602A4B"/>
    <w:rsid w:val="00603AC0"/>
    <w:rsid w:val="00604FAE"/>
    <w:rsid w:val="00605FE2"/>
    <w:rsid w:val="0061128B"/>
    <w:rsid w:val="0061188D"/>
    <w:rsid w:val="00614031"/>
    <w:rsid w:val="00615E47"/>
    <w:rsid w:val="006215A1"/>
    <w:rsid w:val="00622595"/>
    <w:rsid w:val="0062385B"/>
    <w:rsid w:val="006251A7"/>
    <w:rsid w:val="00631707"/>
    <w:rsid w:val="0063209E"/>
    <w:rsid w:val="00634F97"/>
    <w:rsid w:val="0063661B"/>
    <w:rsid w:val="00637F39"/>
    <w:rsid w:val="00642E6C"/>
    <w:rsid w:val="00643620"/>
    <w:rsid w:val="00645DB7"/>
    <w:rsid w:val="00646824"/>
    <w:rsid w:val="0065006C"/>
    <w:rsid w:val="00657287"/>
    <w:rsid w:val="00661041"/>
    <w:rsid w:val="006612A1"/>
    <w:rsid w:val="00664C3B"/>
    <w:rsid w:val="00664E45"/>
    <w:rsid w:val="00667F26"/>
    <w:rsid w:val="006741C9"/>
    <w:rsid w:val="0067498E"/>
    <w:rsid w:val="0067775C"/>
    <w:rsid w:val="00680994"/>
    <w:rsid w:val="00680E99"/>
    <w:rsid w:val="00682371"/>
    <w:rsid w:val="006924E0"/>
    <w:rsid w:val="00692E83"/>
    <w:rsid w:val="006A0DDE"/>
    <w:rsid w:val="006A55BB"/>
    <w:rsid w:val="006B56AF"/>
    <w:rsid w:val="006C2BD5"/>
    <w:rsid w:val="006C44C1"/>
    <w:rsid w:val="006D326A"/>
    <w:rsid w:val="006D34BE"/>
    <w:rsid w:val="006D6C5C"/>
    <w:rsid w:val="006D7B76"/>
    <w:rsid w:val="006E23B9"/>
    <w:rsid w:val="006E23CB"/>
    <w:rsid w:val="006E2A72"/>
    <w:rsid w:val="006E33AB"/>
    <w:rsid w:val="006E562B"/>
    <w:rsid w:val="006E6419"/>
    <w:rsid w:val="006F11B4"/>
    <w:rsid w:val="006F380D"/>
    <w:rsid w:val="006F3A1C"/>
    <w:rsid w:val="006F741A"/>
    <w:rsid w:val="007032FE"/>
    <w:rsid w:val="007033F2"/>
    <w:rsid w:val="00704384"/>
    <w:rsid w:val="00715149"/>
    <w:rsid w:val="00715942"/>
    <w:rsid w:val="007169AE"/>
    <w:rsid w:val="00716FD2"/>
    <w:rsid w:val="0071729A"/>
    <w:rsid w:val="00721B3F"/>
    <w:rsid w:val="007238D1"/>
    <w:rsid w:val="0073165D"/>
    <w:rsid w:val="00737A44"/>
    <w:rsid w:val="00740D74"/>
    <w:rsid w:val="007443C7"/>
    <w:rsid w:val="007509F6"/>
    <w:rsid w:val="007527FE"/>
    <w:rsid w:val="0075628A"/>
    <w:rsid w:val="00765079"/>
    <w:rsid w:val="00771EE8"/>
    <w:rsid w:val="00776F4C"/>
    <w:rsid w:val="007828FD"/>
    <w:rsid w:val="00782C2D"/>
    <w:rsid w:val="00786844"/>
    <w:rsid w:val="007875BC"/>
    <w:rsid w:val="007905D0"/>
    <w:rsid w:val="00790F13"/>
    <w:rsid w:val="00791093"/>
    <w:rsid w:val="00796F3E"/>
    <w:rsid w:val="007A26B3"/>
    <w:rsid w:val="007A390E"/>
    <w:rsid w:val="007A39E1"/>
    <w:rsid w:val="007A39F2"/>
    <w:rsid w:val="007A40A5"/>
    <w:rsid w:val="007B005D"/>
    <w:rsid w:val="007B01ED"/>
    <w:rsid w:val="007B11E5"/>
    <w:rsid w:val="007B3104"/>
    <w:rsid w:val="007B3493"/>
    <w:rsid w:val="007B4FB8"/>
    <w:rsid w:val="007B7DAC"/>
    <w:rsid w:val="007C055A"/>
    <w:rsid w:val="007C39ED"/>
    <w:rsid w:val="007C63AF"/>
    <w:rsid w:val="007D0818"/>
    <w:rsid w:val="007D23A5"/>
    <w:rsid w:val="007D2508"/>
    <w:rsid w:val="007D331E"/>
    <w:rsid w:val="007D6735"/>
    <w:rsid w:val="007E18AE"/>
    <w:rsid w:val="007F0649"/>
    <w:rsid w:val="007F28CA"/>
    <w:rsid w:val="007F2AAF"/>
    <w:rsid w:val="007F3AD1"/>
    <w:rsid w:val="007F4A31"/>
    <w:rsid w:val="007F57B1"/>
    <w:rsid w:val="007F79FC"/>
    <w:rsid w:val="008000A6"/>
    <w:rsid w:val="008005AE"/>
    <w:rsid w:val="00800D47"/>
    <w:rsid w:val="0080344C"/>
    <w:rsid w:val="0080496B"/>
    <w:rsid w:val="00813570"/>
    <w:rsid w:val="00816D14"/>
    <w:rsid w:val="008215F1"/>
    <w:rsid w:val="0082552D"/>
    <w:rsid w:val="00830C8B"/>
    <w:rsid w:val="00833A15"/>
    <w:rsid w:val="00836D24"/>
    <w:rsid w:val="00842003"/>
    <w:rsid w:val="00844C48"/>
    <w:rsid w:val="008458CD"/>
    <w:rsid w:val="00850FE9"/>
    <w:rsid w:val="0085300A"/>
    <w:rsid w:val="00853EC1"/>
    <w:rsid w:val="00861861"/>
    <w:rsid w:val="00863CF6"/>
    <w:rsid w:val="00864568"/>
    <w:rsid w:val="00864840"/>
    <w:rsid w:val="00867BA3"/>
    <w:rsid w:val="00872E65"/>
    <w:rsid w:val="00873411"/>
    <w:rsid w:val="00873F2E"/>
    <w:rsid w:val="00874FF6"/>
    <w:rsid w:val="00876659"/>
    <w:rsid w:val="008813A3"/>
    <w:rsid w:val="00881B74"/>
    <w:rsid w:val="008837D7"/>
    <w:rsid w:val="00883FD4"/>
    <w:rsid w:val="00887E6D"/>
    <w:rsid w:val="008904CF"/>
    <w:rsid w:val="00892280"/>
    <w:rsid w:val="008A2527"/>
    <w:rsid w:val="008A3435"/>
    <w:rsid w:val="008A4F69"/>
    <w:rsid w:val="008B346E"/>
    <w:rsid w:val="008C26D6"/>
    <w:rsid w:val="008C4AD2"/>
    <w:rsid w:val="008D5EA1"/>
    <w:rsid w:val="008D6E03"/>
    <w:rsid w:val="008D7581"/>
    <w:rsid w:val="008E227A"/>
    <w:rsid w:val="008F042B"/>
    <w:rsid w:val="008F0A77"/>
    <w:rsid w:val="008F4859"/>
    <w:rsid w:val="008F6A2A"/>
    <w:rsid w:val="008F6E7B"/>
    <w:rsid w:val="00900ABF"/>
    <w:rsid w:val="00901A8C"/>
    <w:rsid w:val="00902176"/>
    <w:rsid w:val="00903831"/>
    <w:rsid w:val="00912746"/>
    <w:rsid w:val="00916A6F"/>
    <w:rsid w:val="009216B6"/>
    <w:rsid w:val="00922877"/>
    <w:rsid w:val="00926A68"/>
    <w:rsid w:val="00930469"/>
    <w:rsid w:val="009312F9"/>
    <w:rsid w:val="00931ED9"/>
    <w:rsid w:val="00934E56"/>
    <w:rsid w:val="00940D36"/>
    <w:rsid w:val="009414C6"/>
    <w:rsid w:val="00950640"/>
    <w:rsid w:val="009513D6"/>
    <w:rsid w:val="009570A9"/>
    <w:rsid w:val="00957D20"/>
    <w:rsid w:val="00962052"/>
    <w:rsid w:val="00962409"/>
    <w:rsid w:val="0096356E"/>
    <w:rsid w:val="009716B9"/>
    <w:rsid w:val="00971797"/>
    <w:rsid w:val="00973988"/>
    <w:rsid w:val="009752AE"/>
    <w:rsid w:val="009765C0"/>
    <w:rsid w:val="009770E7"/>
    <w:rsid w:val="009773AE"/>
    <w:rsid w:val="00982699"/>
    <w:rsid w:val="009858D3"/>
    <w:rsid w:val="00986D23"/>
    <w:rsid w:val="00991EB1"/>
    <w:rsid w:val="00993598"/>
    <w:rsid w:val="00997F59"/>
    <w:rsid w:val="009A4DB9"/>
    <w:rsid w:val="009A7051"/>
    <w:rsid w:val="009B0246"/>
    <w:rsid w:val="009B1986"/>
    <w:rsid w:val="009B6223"/>
    <w:rsid w:val="009D0D2A"/>
    <w:rsid w:val="009D2156"/>
    <w:rsid w:val="009D267B"/>
    <w:rsid w:val="009D29CC"/>
    <w:rsid w:val="009E7642"/>
    <w:rsid w:val="009E7B8F"/>
    <w:rsid w:val="009F242B"/>
    <w:rsid w:val="009F323F"/>
    <w:rsid w:val="009F52F5"/>
    <w:rsid w:val="00A0155B"/>
    <w:rsid w:val="00A11A23"/>
    <w:rsid w:val="00A12086"/>
    <w:rsid w:val="00A13170"/>
    <w:rsid w:val="00A20058"/>
    <w:rsid w:val="00A20963"/>
    <w:rsid w:val="00A218A6"/>
    <w:rsid w:val="00A24790"/>
    <w:rsid w:val="00A30A10"/>
    <w:rsid w:val="00A31F00"/>
    <w:rsid w:val="00A32E56"/>
    <w:rsid w:val="00A348DA"/>
    <w:rsid w:val="00A34D09"/>
    <w:rsid w:val="00A34D8E"/>
    <w:rsid w:val="00A35365"/>
    <w:rsid w:val="00A36E9B"/>
    <w:rsid w:val="00A418B7"/>
    <w:rsid w:val="00A42804"/>
    <w:rsid w:val="00A43FBE"/>
    <w:rsid w:val="00A475D3"/>
    <w:rsid w:val="00A479ED"/>
    <w:rsid w:val="00A50953"/>
    <w:rsid w:val="00A52E49"/>
    <w:rsid w:val="00A62394"/>
    <w:rsid w:val="00A728CA"/>
    <w:rsid w:val="00A8616B"/>
    <w:rsid w:val="00A87F8B"/>
    <w:rsid w:val="00A90464"/>
    <w:rsid w:val="00A912A8"/>
    <w:rsid w:val="00A918D3"/>
    <w:rsid w:val="00A92EBC"/>
    <w:rsid w:val="00A963D5"/>
    <w:rsid w:val="00A969F1"/>
    <w:rsid w:val="00AA31C3"/>
    <w:rsid w:val="00AA6A02"/>
    <w:rsid w:val="00AA7FBC"/>
    <w:rsid w:val="00AC08A4"/>
    <w:rsid w:val="00AC1293"/>
    <w:rsid w:val="00AC7039"/>
    <w:rsid w:val="00AD2548"/>
    <w:rsid w:val="00AD3EC1"/>
    <w:rsid w:val="00AD649C"/>
    <w:rsid w:val="00AD754C"/>
    <w:rsid w:val="00AE3416"/>
    <w:rsid w:val="00AE3BF4"/>
    <w:rsid w:val="00AE4B7F"/>
    <w:rsid w:val="00AE7264"/>
    <w:rsid w:val="00AF065C"/>
    <w:rsid w:val="00AF2242"/>
    <w:rsid w:val="00AF2E6A"/>
    <w:rsid w:val="00AF3103"/>
    <w:rsid w:val="00AF53C3"/>
    <w:rsid w:val="00B0581B"/>
    <w:rsid w:val="00B07EAB"/>
    <w:rsid w:val="00B11DB2"/>
    <w:rsid w:val="00B12B53"/>
    <w:rsid w:val="00B14835"/>
    <w:rsid w:val="00B14A0F"/>
    <w:rsid w:val="00B16C1F"/>
    <w:rsid w:val="00B203D2"/>
    <w:rsid w:val="00B20D77"/>
    <w:rsid w:val="00B21F9B"/>
    <w:rsid w:val="00B2356A"/>
    <w:rsid w:val="00B23A71"/>
    <w:rsid w:val="00B321D9"/>
    <w:rsid w:val="00B326CC"/>
    <w:rsid w:val="00B33070"/>
    <w:rsid w:val="00B35379"/>
    <w:rsid w:val="00B35D35"/>
    <w:rsid w:val="00B476AB"/>
    <w:rsid w:val="00B47BEC"/>
    <w:rsid w:val="00B51EEB"/>
    <w:rsid w:val="00B52D08"/>
    <w:rsid w:val="00B56C89"/>
    <w:rsid w:val="00B6282B"/>
    <w:rsid w:val="00B640B2"/>
    <w:rsid w:val="00B64374"/>
    <w:rsid w:val="00B72803"/>
    <w:rsid w:val="00B75F13"/>
    <w:rsid w:val="00B76B3F"/>
    <w:rsid w:val="00B77969"/>
    <w:rsid w:val="00B8701D"/>
    <w:rsid w:val="00B9174E"/>
    <w:rsid w:val="00BA05A6"/>
    <w:rsid w:val="00BA1688"/>
    <w:rsid w:val="00BA32BF"/>
    <w:rsid w:val="00BA726A"/>
    <w:rsid w:val="00BB2A0C"/>
    <w:rsid w:val="00BB7C66"/>
    <w:rsid w:val="00BC48A8"/>
    <w:rsid w:val="00BC5643"/>
    <w:rsid w:val="00BD3822"/>
    <w:rsid w:val="00BD66D9"/>
    <w:rsid w:val="00BE3A19"/>
    <w:rsid w:val="00BF0DCB"/>
    <w:rsid w:val="00BF4A51"/>
    <w:rsid w:val="00BF4DCE"/>
    <w:rsid w:val="00C000D2"/>
    <w:rsid w:val="00C01548"/>
    <w:rsid w:val="00C10A32"/>
    <w:rsid w:val="00C10E55"/>
    <w:rsid w:val="00C1144C"/>
    <w:rsid w:val="00C120AA"/>
    <w:rsid w:val="00C1238A"/>
    <w:rsid w:val="00C147B5"/>
    <w:rsid w:val="00C157E8"/>
    <w:rsid w:val="00C177A1"/>
    <w:rsid w:val="00C179AA"/>
    <w:rsid w:val="00C20509"/>
    <w:rsid w:val="00C212CC"/>
    <w:rsid w:val="00C22F89"/>
    <w:rsid w:val="00C25544"/>
    <w:rsid w:val="00C26F6B"/>
    <w:rsid w:val="00C3436D"/>
    <w:rsid w:val="00C36DDA"/>
    <w:rsid w:val="00C37A51"/>
    <w:rsid w:val="00C42CFF"/>
    <w:rsid w:val="00C438C0"/>
    <w:rsid w:val="00C43958"/>
    <w:rsid w:val="00C5016D"/>
    <w:rsid w:val="00C51F0D"/>
    <w:rsid w:val="00C55467"/>
    <w:rsid w:val="00C577EC"/>
    <w:rsid w:val="00C61A64"/>
    <w:rsid w:val="00C64D2C"/>
    <w:rsid w:val="00C659B1"/>
    <w:rsid w:val="00C66BEE"/>
    <w:rsid w:val="00C67608"/>
    <w:rsid w:val="00C7039E"/>
    <w:rsid w:val="00C70582"/>
    <w:rsid w:val="00C74E57"/>
    <w:rsid w:val="00C80D2E"/>
    <w:rsid w:val="00C84126"/>
    <w:rsid w:val="00C857CF"/>
    <w:rsid w:val="00C8585A"/>
    <w:rsid w:val="00C90146"/>
    <w:rsid w:val="00C91E03"/>
    <w:rsid w:val="00CA7AE8"/>
    <w:rsid w:val="00CB3D49"/>
    <w:rsid w:val="00CB438F"/>
    <w:rsid w:val="00CB476D"/>
    <w:rsid w:val="00CB5D6C"/>
    <w:rsid w:val="00CB65D1"/>
    <w:rsid w:val="00CC0BEB"/>
    <w:rsid w:val="00CC0D88"/>
    <w:rsid w:val="00CC3959"/>
    <w:rsid w:val="00CC57AD"/>
    <w:rsid w:val="00CC6F3A"/>
    <w:rsid w:val="00CC7380"/>
    <w:rsid w:val="00CD13C3"/>
    <w:rsid w:val="00CD1D17"/>
    <w:rsid w:val="00CD269D"/>
    <w:rsid w:val="00CE7F83"/>
    <w:rsid w:val="00CF282A"/>
    <w:rsid w:val="00CF292D"/>
    <w:rsid w:val="00CF361A"/>
    <w:rsid w:val="00CF7FB8"/>
    <w:rsid w:val="00D00279"/>
    <w:rsid w:val="00D0127C"/>
    <w:rsid w:val="00D03021"/>
    <w:rsid w:val="00D05E2C"/>
    <w:rsid w:val="00D067A4"/>
    <w:rsid w:val="00D14DD3"/>
    <w:rsid w:val="00D15A7B"/>
    <w:rsid w:val="00D2088C"/>
    <w:rsid w:val="00D229A5"/>
    <w:rsid w:val="00D2341E"/>
    <w:rsid w:val="00D25E06"/>
    <w:rsid w:val="00D27E62"/>
    <w:rsid w:val="00D27F45"/>
    <w:rsid w:val="00D32406"/>
    <w:rsid w:val="00D32E59"/>
    <w:rsid w:val="00D37575"/>
    <w:rsid w:val="00D50412"/>
    <w:rsid w:val="00D54423"/>
    <w:rsid w:val="00D54A42"/>
    <w:rsid w:val="00D57D23"/>
    <w:rsid w:val="00D60987"/>
    <w:rsid w:val="00D611D0"/>
    <w:rsid w:val="00D62339"/>
    <w:rsid w:val="00D62DF3"/>
    <w:rsid w:val="00D65A75"/>
    <w:rsid w:val="00D661DD"/>
    <w:rsid w:val="00D67BC2"/>
    <w:rsid w:val="00D72196"/>
    <w:rsid w:val="00D73886"/>
    <w:rsid w:val="00D870E8"/>
    <w:rsid w:val="00D9255A"/>
    <w:rsid w:val="00D94B06"/>
    <w:rsid w:val="00D979A5"/>
    <w:rsid w:val="00DA1048"/>
    <w:rsid w:val="00DA3B75"/>
    <w:rsid w:val="00DA5409"/>
    <w:rsid w:val="00DB0C1D"/>
    <w:rsid w:val="00DB1EE3"/>
    <w:rsid w:val="00DB2389"/>
    <w:rsid w:val="00DB3D84"/>
    <w:rsid w:val="00DB5D18"/>
    <w:rsid w:val="00DC4BD4"/>
    <w:rsid w:val="00DD13BA"/>
    <w:rsid w:val="00DD21B2"/>
    <w:rsid w:val="00DD2663"/>
    <w:rsid w:val="00DD70F9"/>
    <w:rsid w:val="00DE359F"/>
    <w:rsid w:val="00DE5D4A"/>
    <w:rsid w:val="00DF5463"/>
    <w:rsid w:val="00DF5594"/>
    <w:rsid w:val="00DF5F58"/>
    <w:rsid w:val="00E00B5F"/>
    <w:rsid w:val="00E05B7E"/>
    <w:rsid w:val="00E10EF1"/>
    <w:rsid w:val="00E127B6"/>
    <w:rsid w:val="00E13CA5"/>
    <w:rsid w:val="00E14E84"/>
    <w:rsid w:val="00E1785B"/>
    <w:rsid w:val="00E17C7F"/>
    <w:rsid w:val="00E24049"/>
    <w:rsid w:val="00E26BBF"/>
    <w:rsid w:val="00E27B9F"/>
    <w:rsid w:val="00E310E3"/>
    <w:rsid w:val="00E311F8"/>
    <w:rsid w:val="00E33105"/>
    <w:rsid w:val="00E412BE"/>
    <w:rsid w:val="00E44B60"/>
    <w:rsid w:val="00E45F9B"/>
    <w:rsid w:val="00E510B1"/>
    <w:rsid w:val="00E53889"/>
    <w:rsid w:val="00E559C0"/>
    <w:rsid w:val="00E55D37"/>
    <w:rsid w:val="00E55E95"/>
    <w:rsid w:val="00E61A3D"/>
    <w:rsid w:val="00E63B4E"/>
    <w:rsid w:val="00E73757"/>
    <w:rsid w:val="00E7510C"/>
    <w:rsid w:val="00E80D83"/>
    <w:rsid w:val="00E82103"/>
    <w:rsid w:val="00E87514"/>
    <w:rsid w:val="00E87B9F"/>
    <w:rsid w:val="00E87E2B"/>
    <w:rsid w:val="00E93D77"/>
    <w:rsid w:val="00E95946"/>
    <w:rsid w:val="00E97D30"/>
    <w:rsid w:val="00EA3E77"/>
    <w:rsid w:val="00EA4107"/>
    <w:rsid w:val="00EA7D9D"/>
    <w:rsid w:val="00EB0F4A"/>
    <w:rsid w:val="00EB1728"/>
    <w:rsid w:val="00EB543E"/>
    <w:rsid w:val="00EB5CB9"/>
    <w:rsid w:val="00EB7340"/>
    <w:rsid w:val="00EB7C97"/>
    <w:rsid w:val="00EC1A14"/>
    <w:rsid w:val="00EC24F0"/>
    <w:rsid w:val="00EC7DE2"/>
    <w:rsid w:val="00ED00BF"/>
    <w:rsid w:val="00ED0AFC"/>
    <w:rsid w:val="00ED16FF"/>
    <w:rsid w:val="00ED26B6"/>
    <w:rsid w:val="00EE560A"/>
    <w:rsid w:val="00EE6B5B"/>
    <w:rsid w:val="00EE70F3"/>
    <w:rsid w:val="00F05D57"/>
    <w:rsid w:val="00F07946"/>
    <w:rsid w:val="00F11880"/>
    <w:rsid w:val="00F13A1E"/>
    <w:rsid w:val="00F141C7"/>
    <w:rsid w:val="00F163B8"/>
    <w:rsid w:val="00F23520"/>
    <w:rsid w:val="00F241E3"/>
    <w:rsid w:val="00F30B7D"/>
    <w:rsid w:val="00F41B35"/>
    <w:rsid w:val="00F41E4A"/>
    <w:rsid w:val="00F42EBA"/>
    <w:rsid w:val="00F45D09"/>
    <w:rsid w:val="00F46A5E"/>
    <w:rsid w:val="00F51D14"/>
    <w:rsid w:val="00F555D8"/>
    <w:rsid w:val="00F67A89"/>
    <w:rsid w:val="00F730D5"/>
    <w:rsid w:val="00F7334F"/>
    <w:rsid w:val="00F80B7C"/>
    <w:rsid w:val="00F84C46"/>
    <w:rsid w:val="00F85347"/>
    <w:rsid w:val="00FA2DC0"/>
    <w:rsid w:val="00FA35E1"/>
    <w:rsid w:val="00FA471B"/>
    <w:rsid w:val="00FB1909"/>
    <w:rsid w:val="00FB2A7D"/>
    <w:rsid w:val="00FC124D"/>
    <w:rsid w:val="00FC5501"/>
    <w:rsid w:val="00FC6381"/>
    <w:rsid w:val="00FC797D"/>
    <w:rsid w:val="00FD0381"/>
    <w:rsid w:val="00FD14A7"/>
    <w:rsid w:val="00FD28FB"/>
    <w:rsid w:val="00FD3A56"/>
    <w:rsid w:val="00FD4CD4"/>
    <w:rsid w:val="00FE2902"/>
    <w:rsid w:val="00FE2C0F"/>
    <w:rsid w:val="00FE30C3"/>
    <w:rsid w:val="00FE68EC"/>
    <w:rsid w:val="00FF054B"/>
    <w:rsid w:val="00FF345C"/>
    <w:rsid w:val="00FF39C7"/>
    <w:rsid w:val="00FF487B"/>
    <w:rsid w:val="00FF663F"/>
    <w:rsid w:val="00FF7C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BB3"/>
  </w:style>
  <w:style w:type="paragraph" w:styleId="1">
    <w:name w:val="heading 1"/>
    <w:basedOn w:val="a"/>
    <w:next w:val="a"/>
    <w:link w:val="10"/>
    <w:uiPriority w:val="9"/>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99"/>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uiPriority w:val="9"/>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a">
    <w:name w:val="Strong"/>
    <w:uiPriority w:val="22"/>
    <w:qFormat/>
    <w:rsid w:val="00443397"/>
    <w:rPr>
      <w:b/>
      <w:bCs/>
    </w:rPr>
  </w:style>
  <w:style w:type="paragraph" w:styleId="ab">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c"/>
    <w:uiPriority w:val="99"/>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footer"/>
    <w:basedOn w:val="a"/>
    <w:link w:val="ae"/>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uiPriority w:val="99"/>
    <w:rsid w:val="00443397"/>
    <w:rPr>
      <w:rFonts w:ascii="Times New Roman" w:eastAsia="Times New Roman" w:hAnsi="Times New Roman" w:cs="Times New Roman"/>
      <w:sz w:val="24"/>
      <w:szCs w:val="24"/>
      <w:lang w:eastAsia="ru-RU"/>
    </w:rPr>
  </w:style>
  <w:style w:type="character" w:styleId="af">
    <w:name w:val="page number"/>
    <w:basedOn w:val="a0"/>
    <w:rsid w:val="00443397"/>
  </w:style>
  <w:style w:type="paragraph" w:styleId="af0">
    <w:name w:val="Body Text"/>
    <w:basedOn w:val="a"/>
    <w:link w:val="af1"/>
    <w:uiPriority w:val="99"/>
    <w:rsid w:val="00443397"/>
    <w:pPr>
      <w:spacing w:after="0" w:line="240" w:lineRule="auto"/>
    </w:pPr>
    <w:rPr>
      <w:rFonts w:ascii="Times New Roman" w:eastAsia="Times New Roman" w:hAnsi="Times New Roman" w:cs="Times New Roman"/>
      <w:sz w:val="28"/>
      <w:szCs w:val="24"/>
      <w:lang w:eastAsia="ru-RU"/>
    </w:rPr>
  </w:style>
  <w:style w:type="character" w:customStyle="1" w:styleId="af1">
    <w:name w:val="Основной текст Знак"/>
    <w:basedOn w:val="a0"/>
    <w:link w:val="af0"/>
    <w:uiPriority w:val="99"/>
    <w:rsid w:val="00443397"/>
    <w:rPr>
      <w:rFonts w:ascii="Times New Roman" w:eastAsia="Times New Roman" w:hAnsi="Times New Roman" w:cs="Times New Roman"/>
      <w:sz w:val="28"/>
      <w:szCs w:val="24"/>
      <w:lang w:eastAsia="ru-RU"/>
    </w:rPr>
  </w:style>
  <w:style w:type="table" w:styleId="af2">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3">
    <w:name w:val="header"/>
    <w:basedOn w:val="a"/>
    <w:link w:val="af4"/>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Верхний колонтитул Знак"/>
    <w:basedOn w:val="a0"/>
    <w:link w:val="af3"/>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5">
    <w:name w:val="Body Text Indent"/>
    <w:basedOn w:val="a"/>
    <w:link w:val="af6"/>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43397"/>
    <w:rPr>
      <w:rFonts w:ascii="Times New Roman" w:eastAsia="Times New Roman" w:hAnsi="Times New Roman" w:cs="Times New Roman"/>
      <w:sz w:val="24"/>
      <w:szCs w:val="24"/>
      <w:lang w:eastAsia="ru-RU"/>
    </w:rPr>
  </w:style>
  <w:style w:type="paragraph" w:styleId="af7">
    <w:name w:val="Document Map"/>
    <w:basedOn w:val="a"/>
    <w:link w:val="af8"/>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8">
    <w:name w:val="Схема документа Знак"/>
    <w:basedOn w:val="a0"/>
    <w:link w:val="af7"/>
    <w:semiHidden/>
    <w:rsid w:val="00443397"/>
    <w:rPr>
      <w:rFonts w:ascii="Tahoma" w:eastAsia="Times New Roman" w:hAnsi="Tahoma" w:cs="Tahoma"/>
      <w:sz w:val="20"/>
      <w:szCs w:val="20"/>
      <w:shd w:val="clear" w:color="auto" w:fill="000080"/>
      <w:lang w:eastAsia="ru-RU"/>
    </w:rPr>
  </w:style>
  <w:style w:type="character" w:styleId="af9">
    <w:name w:val="endnote reference"/>
    <w:semiHidden/>
    <w:rsid w:val="00443397"/>
    <w:rPr>
      <w:vertAlign w:val="superscript"/>
    </w:rPr>
  </w:style>
  <w:style w:type="paragraph" w:customStyle="1" w:styleId="afa">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b">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c">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d">
    <w:name w:val="Символ сноски"/>
    <w:rsid w:val="00443397"/>
    <w:rPr>
      <w:vertAlign w:val="superscript"/>
    </w:rPr>
  </w:style>
  <w:style w:type="paragraph" w:styleId="afe">
    <w:name w:val="Title"/>
    <w:basedOn w:val="a"/>
    <w:next w:val="af0"/>
    <w:link w:val="aff"/>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f">
    <w:name w:val="Название Знак"/>
    <w:basedOn w:val="a0"/>
    <w:link w:val="afe"/>
    <w:rsid w:val="00443397"/>
    <w:rPr>
      <w:rFonts w:ascii="Arial" w:eastAsia="Lucida Sans Unicode" w:hAnsi="Arial" w:cs="Mangal"/>
      <w:sz w:val="28"/>
      <w:szCs w:val="28"/>
      <w:lang w:eastAsia="ar-SA"/>
    </w:rPr>
  </w:style>
  <w:style w:type="paragraph" w:styleId="aff0">
    <w:name w:val="List"/>
    <w:basedOn w:val="af0"/>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1">
    <w:name w:val="Balloon Text"/>
    <w:basedOn w:val="a"/>
    <w:link w:val="aff2"/>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2">
    <w:name w:val="Текст выноски Знак"/>
    <w:basedOn w:val="a0"/>
    <w:link w:val="aff1"/>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3">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4">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5">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6">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7">
    <w:name w:val="Заголовок таблицы"/>
    <w:basedOn w:val="aff5"/>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8">
    <w:name w:val="Содержимое врезки"/>
    <w:basedOn w:val="af0"/>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9">
    <w:name w:val="annotation reference"/>
    <w:basedOn w:val="a0"/>
    <w:uiPriority w:val="99"/>
    <w:semiHidden/>
    <w:unhideWhenUsed/>
    <w:rsid w:val="00443397"/>
    <w:rPr>
      <w:sz w:val="16"/>
      <w:szCs w:val="16"/>
    </w:rPr>
  </w:style>
  <w:style w:type="paragraph" w:styleId="affa">
    <w:name w:val="annotation text"/>
    <w:basedOn w:val="a"/>
    <w:link w:val="affb"/>
    <w:uiPriority w:val="99"/>
    <w:semiHidden/>
    <w:unhideWhenUsed/>
    <w:rsid w:val="00443397"/>
    <w:pPr>
      <w:spacing w:after="200" w:line="240" w:lineRule="auto"/>
    </w:pPr>
    <w:rPr>
      <w:sz w:val="20"/>
      <w:szCs w:val="20"/>
    </w:rPr>
  </w:style>
  <w:style w:type="character" w:customStyle="1" w:styleId="affb">
    <w:name w:val="Текст примечания Знак"/>
    <w:basedOn w:val="a0"/>
    <w:link w:val="affa"/>
    <w:uiPriority w:val="99"/>
    <w:semiHidden/>
    <w:rsid w:val="00443397"/>
    <w:rPr>
      <w:sz w:val="20"/>
      <w:szCs w:val="20"/>
    </w:rPr>
  </w:style>
  <w:style w:type="paragraph" w:styleId="affc">
    <w:name w:val="annotation subject"/>
    <w:basedOn w:val="affa"/>
    <w:next w:val="affa"/>
    <w:link w:val="affd"/>
    <w:uiPriority w:val="99"/>
    <w:semiHidden/>
    <w:unhideWhenUsed/>
    <w:rsid w:val="00443397"/>
    <w:rPr>
      <w:b/>
      <w:bCs/>
    </w:rPr>
  </w:style>
  <w:style w:type="character" w:customStyle="1" w:styleId="affd">
    <w:name w:val="Тема примечания Знак"/>
    <w:basedOn w:val="affb"/>
    <w:link w:val="affc"/>
    <w:uiPriority w:val="99"/>
    <w:semiHidden/>
    <w:rsid w:val="00443397"/>
    <w:rPr>
      <w:b/>
      <w:bCs/>
      <w:sz w:val="20"/>
      <w:szCs w:val="20"/>
    </w:rPr>
  </w:style>
  <w:style w:type="paragraph" w:styleId="affe">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2"/>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FollowedHyperlink"/>
    <w:basedOn w:val="a0"/>
    <w:uiPriority w:val="99"/>
    <w:semiHidden/>
    <w:unhideWhenUsed/>
    <w:rsid w:val="002F2B39"/>
    <w:rPr>
      <w:color w:val="954F72" w:themeColor="followedHyperlink"/>
      <w:u w:val="single"/>
    </w:rPr>
  </w:style>
  <w:style w:type="character" w:customStyle="1" w:styleId="ac">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b"/>
    <w:uiPriority w:val="99"/>
    <w:locked/>
    <w:rsid w:val="002F2B39"/>
    <w:rPr>
      <w:rFonts w:ascii="Times New Roman" w:eastAsia="Times New Roman" w:hAnsi="Times New Roman" w:cs="Times New Roman"/>
      <w:sz w:val="24"/>
      <w:szCs w:val="24"/>
      <w:lang w:eastAsia="ru-RU"/>
    </w:rPr>
  </w:style>
  <w:style w:type="character" w:customStyle="1" w:styleId="1d">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2F2B39"/>
    <w:rPr>
      <w:rFonts w:ascii="Calibri" w:eastAsia="Times New Roman" w:hAnsi="Calibri" w:cs="Times New Roman"/>
      <w:sz w:val="20"/>
      <w:szCs w:val="20"/>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99"/>
    <w:qFormat/>
    <w:locked/>
    <w:rsid w:val="002F2B39"/>
    <w:rPr>
      <w:rFonts w:ascii="Calibri" w:eastAsia="Times New Roman" w:hAnsi="Calibri" w:cs="Times New Roman"/>
      <w:lang w:eastAsia="ar-SA"/>
    </w:rPr>
  </w:style>
  <w:style w:type="paragraph" w:customStyle="1" w:styleId="ConsPlusNormal">
    <w:name w:val="ConsPlusNormal"/>
    <w:qFormat/>
    <w:rsid w:val="002F2B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qFormat/>
    <w:rsid w:val="002F2B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2F2B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2F2B3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body">
    <w:name w:val="body"/>
    <w:basedOn w:val="a"/>
    <w:next w:val="a"/>
    <w:uiPriority w:val="99"/>
    <w:qFormat/>
    <w:rsid w:val="002F2B39"/>
    <w:pPr>
      <w:widowControl w:val="0"/>
      <w:autoSpaceDE w:val="0"/>
      <w:autoSpaceDN w:val="0"/>
      <w:adjustRightInd w:val="0"/>
      <w:spacing w:after="0" w:line="240" w:lineRule="atLeast"/>
      <w:ind w:firstLine="227"/>
      <w:jc w:val="both"/>
    </w:pPr>
    <w:rPr>
      <w:rFonts w:ascii="SchoolBookSanPin" w:eastAsiaTheme="minorEastAsia" w:hAnsi="SchoolBookSanPin" w:cs="SchoolBookSanPin"/>
      <w:color w:val="000000"/>
      <w:sz w:val="20"/>
      <w:szCs w:val="20"/>
      <w:lang w:eastAsia="ru-RU"/>
    </w:rPr>
  </w:style>
  <w:style w:type="character" w:customStyle="1" w:styleId="1e">
    <w:name w:val="Текст выноски Знак1"/>
    <w:basedOn w:val="a0"/>
    <w:uiPriority w:val="99"/>
    <w:semiHidden/>
    <w:rsid w:val="002F2B39"/>
    <w:rPr>
      <w:rFonts w:ascii="Segoe UI" w:eastAsia="Times New Roman" w:hAnsi="Segoe UI" w:cs="Segoe UI"/>
      <w:sz w:val="18"/>
      <w:szCs w:val="18"/>
      <w:lang w:eastAsia="ru-RU"/>
    </w:rPr>
  </w:style>
  <w:style w:type="character" w:customStyle="1" w:styleId="fontstyle01">
    <w:name w:val="fontstyle01"/>
    <w:basedOn w:val="a0"/>
    <w:qFormat/>
    <w:rsid w:val="002F2B39"/>
    <w:rPr>
      <w:rFonts w:ascii="Times New Roman" w:hAnsi="Times New Roman" w:cs="Times New Roman" w:hint="default"/>
      <w:b w:val="0"/>
      <w:bCs w:val="0"/>
      <w:i w:val="0"/>
      <w:iCs w:val="0"/>
      <w:color w:val="000000"/>
      <w:sz w:val="28"/>
      <w:szCs w:val="28"/>
    </w:rPr>
  </w:style>
  <w:style w:type="character" w:customStyle="1" w:styleId="1f">
    <w:name w:val="Основной текст Знак1"/>
    <w:basedOn w:val="a0"/>
    <w:uiPriority w:val="99"/>
    <w:semiHidden/>
    <w:rsid w:val="002F2B39"/>
    <w:rPr>
      <w:rFonts w:ascii="Calibri" w:eastAsia="Times New Roman" w:hAnsi="Calibri" w:cs="Times New Roman"/>
      <w:lang w:eastAsia="ru-RU"/>
    </w:rPr>
  </w:style>
  <w:style w:type="character" w:customStyle="1" w:styleId="1f0">
    <w:name w:val="Верхний колонтитул Знак1"/>
    <w:basedOn w:val="a0"/>
    <w:uiPriority w:val="99"/>
    <w:semiHidden/>
    <w:rsid w:val="002F2B39"/>
    <w:rPr>
      <w:rFonts w:ascii="Calibri" w:eastAsia="Times New Roman" w:hAnsi="Calibri" w:cs="Times New Roman"/>
      <w:lang w:eastAsia="ru-RU"/>
    </w:rPr>
  </w:style>
  <w:style w:type="character" w:customStyle="1" w:styleId="1f1">
    <w:name w:val="Нижний колонтитул Знак1"/>
    <w:basedOn w:val="a0"/>
    <w:uiPriority w:val="99"/>
    <w:semiHidden/>
    <w:rsid w:val="002F2B39"/>
    <w:rPr>
      <w:rFonts w:ascii="Calibri" w:eastAsia="Times New Roman" w:hAnsi="Calibri" w:cs="Times New Roman"/>
      <w:lang w:eastAsia="ru-RU"/>
    </w:rPr>
  </w:style>
  <w:style w:type="table" w:customStyle="1" w:styleId="1f2">
    <w:name w:val="Сетка таблицы1"/>
    <w:basedOn w:val="a1"/>
    <w:uiPriority w:val="59"/>
    <w:rsid w:val="002F2B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1"/>
    <w:uiPriority w:val="39"/>
    <w:qFormat/>
    <w:rsid w:val="002F2B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2F2B3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AF53C3"/>
    <w:pPr>
      <w:widowControl w:val="0"/>
      <w:autoSpaceDE w:val="0"/>
      <w:autoSpaceDN w:val="0"/>
      <w:spacing w:after="0" w:line="301" w:lineRule="exact"/>
      <w:ind w:left="107"/>
    </w:pPr>
    <w:rPr>
      <w:rFonts w:ascii="Times New Roman" w:eastAsia="Times New Roman" w:hAnsi="Times New Roman" w:cs="Times New Roman"/>
    </w:rPr>
  </w:style>
  <w:style w:type="paragraph" w:styleId="afff0">
    <w:name w:val="Plain Text"/>
    <w:basedOn w:val="a"/>
    <w:link w:val="afff1"/>
    <w:unhideWhenUsed/>
    <w:rsid w:val="00903831"/>
    <w:pPr>
      <w:spacing w:after="0" w:line="240" w:lineRule="auto"/>
    </w:pPr>
    <w:rPr>
      <w:rFonts w:ascii="Courier New" w:eastAsia="Times New Roman" w:hAnsi="Courier New" w:cs="Courier New"/>
      <w:sz w:val="20"/>
      <w:szCs w:val="20"/>
      <w:lang w:eastAsia="ru-RU"/>
    </w:rPr>
  </w:style>
  <w:style w:type="character" w:customStyle="1" w:styleId="afff1">
    <w:name w:val="Текст Знак"/>
    <w:basedOn w:val="a0"/>
    <w:link w:val="afff0"/>
    <w:rsid w:val="00903831"/>
    <w:rPr>
      <w:rFonts w:ascii="Courier New" w:eastAsia="Times New Roman" w:hAnsi="Courier New" w:cs="Courier New"/>
      <w:sz w:val="20"/>
      <w:szCs w:val="20"/>
      <w:lang w:eastAsia="ru-RU"/>
    </w:rPr>
  </w:style>
  <w:style w:type="character" w:customStyle="1" w:styleId="dt-m">
    <w:name w:val="dt-m"/>
    <w:basedOn w:val="a0"/>
    <w:rsid w:val="00903831"/>
    <w:rPr>
      <w:rFonts w:ascii="Times New Roman" w:hAnsi="Times New Roman" w:cs="Times New Roman" w:hint="default"/>
    </w:rPr>
  </w:style>
  <w:style w:type="character" w:customStyle="1" w:styleId="211pt">
    <w:name w:val="Основной текст (2) + 11 pt"/>
    <w:aliases w:val="Полужирный,Курсив"/>
    <w:basedOn w:val="a0"/>
    <w:rsid w:val="002657B1"/>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HTML Definition" w:uiPriority="0"/>
    <w:lsdException w:name="HTML Preformatted" w:uiPriority="0"/>
    <w:lsdException w:name="HTML Variabl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BB3"/>
  </w:style>
  <w:style w:type="paragraph" w:styleId="1">
    <w:name w:val="heading 1"/>
    <w:basedOn w:val="a"/>
    <w:next w:val="a"/>
    <w:link w:val="10"/>
    <w:uiPriority w:val="9"/>
    <w:qFormat/>
    <w:rsid w:val="00443397"/>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qFormat/>
    <w:rsid w:val="00443397"/>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44339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43397"/>
    <w:pPr>
      <w:keepNext/>
      <w:spacing w:after="0" w:line="240" w:lineRule="auto"/>
      <w:jc w:val="center"/>
      <w:outlineLvl w:val="3"/>
    </w:pPr>
    <w:rPr>
      <w:rFonts w:ascii="Times New Roman" w:eastAsia="Times New Roman" w:hAnsi="Times New Roman" w:cs="Times New Roman"/>
      <w:b/>
      <w:bCs/>
      <w:sz w:val="28"/>
      <w:szCs w:val="20"/>
      <w:lang w:eastAsia="ru-RU"/>
    </w:rPr>
  </w:style>
  <w:style w:type="paragraph" w:styleId="5">
    <w:name w:val="heading 5"/>
    <w:basedOn w:val="a"/>
    <w:next w:val="a"/>
    <w:link w:val="50"/>
    <w:qFormat/>
    <w:rsid w:val="00443397"/>
    <w:pPr>
      <w:keepNext/>
      <w:keepLines/>
      <w:tabs>
        <w:tab w:val="num" w:pos="3600"/>
      </w:tabs>
      <w:suppressAutoHyphens/>
      <w:spacing w:before="200" w:after="0" w:line="276" w:lineRule="auto"/>
      <w:ind w:firstLine="709"/>
      <w:outlineLvl w:val="4"/>
    </w:pPr>
    <w:rPr>
      <w:rFonts w:ascii="Cambria" w:eastAsia="Times New Roman" w:hAnsi="Cambria" w:cs="Times New Roman"/>
      <w:color w:val="243F60"/>
      <w:sz w:val="28"/>
      <w:szCs w:val="28"/>
      <w:lang w:eastAsia="ar-SA"/>
    </w:rPr>
  </w:style>
  <w:style w:type="paragraph" w:styleId="9">
    <w:name w:val="heading 9"/>
    <w:basedOn w:val="a"/>
    <w:next w:val="a"/>
    <w:link w:val="90"/>
    <w:qFormat/>
    <w:rsid w:val="00443397"/>
    <w:pPr>
      <w:tabs>
        <w:tab w:val="num" w:pos="6480"/>
      </w:tabs>
      <w:suppressAutoHyphens/>
      <w:spacing w:before="240" w:after="60" w:line="240" w:lineRule="auto"/>
      <w:ind w:left="6480" w:hanging="360"/>
      <w:outlineLvl w:val="8"/>
    </w:pPr>
    <w:rPr>
      <w:rFonts w:ascii="Arial" w:eastAsia="Times New Roman" w:hAnsi="Arial" w:cs="Times New Roman"/>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qFormat/>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uiPriority w:val="20"/>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99"/>
    <w:qFormat/>
    <w:rsid w:val="004D578C"/>
    <w:pPr>
      <w:suppressAutoHyphens/>
      <w:spacing w:after="200" w:line="276" w:lineRule="auto"/>
      <w:ind w:left="708"/>
    </w:pPr>
    <w:rPr>
      <w:rFonts w:ascii="Calibri" w:eastAsia="Times New Roman" w:hAnsi="Calibri" w:cs="Times New Roman"/>
      <w:lang w:eastAsia="ar-SA"/>
    </w:rPr>
  </w:style>
  <w:style w:type="character" w:customStyle="1" w:styleId="10">
    <w:name w:val="Заголовок 1 Знак"/>
    <w:basedOn w:val="a0"/>
    <w:link w:val="1"/>
    <w:uiPriority w:val="9"/>
    <w:rsid w:val="00443397"/>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443397"/>
    <w:rPr>
      <w:rFonts w:ascii="Arial" w:eastAsia="Times New Roman" w:hAnsi="Arial" w:cs="Arial"/>
      <w:b/>
      <w:bCs/>
      <w:i/>
      <w:iCs/>
      <w:sz w:val="28"/>
      <w:szCs w:val="28"/>
      <w:lang w:eastAsia="ru-RU"/>
    </w:rPr>
  </w:style>
  <w:style w:type="character" w:customStyle="1" w:styleId="30">
    <w:name w:val="Заголовок 3 Знак"/>
    <w:basedOn w:val="a0"/>
    <w:link w:val="3"/>
    <w:rsid w:val="00443397"/>
    <w:rPr>
      <w:rFonts w:ascii="Arial" w:eastAsia="Times New Roman" w:hAnsi="Arial" w:cs="Arial"/>
      <w:b/>
      <w:bCs/>
      <w:sz w:val="26"/>
      <w:szCs w:val="26"/>
      <w:lang w:eastAsia="ru-RU"/>
    </w:rPr>
  </w:style>
  <w:style w:type="character" w:customStyle="1" w:styleId="40">
    <w:name w:val="Заголовок 4 Знак"/>
    <w:basedOn w:val="a0"/>
    <w:link w:val="4"/>
    <w:rsid w:val="00443397"/>
    <w:rPr>
      <w:rFonts w:ascii="Times New Roman" w:eastAsia="Times New Roman" w:hAnsi="Times New Roman" w:cs="Times New Roman"/>
      <w:b/>
      <w:bCs/>
      <w:sz w:val="28"/>
      <w:szCs w:val="20"/>
      <w:lang w:eastAsia="ru-RU"/>
    </w:rPr>
  </w:style>
  <w:style w:type="character" w:customStyle="1" w:styleId="50">
    <w:name w:val="Заголовок 5 Знак"/>
    <w:basedOn w:val="a0"/>
    <w:link w:val="5"/>
    <w:rsid w:val="00443397"/>
    <w:rPr>
      <w:rFonts w:ascii="Cambria" w:eastAsia="Times New Roman" w:hAnsi="Cambria" w:cs="Times New Roman"/>
      <w:color w:val="243F60"/>
      <w:sz w:val="28"/>
      <w:szCs w:val="28"/>
      <w:lang w:eastAsia="ar-SA"/>
    </w:rPr>
  </w:style>
  <w:style w:type="character" w:customStyle="1" w:styleId="90">
    <w:name w:val="Заголовок 9 Знак"/>
    <w:basedOn w:val="a0"/>
    <w:link w:val="9"/>
    <w:rsid w:val="00443397"/>
    <w:rPr>
      <w:rFonts w:ascii="Arial" w:eastAsia="Times New Roman" w:hAnsi="Arial" w:cs="Times New Roman"/>
      <w:lang w:eastAsia="ar-SA"/>
    </w:rPr>
  </w:style>
  <w:style w:type="numbering" w:customStyle="1" w:styleId="11">
    <w:name w:val="Нет списка1"/>
    <w:next w:val="a2"/>
    <w:uiPriority w:val="99"/>
    <w:semiHidden/>
    <w:unhideWhenUsed/>
    <w:rsid w:val="00443397"/>
  </w:style>
  <w:style w:type="numbering" w:customStyle="1" w:styleId="110">
    <w:name w:val="Нет списка11"/>
    <w:next w:val="a2"/>
    <w:semiHidden/>
    <w:rsid w:val="00443397"/>
  </w:style>
  <w:style w:type="character" w:styleId="aa">
    <w:name w:val="Strong"/>
    <w:uiPriority w:val="22"/>
    <w:qFormat/>
    <w:rsid w:val="00443397"/>
    <w:rPr>
      <w:b/>
      <w:bCs/>
    </w:rPr>
  </w:style>
  <w:style w:type="paragraph" w:styleId="ab">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c"/>
    <w:uiPriority w:val="99"/>
    <w:qFormat/>
    <w:rsid w:val="004433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footer"/>
    <w:basedOn w:val="a"/>
    <w:link w:val="ae"/>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uiPriority w:val="99"/>
    <w:rsid w:val="00443397"/>
    <w:rPr>
      <w:rFonts w:ascii="Times New Roman" w:eastAsia="Times New Roman" w:hAnsi="Times New Roman" w:cs="Times New Roman"/>
      <w:sz w:val="24"/>
      <w:szCs w:val="24"/>
      <w:lang w:eastAsia="ru-RU"/>
    </w:rPr>
  </w:style>
  <w:style w:type="character" w:styleId="af">
    <w:name w:val="page number"/>
    <w:basedOn w:val="a0"/>
    <w:rsid w:val="00443397"/>
  </w:style>
  <w:style w:type="paragraph" w:styleId="af0">
    <w:name w:val="Body Text"/>
    <w:basedOn w:val="a"/>
    <w:link w:val="af1"/>
    <w:uiPriority w:val="99"/>
    <w:rsid w:val="00443397"/>
    <w:pPr>
      <w:spacing w:after="0" w:line="240" w:lineRule="auto"/>
    </w:pPr>
    <w:rPr>
      <w:rFonts w:ascii="Times New Roman" w:eastAsia="Times New Roman" w:hAnsi="Times New Roman" w:cs="Times New Roman"/>
      <w:sz w:val="28"/>
      <w:szCs w:val="24"/>
      <w:lang w:eastAsia="ru-RU"/>
    </w:rPr>
  </w:style>
  <w:style w:type="character" w:customStyle="1" w:styleId="af1">
    <w:name w:val="Основной текст Знак"/>
    <w:basedOn w:val="a0"/>
    <w:link w:val="af0"/>
    <w:uiPriority w:val="99"/>
    <w:rsid w:val="00443397"/>
    <w:rPr>
      <w:rFonts w:ascii="Times New Roman" w:eastAsia="Times New Roman" w:hAnsi="Times New Roman" w:cs="Times New Roman"/>
      <w:sz w:val="28"/>
      <w:szCs w:val="24"/>
      <w:lang w:eastAsia="ru-RU"/>
    </w:rPr>
  </w:style>
  <w:style w:type="table" w:styleId="af2">
    <w:name w:val="Table Grid"/>
    <w:basedOn w:val="a1"/>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qFormat/>
    <w:rsid w:val="00443397"/>
    <w:pPr>
      <w:autoSpaceDE w:val="0"/>
      <w:autoSpaceDN w:val="0"/>
      <w:adjustRightInd w:val="0"/>
      <w:spacing w:after="0" w:line="240" w:lineRule="auto"/>
    </w:pPr>
    <w:rPr>
      <w:rFonts w:ascii="Curlz MT" w:eastAsia="Times New Roman" w:hAnsi="Curlz MT" w:cs="Curlz MT"/>
      <w:color w:val="000000"/>
      <w:sz w:val="24"/>
      <w:szCs w:val="24"/>
      <w:lang w:eastAsia="ru-RU"/>
    </w:rPr>
  </w:style>
  <w:style w:type="character" w:customStyle="1" w:styleId="apple-converted-space">
    <w:name w:val="apple-converted-space"/>
    <w:basedOn w:val="a0"/>
    <w:rsid w:val="00443397"/>
  </w:style>
  <w:style w:type="paragraph" w:styleId="af3">
    <w:name w:val="header"/>
    <w:basedOn w:val="a"/>
    <w:link w:val="af4"/>
    <w:uiPriority w:val="99"/>
    <w:rsid w:val="0044339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4">
    <w:name w:val="Верхний колонтитул Знак"/>
    <w:basedOn w:val="a0"/>
    <w:link w:val="af3"/>
    <w:uiPriority w:val="99"/>
    <w:rsid w:val="00443397"/>
    <w:rPr>
      <w:rFonts w:ascii="Times New Roman" w:eastAsia="Times New Roman" w:hAnsi="Times New Roman" w:cs="Times New Roman"/>
      <w:sz w:val="24"/>
      <w:szCs w:val="24"/>
      <w:lang w:eastAsia="ru-RU"/>
    </w:rPr>
  </w:style>
  <w:style w:type="character" w:customStyle="1" w:styleId="21">
    <w:name w:val="Основной текст (2)_"/>
    <w:link w:val="22"/>
    <w:rsid w:val="00443397"/>
    <w:rPr>
      <w:shd w:val="clear" w:color="auto" w:fill="FFFFFF"/>
    </w:rPr>
  </w:style>
  <w:style w:type="paragraph" w:customStyle="1" w:styleId="22">
    <w:name w:val="Основной текст (2)"/>
    <w:basedOn w:val="a"/>
    <w:link w:val="21"/>
    <w:rsid w:val="00443397"/>
    <w:pPr>
      <w:widowControl w:val="0"/>
      <w:shd w:val="clear" w:color="auto" w:fill="FFFFFF"/>
      <w:spacing w:after="0" w:line="317" w:lineRule="exact"/>
      <w:jc w:val="center"/>
    </w:pPr>
  </w:style>
  <w:style w:type="paragraph" w:customStyle="1" w:styleId="210">
    <w:name w:val="Основной текст (2)1"/>
    <w:basedOn w:val="a"/>
    <w:rsid w:val="00443397"/>
    <w:pPr>
      <w:widowControl w:val="0"/>
      <w:shd w:val="clear" w:color="auto" w:fill="FFFFFF"/>
      <w:spacing w:after="0" w:line="320" w:lineRule="exact"/>
      <w:ind w:hanging="360"/>
      <w:jc w:val="center"/>
    </w:pPr>
    <w:rPr>
      <w:rFonts w:ascii="Times New Roman" w:eastAsia="Arial Unicode MS" w:hAnsi="Times New Roman" w:cs="Times New Roman"/>
      <w:sz w:val="24"/>
      <w:szCs w:val="24"/>
      <w:lang w:eastAsia="ru-RU"/>
    </w:rPr>
  </w:style>
  <w:style w:type="character" w:customStyle="1" w:styleId="6">
    <w:name w:val="Заголовок №6_"/>
    <w:link w:val="60"/>
    <w:rsid w:val="00443397"/>
    <w:rPr>
      <w:b/>
      <w:bCs/>
      <w:shd w:val="clear" w:color="auto" w:fill="FFFFFF"/>
    </w:rPr>
  </w:style>
  <w:style w:type="character" w:customStyle="1" w:styleId="23">
    <w:name w:val="Основной текст (2) + Полужирный"/>
    <w:rsid w:val="00443397"/>
    <w:rPr>
      <w:rFonts w:ascii="Times New Roman" w:hAnsi="Times New Roman" w:cs="Times New Roman"/>
      <w:b/>
      <w:bCs/>
      <w:u w:val="none"/>
      <w:lang w:bidi="ar-SA"/>
    </w:rPr>
  </w:style>
  <w:style w:type="paragraph" w:customStyle="1" w:styleId="60">
    <w:name w:val="Заголовок №6"/>
    <w:basedOn w:val="a"/>
    <w:link w:val="6"/>
    <w:rsid w:val="00443397"/>
    <w:pPr>
      <w:widowControl w:val="0"/>
      <w:shd w:val="clear" w:color="auto" w:fill="FFFFFF"/>
      <w:spacing w:after="0" w:line="320" w:lineRule="exact"/>
      <w:ind w:hanging="460"/>
      <w:jc w:val="center"/>
      <w:outlineLvl w:val="5"/>
    </w:pPr>
    <w:rPr>
      <w:b/>
      <w:bCs/>
    </w:rPr>
  </w:style>
  <w:style w:type="character" w:customStyle="1" w:styleId="apple-style-span">
    <w:name w:val="apple-style-span"/>
    <w:basedOn w:val="a0"/>
    <w:rsid w:val="00443397"/>
  </w:style>
  <w:style w:type="paragraph" w:styleId="af5">
    <w:name w:val="Body Text Indent"/>
    <w:basedOn w:val="a"/>
    <w:link w:val="af6"/>
    <w:rsid w:val="0044339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43397"/>
    <w:rPr>
      <w:rFonts w:ascii="Times New Roman" w:eastAsia="Times New Roman" w:hAnsi="Times New Roman" w:cs="Times New Roman"/>
      <w:sz w:val="24"/>
      <w:szCs w:val="24"/>
      <w:lang w:eastAsia="ru-RU"/>
    </w:rPr>
  </w:style>
  <w:style w:type="paragraph" w:styleId="af7">
    <w:name w:val="Document Map"/>
    <w:basedOn w:val="a"/>
    <w:link w:val="af8"/>
    <w:semiHidden/>
    <w:rsid w:val="00443397"/>
    <w:pPr>
      <w:shd w:val="clear" w:color="auto" w:fill="000080"/>
      <w:spacing w:after="0" w:line="240" w:lineRule="auto"/>
    </w:pPr>
    <w:rPr>
      <w:rFonts w:ascii="Tahoma" w:eastAsia="Times New Roman" w:hAnsi="Tahoma" w:cs="Tahoma"/>
      <w:sz w:val="20"/>
      <w:szCs w:val="20"/>
      <w:lang w:eastAsia="ru-RU"/>
    </w:rPr>
  </w:style>
  <w:style w:type="character" w:customStyle="1" w:styleId="af8">
    <w:name w:val="Схема документа Знак"/>
    <w:basedOn w:val="a0"/>
    <w:link w:val="af7"/>
    <w:semiHidden/>
    <w:rsid w:val="00443397"/>
    <w:rPr>
      <w:rFonts w:ascii="Tahoma" w:eastAsia="Times New Roman" w:hAnsi="Tahoma" w:cs="Tahoma"/>
      <w:sz w:val="20"/>
      <w:szCs w:val="20"/>
      <w:shd w:val="clear" w:color="auto" w:fill="000080"/>
      <w:lang w:eastAsia="ru-RU"/>
    </w:rPr>
  </w:style>
  <w:style w:type="character" w:styleId="af9">
    <w:name w:val="endnote reference"/>
    <w:semiHidden/>
    <w:rsid w:val="00443397"/>
    <w:rPr>
      <w:vertAlign w:val="superscript"/>
    </w:rPr>
  </w:style>
  <w:style w:type="paragraph" w:customStyle="1" w:styleId="afa">
    <w:name w:val="Для таблиц"/>
    <w:basedOn w:val="a"/>
    <w:rsid w:val="00443397"/>
    <w:pPr>
      <w:suppressAutoHyphens/>
      <w:spacing w:after="0" w:line="240" w:lineRule="auto"/>
    </w:pPr>
    <w:rPr>
      <w:rFonts w:ascii="Times New Roman" w:eastAsia="Times New Roman" w:hAnsi="Times New Roman" w:cs="Times New Roman"/>
      <w:sz w:val="24"/>
      <w:szCs w:val="24"/>
      <w:lang w:eastAsia="ar-SA"/>
    </w:rPr>
  </w:style>
  <w:style w:type="character" w:customStyle="1" w:styleId="WW8Num1z0">
    <w:name w:val="WW8Num1z0"/>
    <w:rsid w:val="00443397"/>
  </w:style>
  <w:style w:type="character" w:customStyle="1" w:styleId="WW8Num1z1">
    <w:name w:val="WW8Num1z1"/>
    <w:rsid w:val="00443397"/>
  </w:style>
  <w:style w:type="character" w:customStyle="1" w:styleId="WW8Num1z2">
    <w:name w:val="WW8Num1z2"/>
    <w:rsid w:val="00443397"/>
  </w:style>
  <w:style w:type="character" w:customStyle="1" w:styleId="WW8Num1z3">
    <w:name w:val="WW8Num1z3"/>
    <w:rsid w:val="00443397"/>
  </w:style>
  <w:style w:type="character" w:customStyle="1" w:styleId="WW8Num1z4">
    <w:name w:val="WW8Num1z4"/>
    <w:rsid w:val="00443397"/>
  </w:style>
  <w:style w:type="character" w:customStyle="1" w:styleId="WW8Num1z5">
    <w:name w:val="WW8Num1z5"/>
    <w:rsid w:val="00443397"/>
  </w:style>
  <w:style w:type="character" w:customStyle="1" w:styleId="WW8Num1z6">
    <w:name w:val="WW8Num1z6"/>
    <w:rsid w:val="00443397"/>
  </w:style>
  <w:style w:type="character" w:customStyle="1" w:styleId="WW8Num1z7">
    <w:name w:val="WW8Num1z7"/>
    <w:rsid w:val="00443397"/>
  </w:style>
  <w:style w:type="character" w:customStyle="1" w:styleId="WW8Num1z8">
    <w:name w:val="WW8Num1z8"/>
    <w:rsid w:val="00443397"/>
  </w:style>
  <w:style w:type="character" w:customStyle="1" w:styleId="WW8Num2z0">
    <w:name w:val="WW8Num2z0"/>
    <w:rsid w:val="00443397"/>
    <w:rPr>
      <w:rFonts w:ascii="Times New Roman" w:hAnsi="Times New Roman" w:cs="Times New Roman"/>
      <w:kern w:val="1"/>
      <w:sz w:val="26"/>
      <w:szCs w:val="26"/>
      <w:lang w:eastAsia="hi-IN" w:bidi="hi-IN"/>
    </w:rPr>
  </w:style>
  <w:style w:type="character" w:customStyle="1" w:styleId="WW8Num3z0">
    <w:name w:val="WW8Num3z0"/>
    <w:rsid w:val="00443397"/>
    <w:rPr>
      <w:rFonts w:ascii="Symbol" w:hAnsi="Symbol" w:cs="Symbol"/>
    </w:rPr>
  </w:style>
  <w:style w:type="character" w:customStyle="1" w:styleId="WW8Num4z0">
    <w:name w:val="WW8Num4z0"/>
    <w:rsid w:val="00443397"/>
    <w:rPr>
      <w:rFonts w:ascii="Times New Roman" w:hAnsi="Times New Roman" w:cs="Times New Roman"/>
      <w:color w:val="000000"/>
      <w:sz w:val="26"/>
      <w:szCs w:val="26"/>
      <w:shd w:val="clear" w:color="auto" w:fill="FFFFFF"/>
    </w:rPr>
  </w:style>
  <w:style w:type="character" w:customStyle="1" w:styleId="WW8Num5z0">
    <w:name w:val="WW8Num5z0"/>
    <w:rsid w:val="00443397"/>
    <w:rPr>
      <w:rFonts w:ascii="Symbol" w:hAnsi="Symbol" w:cs="Symbol" w:hint="default"/>
    </w:rPr>
  </w:style>
  <w:style w:type="character" w:customStyle="1" w:styleId="WW8Num6z0">
    <w:name w:val="WW8Num6z0"/>
    <w:rsid w:val="00443397"/>
    <w:rPr>
      <w:rFonts w:ascii="Symbol" w:hAnsi="Symbol" w:cs="Symbol" w:hint="default"/>
      <w:sz w:val="26"/>
      <w:szCs w:val="26"/>
    </w:rPr>
  </w:style>
  <w:style w:type="character" w:customStyle="1" w:styleId="WW8Num7z0">
    <w:name w:val="WW8Num7z0"/>
    <w:rsid w:val="00443397"/>
    <w:rPr>
      <w:rFonts w:ascii="Symbol" w:hAnsi="Symbol" w:cs="Symbol" w:hint="default"/>
    </w:rPr>
  </w:style>
  <w:style w:type="character" w:customStyle="1" w:styleId="WW8Num8z0">
    <w:name w:val="WW8Num8z0"/>
    <w:rsid w:val="00443397"/>
    <w:rPr>
      <w:rFonts w:ascii="Symbol" w:hAnsi="Symbol" w:cs="Symbol" w:hint="default"/>
      <w:bCs/>
      <w:sz w:val="26"/>
      <w:szCs w:val="26"/>
    </w:rPr>
  </w:style>
  <w:style w:type="character" w:customStyle="1" w:styleId="WW8Num9z0">
    <w:name w:val="WW8Num9z0"/>
    <w:rsid w:val="00443397"/>
    <w:rPr>
      <w:rFonts w:ascii="Symbol" w:hAnsi="Symbol" w:cs="Symbol"/>
      <w:sz w:val="26"/>
      <w:szCs w:val="26"/>
    </w:rPr>
  </w:style>
  <w:style w:type="character" w:customStyle="1" w:styleId="WW8Num10z0">
    <w:name w:val="WW8Num10z0"/>
    <w:rsid w:val="00443397"/>
    <w:rPr>
      <w:rFonts w:ascii="Symbol" w:hAnsi="Symbol" w:cs="Symbol" w:hint="default"/>
    </w:rPr>
  </w:style>
  <w:style w:type="character" w:customStyle="1" w:styleId="WW8Num11z0">
    <w:name w:val="WW8Num11z0"/>
    <w:rsid w:val="00443397"/>
    <w:rPr>
      <w:rFonts w:ascii="Symbol" w:eastAsia="Mangal" w:hAnsi="Symbol" w:cs="Symbol"/>
      <w:b/>
      <w:bCs/>
      <w:kern w:val="1"/>
      <w:sz w:val="24"/>
      <w:szCs w:val="24"/>
      <w:lang w:val="hi-IN"/>
    </w:rPr>
  </w:style>
  <w:style w:type="character" w:customStyle="1" w:styleId="WW8Num12z0">
    <w:name w:val="WW8Num12z0"/>
    <w:rsid w:val="00443397"/>
    <w:rPr>
      <w:rFonts w:ascii="Symbol" w:hAnsi="Symbol" w:cs="Symbol"/>
      <w:b w:val="0"/>
      <w:bCs w:val="0"/>
      <w:i w:val="0"/>
      <w:iCs w:val="0"/>
      <w:caps w:val="0"/>
      <w:smallCaps w:val="0"/>
      <w:strike w:val="0"/>
      <w:dstrike w:val="0"/>
      <w:vanish w:val="0"/>
      <w:color w:val="000000"/>
      <w:spacing w:val="0"/>
      <w:w w:val="100"/>
      <w:kern w:val="1"/>
      <w:position w:val="0"/>
      <w:sz w:val="24"/>
      <w:szCs w:val="24"/>
      <w:vertAlign w:val="baseline"/>
      <w:em w:val="none"/>
      <w:lang w:val="ru-RU" w:eastAsia="hi-IN" w:bidi="hi-IN"/>
    </w:rPr>
  </w:style>
  <w:style w:type="character" w:customStyle="1" w:styleId="WW8Num13z0">
    <w:name w:val="WW8Num13z0"/>
    <w:rsid w:val="00443397"/>
    <w:rPr>
      <w:rFonts w:ascii="Symbol" w:eastAsia="Calibri" w:hAnsi="Symbol" w:cs="Symbol" w:hint="default"/>
      <w:sz w:val="20"/>
      <w:szCs w:val="20"/>
    </w:rPr>
  </w:style>
  <w:style w:type="character" w:customStyle="1" w:styleId="WW8Num14z0">
    <w:name w:val="WW8Num14z0"/>
    <w:rsid w:val="00443397"/>
    <w:rPr>
      <w:rFonts w:ascii="Symbol" w:hAnsi="Symbol" w:cs="Times New Roman" w:hint="default"/>
      <w:b/>
      <w:color w:val="auto"/>
      <w:sz w:val="24"/>
      <w:szCs w:val="26"/>
      <w:shd w:val="clear" w:color="auto" w:fill="FFFFFF"/>
      <w:lang w:val="en-US"/>
    </w:rPr>
  </w:style>
  <w:style w:type="character" w:customStyle="1" w:styleId="WW8Num14z1">
    <w:name w:val="WW8Num14z1"/>
    <w:rsid w:val="00443397"/>
  </w:style>
  <w:style w:type="character" w:customStyle="1" w:styleId="WW8Num14z2">
    <w:name w:val="WW8Num14z2"/>
    <w:rsid w:val="00443397"/>
  </w:style>
  <w:style w:type="character" w:customStyle="1" w:styleId="WW8Num14z4">
    <w:name w:val="WW8Num14z4"/>
    <w:rsid w:val="00443397"/>
  </w:style>
  <w:style w:type="character" w:customStyle="1" w:styleId="WW8Num15z0">
    <w:name w:val="WW8Num15z0"/>
    <w:rsid w:val="00443397"/>
    <w:rPr>
      <w:rFonts w:ascii="Times New Roman" w:hAnsi="Times New Roman" w:cs="Times New Roman"/>
      <w:bCs/>
      <w:sz w:val="20"/>
      <w:szCs w:val="20"/>
    </w:rPr>
  </w:style>
  <w:style w:type="character" w:customStyle="1" w:styleId="WW8Num16z0">
    <w:name w:val="WW8Num16z0"/>
    <w:rsid w:val="00443397"/>
    <w:rPr>
      <w:rFonts w:ascii="Symbol" w:eastAsia="Times New Roman CYR" w:hAnsi="Symbol" w:cs="Symbol" w:hint="default"/>
    </w:rPr>
  </w:style>
  <w:style w:type="character" w:customStyle="1" w:styleId="WW8Num16z1">
    <w:name w:val="WW8Num16z1"/>
    <w:rsid w:val="00443397"/>
    <w:rPr>
      <w:rFonts w:ascii="Courier New" w:hAnsi="Courier New" w:cs="Courier New" w:hint="default"/>
    </w:rPr>
  </w:style>
  <w:style w:type="character" w:customStyle="1" w:styleId="WW8Num16z2">
    <w:name w:val="WW8Num16z2"/>
    <w:rsid w:val="00443397"/>
    <w:rPr>
      <w:rFonts w:ascii="Wingdings" w:hAnsi="Wingdings" w:cs="Wingdings" w:hint="default"/>
    </w:rPr>
  </w:style>
  <w:style w:type="character" w:customStyle="1" w:styleId="WW8Num17z0">
    <w:name w:val="WW8Num17z0"/>
    <w:rsid w:val="00443397"/>
    <w:rPr>
      <w:rFonts w:ascii="Times New Roman" w:hAnsi="Times New Roman" w:cs="Times New Roman" w:hint="default"/>
      <w:b/>
      <w:i/>
      <w:sz w:val="26"/>
      <w:szCs w:val="26"/>
      <w:lang w:val="en-US"/>
    </w:rPr>
  </w:style>
  <w:style w:type="character" w:customStyle="1" w:styleId="WW8Num17z1">
    <w:name w:val="WW8Num17z1"/>
    <w:rsid w:val="00443397"/>
  </w:style>
  <w:style w:type="character" w:customStyle="1" w:styleId="WW8Num17z2">
    <w:name w:val="WW8Num17z2"/>
    <w:rsid w:val="00443397"/>
  </w:style>
  <w:style w:type="character" w:customStyle="1" w:styleId="WW8Num17z3">
    <w:name w:val="WW8Num17z3"/>
    <w:rsid w:val="00443397"/>
  </w:style>
  <w:style w:type="character" w:customStyle="1" w:styleId="WW8Num17z4">
    <w:name w:val="WW8Num17z4"/>
    <w:rsid w:val="00443397"/>
  </w:style>
  <w:style w:type="character" w:customStyle="1" w:styleId="WW8Num17z5">
    <w:name w:val="WW8Num17z5"/>
    <w:rsid w:val="00443397"/>
  </w:style>
  <w:style w:type="character" w:customStyle="1" w:styleId="WW8Num17z6">
    <w:name w:val="WW8Num17z6"/>
    <w:rsid w:val="00443397"/>
  </w:style>
  <w:style w:type="character" w:customStyle="1" w:styleId="WW8Num17z7">
    <w:name w:val="WW8Num17z7"/>
    <w:rsid w:val="00443397"/>
  </w:style>
  <w:style w:type="character" w:customStyle="1" w:styleId="WW8Num17z8">
    <w:name w:val="WW8Num17z8"/>
    <w:rsid w:val="00443397"/>
  </w:style>
  <w:style w:type="character" w:customStyle="1" w:styleId="WW8Num18z0">
    <w:name w:val="WW8Num18z0"/>
    <w:rsid w:val="00443397"/>
  </w:style>
  <w:style w:type="character" w:customStyle="1" w:styleId="WW8Num18z1">
    <w:name w:val="WW8Num18z1"/>
    <w:rsid w:val="00443397"/>
  </w:style>
  <w:style w:type="character" w:customStyle="1" w:styleId="WW8Num18z2">
    <w:name w:val="WW8Num18z2"/>
    <w:rsid w:val="00443397"/>
  </w:style>
  <w:style w:type="character" w:customStyle="1" w:styleId="WW8Num18z3">
    <w:name w:val="WW8Num18z3"/>
    <w:rsid w:val="00443397"/>
  </w:style>
  <w:style w:type="character" w:customStyle="1" w:styleId="WW8Num18z4">
    <w:name w:val="WW8Num18z4"/>
    <w:rsid w:val="00443397"/>
  </w:style>
  <w:style w:type="character" w:customStyle="1" w:styleId="WW8Num18z5">
    <w:name w:val="WW8Num18z5"/>
    <w:rsid w:val="00443397"/>
  </w:style>
  <w:style w:type="character" w:customStyle="1" w:styleId="WW8Num18z6">
    <w:name w:val="WW8Num18z6"/>
    <w:rsid w:val="00443397"/>
  </w:style>
  <w:style w:type="character" w:customStyle="1" w:styleId="WW8Num18z7">
    <w:name w:val="WW8Num18z7"/>
    <w:rsid w:val="00443397"/>
  </w:style>
  <w:style w:type="character" w:customStyle="1" w:styleId="WW8Num18z8">
    <w:name w:val="WW8Num18z8"/>
    <w:rsid w:val="00443397"/>
  </w:style>
  <w:style w:type="character" w:customStyle="1" w:styleId="WW8Num19z0">
    <w:name w:val="WW8Num19z0"/>
    <w:rsid w:val="00443397"/>
    <w:rPr>
      <w:rFonts w:ascii="Times New Roman" w:hAnsi="Times New Roman" w:cs="Times New Roman" w:hint="default"/>
      <w:bCs/>
      <w:sz w:val="26"/>
      <w:szCs w:val="26"/>
    </w:rPr>
  </w:style>
  <w:style w:type="character" w:customStyle="1" w:styleId="WW8Num19z1">
    <w:name w:val="WW8Num19z1"/>
    <w:rsid w:val="00443397"/>
  </w:style>
  <w:style w:type="character" w:customStyle="1" w:styleId="WW8Num19z2">
    <w:name w:val="WW8Num19z2"/>
    <w:rsid w:val="00443397"/>
  </w:style>
  <w:style w:type="character" w:customStyle="1" w:styleId="WW8Num19z3">
    <w:name w:val="WW8Num19z3"/>
    <w:rsid w:val="00443397"/>
  </w:style>
  <w:style w:type="character" w:customStyle="1" w:styleId="WW8Num19z4">
    <w:name w:val="WW8Num19z4"/>
    <w:rsid w:val="00443397"/>
  </w:style>
  <w:style w:type="character" w:customStyle="1" w:styleId="WW8Num19z5">
    <w:name w:val="WW8Num19z5"/>
    <w:rsid w:val="00443397"/>
  </w:style>
  <w:style w:type="character" w:customStyle="1" w:styleId="WW8Num19z6">
    <w:name w:val="WW8Num19z6"/>
    <w:rsid w:val="00443397"/>
  </w:style>
  <w:style w:type="character" w:customStyle="1" w:styleId="WW8Num19z7">
    <w:name w:val="WW8Num19z7"/>
    <w:rsid w:val="00443397"/>
  </w:style>
  <w:style w:type="character" w:customStyle="1" w:styleId="WW8Num19z8">
    <w:name w:val="WW8Num19z8"/>
    <w:rsid w:val="00443397"/>
  </w:style>
  <w:style w:type="character" w:customStyle="1" w:styleId="WW8Num20z0">
    <w:name w:val="WW8Num20z0"/>
    <w:rsid w:val="00443397"/>
    <w:rPr>
      <w:rFonts w:ascii="Symbol" w:hAnsi="Symbol" w:cs="Symbol" w:hint="default"/>
    </w:rPr>
  </w:style>
  <w:style w:type="character" w:customStyle="1" w:styleId="WW8Num20z1">
    <w:name w:val="WW8Num20z1"/>
    <w:rsid w:val="00443397"/>
    <w:rPr>
      <w:rFonts w:ascii="Courier New" w:hAnsi="Courier New" w:cs="Courier New" w:hint="default"/>
    </w:rPr>
  </w:style>
  <w:style w:type="character" w:customStyle="1" w:styleId="WW8Num20z2">
    <w:name w:val="WW8Num20z2"/>
    <w:rsid w:val="00443397"/>
    <w:rPr>
      <w:rFonts w:ascii="Wingdings" w:hAnsi="Wingdings" w:cs="Wingdings" w:hint="default"/>
    </w:rPr>
  </w:style>
  <w:style w:type="character" w:customStyle="1" w:styleId="WW8Num20z3">
    <w:name w:val="WW8Num20z3"/>
    <w:rsid w:val="00443397"/>
  </w:style>
  <w:style w:type="character" w:customStyle="1" w:styleId="WW8Num20z4">
    <w:name w:val="WW8Num20z4"/>
    <w:rsid w:val="00443397"/>
  </w:style>
  <w:style w:type="character" w:customStyle="1" w:styleId="WW8Num20z5">
    <w:name w:val="WW8Num20z5"/>
    <w:rsid w:val="00443397"/>
  </w:style>
  <w:style w:type="character" w:customStyle="1" w:styleId="WW8Num20z6">
    <w:name w:val="WW8Num20z6"/>
    <w:rsid w:val="00443397"/>
  </w:style>
  <w:style w:type="character" w:customStyle="1" w:styleId="WW8Num20z7">
    <w:name w:val="WW8Num20z7"/>
    <w:rsid w:val="00443397"/>
  </w:style>
  <w:style w:type="character" w:customStyle="1" w:styleId="WW8Num20z8">
    <w:name w:val="WW8Num20z8"/>
    <w:rsid w:val="00443397"/>
  </w:style>
  <w:style w:type="character" w:customStyle="1" w:styleId="WW8Num21z0">
    <w:name w:val="WW8Num21z0"/>
    <w:rsid w:val="00443397"/>
  </w:style>
  <w:style w:type="character" w:customStyle="1" w:styleId="WW8Num21z1">
    <w:name w:val="WW8Num21z1"/>
    <w:rsid w:val="00443397"/>
  </w:style>
  <w:style w:type="character" w:customStyle="1" w:styleId="WW8Num21z2">
    <w:name w:val="WW8Num21z2"/>
    <w:rsid w:val="00443397"/>
  </w:style>
  <w:style w:type="character" w:customStyle="1" w:styleId="WW8Num21z4">
    <w:name w:val="WW8Num21z4"/>
    <w:rsid w:val="00443397"/>
  </w:style>
  <w:style w:type="character" w:customStyle="1" w:styleId="WW8Num22z0">
    <w:name w:val="WW8Num22z0"/>
    <w:rsid w:val="00443397"/>
  </w:style>
  <w:style w:type="character" w:customStyle="1" w:styleId="WW8Num22z1">
    <w:name w:val="WW8Num22z1"/>
    <w:rsid w:val="00443397"/>
  </w:style>
  <w:style w:type="character" w:customStyle="1" w:styleId="WW8Num22z2">
    <w:name w:val="WW8Num22z2"/>
    <w:rsid w:val="00443397"/>
  </w:style>
  <w:style w:type="character" w:customStyle="1" w:styleId="WW8Num22z3">
    <w:name w:val="WW8Num22z3"/>
    <w:rsid w:val="00443397"/>
  </w:style>
  <w:style w:type="character" w:customStyle="1" w:styleId="WW8Num22z4">
    <w:name w:val="WW8Num22z4"/>
    <w:rsid w:val="00443397"/>
  </w:style>
  <w:style w:type="character" w:customStyle="1" w:styleId="WW8Num22z5">
    <w:name w:val="WW8Num22z5"/>
    <w:rsid w:val="00443397"/>
  </w:style>
  <w:style w:type="character" w:customStyle="1" w:styleId="WW8Num22z6">
    <w:name w:val="WW8Num22z6"/>
    <w:rsid w:val="00443397"/>
  </w:style>
  <w:style w:type="character" w:customStyle="1" w:styleId="WW8Num22z7">
    <w:name w:val="WW8Num22z7"/>
    <w:rsid w:val="00443397"/>
  </w:style>
  <w:style w:type="character" w:customStyle="1" w:styleId="WW8Num22z8">
    <w:name w:val="WW8Num22z8"/>
    <w:rsid w:val="00443397"/>
  </w:style>
  <w:style w:type="character" w:customStyle="1" w:styleId="WW8Num23z0">
    <w:name w:val="WW8Num23z0"/>
    <w:rsid w:val="00443397"/>
  </w:style>
  <w:style w:type="character" w:customStyle="1" w:styleId="WW8Num23z1">
    <w:name w:val="WW8Num23z1"/>
    <w:rsid w:val="00443397"/>
  </w:style>
  <w:style w:type="character" w:customStyle="1" w:styleId="WW8Num23z2">
    <w:name w:val="WW8Num23z2"/>
    <w:rsid w:val="00443397"/>
  </w:style>
  <w:style w:type="character" w:customStyle="1" w:styleId="WW8Num23z3">
    <w:name w:val="WW8Num23z3"/>
    <w:rsid w:val="00443397"/>
  </w:style>
  <w:style w:type="character" w:customStyle="1" w:styleId="WW8Num23z4">
    <w:name w:val="WW8Num23z4"/>
    <w:rsid w:val="00443397"/>
  </w:style>
  <w:style w:type="character" w:customStyle="1" w:styleId="WW8Num23z5">
    <w:name w:val="WW8Num23z5"/>
    <w:rsid w:val="00443397"/>
  </w:style>
  <w:style w:type="character" w:customStyle="1" w:styleId="WW8Num23z6">
    <w:name w:val="WW8Num23z6"/>
    <w:rsid w:val="00443397"/>
  </w:style>
  <w:style w:type="character" w:customStyle="1" w:styleId="WW8Num23z7">
    <w:name w:val="WW8Num23z7"/>
    <w:rsid w:val="00443397"/>
  </w:style>
  <w:style w:type="character" w:customStyle="1" w:styleId="WW8Num23z8">
    <w:name w:val="WW8Num23z8"/>
    <w:rsid w:val="00443397"/>
  </w:style>
  <w:style w:type="character" w:customStyle="1" w:styleId="WW8Num24z0">
    <w:name w:val="WW8Num24z0"/>
    <w:rsid w:val="00443397"/>
    <w:rPr>
      <w:rFonts w:ascii="Times New Roman" w:eastAsia="Calibri" w:hAnsi="Times New Roman" w:cs="Times New Roman" w:hint="default"/>
      <w:bCs/>
      <w:sz w:val="26"/>
      <w:szCs w:val="26"/>
    </w:rPr>
  </w:style>
  <w:style w:type="character" w:customStyle="1" w:styleId="WW8Num24z1">
    <w:name w:val="WW8Num24z1"/>
    <w:rsid w:val="00443397"/>
  </w:style>
  <w:style w:type="character" w:customStyle="1" w:styleId="WW8Num24z2">
    <w:name w:val="WW8Num24z2"/>
    <w:rsid w:val="00443397"/>
  </w:style>
  <w:style w:type="character" w:customStyle="1" w:styleId="WW8Num24z3">
    <w:name w:val="WW8Num24z3"/>
    <w:rsid w:val="00443397"/>
  </w:style>
  <w:style w:type="character" w:customStyle="1" w:styleId="WW8Num24z4">
    <w:name w:val="WW8Num24z4"/>
    <w:rsid w:val="00443397"/>
  </w:style>
  <w:style w:type="character" w:customStyle="1" w:styleId="WW8Num24z5">
    <w:name w:val="WW8Num24z5"/>
    <w:rsid w:val="00443397"/>
  </w:style>
  <w:style w:type="character" w:customStyle="1" w:styleId="WW8Num24z6">
    <w:name w:val="WW8Num24z6"/>
    <w:rsid w:val="00443397"/>
  </w:style>
  <w:style w:type="character" w:customStyle="1" w:styleId="WW8Num24z7">
    <w:name w:val="WW8Num24z7"/>
    <w:rsid w:val="00443397"/>
  </w:style>
  <w:style w:type="character" w:customStyle="1" w:styleId="WW8Num24z8">
    <w:name w:val="WW8Num24z8"/>
    <w:rsid w:val="00443397"/>
  </w:style>
  <w:style w:type="character" w:customStyle="1" w:styleId="WW8Num25z0">
    <w:name w:val="WW8Num25z0"/>
    <w:rsid w:val="00443397"/>
    <w:rPr>
      <w:rFonts w:ascii="Symbol" w:hAnsi="Symbol" w:cs="Symbol" w:hint="default"/>
    </w:rPr>
  </w:style>
  <w:style w:type="character" w:customStyle="1" w:styleId="WW8Num25z1">
    <w:name w:val="WW8Num25z1"/>
    <w:rsid w:val="00443397"/>
    <w:rPr>
      <w:rFonts w:ascii="Courier New" w:hAnsi="Courier New" w:cs="Courier New" w:hint="default"/>
    </w:rPr>
  </w:style>
  <w:style w:type="character" w:customStyle="1" w:styleId="WW8Num25z2">
    <w:name w:val="WW8Num25z2"/>
    <w:rsid w:val="00443397"/>
    <w:rPr>
      <w:rFonts w:ascii="Wingdings" w:hAnsi="Wingdings" w:cs="Wingdings" w:hint="default"/>
    </w:rPr>
  </w:style>
  <w:style w:type="character" w:customStyle="1" w:styleId="WW8Num25z3">
    <w:name w:val="WW8Num25z3"/>
    <w:rsid w:val="00443397"/>
  </w:style>
  <w:style w:type="character" w:customStyle="1" w:styleId="WW8Num25z4">
    <w:name w:val="WW8Num25z4"/>
    <w:rsid w:val="00443397"/>
  </w:style>
  <w:style w:type="character" w:customStyle="1" w:styleId="WW8Num25z5">
    <w:name w:val="WW8Num25z5"/>
    <w:rsid w:val="00443397"/>
  </w:style>
  <w:style w:type="character" w:customStyle="1" w:styleId="WW8Num25z6">
    <w:name w:val="WW8Num25z6"/>
    <w:rsid w:val="00443397"/>
  </w:style>
  <w:style w:type="character" w:customStyle="1" w:styleId="WW8Num25z7">
    <w:name w:val="WW8Num25z7"/>
    <w:rsid w:val="00443397"/>
  </w:style>
  <w:style w:type="character" w:customStyle="1" w:styleId="WW8Num25z8">
    <w:name w:val="WW8Num25z8"/>
    <w:rsid w:val="00443397"/>
  </w:style>
  <w:style w:type="character" w:customStyle="1" w:styleId="WW8Num26z0">
    <w:name w:val="WW8Num26z0"/>
    <w:rsid w:val="00443397"/>
  </w:style>
  <w:style w:type="character" w:customStyle="1" w:styleId="WW8Num26z1">
    <w:name w:val="WW8Num26z1"/>
    <w:rsid w:val="00443397"/>
  </w:style>
  <w:style w:type="character" w:customStyle="1" w:styleId="WW8Num26z2">
    <w:name w:val="WW8Num26z2"/>
    <w:rsid w:val="00443397"/>
  </w:style>
  <w:style w:type="character" w:customStyle="1" w:styleId="WW8Num26z3">
    <w:name w:val="WW8Num26z3"/>
    <w:rsid w:val="00443397"/>
  </w:style>
  <w:style w:type="character" w:customStyle="1" w:styleId="WW8Num26z4">
    <w:name w:val="WW8Num26z4"/>
    <w:rsid w:val="00443397"/>
  </w:style>
  <w:style w:type="character" w:customStyle="1" w:styleId="WW8Num26z5">
    <w:name w:val="WW8Num26z5"/>
    <w:rsid w:val="00443397"/>
  </w:style>
  <w:style w:type="character" w:customStyle="1" w:styleId="WW8Num26z6">
    <w:name w:val="WW8Num26z6"/>
    <w:rsid w:val="00443397"/>
  </w:style>
  <w:style w:type="character" w:customStyle="1" w:styleId="WW8Num26z7">
    <w:name w:val="WW8Num26z7"/>
    <w:rsid w:val="00443397"/>
  </w:style>
  <w:style w:type="character" w:customStyle="1" w:styleId="WW8Num26z8">
    <w:name w:val="WW8Num26z8"/>
    <w:rsid w:val="00443397"/>
  </w:style>
  <w:style w:type="character" w:customStyle="1" w:styleId="24">
    <w:name w:val="Основной шрифт абзаца2"/>
    <w:rsid w:val="00443397"/>
  </w:style>
  <w:style w:type="character" w:customStyle="1" w:styleId="WW8Num11z1">
    <w:name w:val="WW8Num11z1"/>
    <w:rsid w:val="00443397"/>
    <w:rPr>
      <w:rFonts w:ascii="Courier New" w:hAnsi="Courier New" w:cs="Courier New"/>
    </w:rPr>
  </w:style>
  <w:style w:type="character" w:customStyle="1" w:styleId="WW8Num11z2">
    <w:name w:val="WW8Num11z2"/>
    <w:rsid w:val="00443397"/>
    <w:rPr>
      <w:rFonts w:ascii="Wingdings" w:hAnsi="Wingdings" w:cs="Wingdings"/>
    </w:rPr>
  </w:style>
  <w:style w:type="character" w:customStyle="1" w:styleId="WW8Num11z3">
    <w:name w:val="WW8Num11z3"/>
    <w:rsid w:val="00443397"/>
  </w:style>
  <w:style w:type="character" w:customStyle="1" w:styleId="WW8Num11z4">
    <w:name w:val="WW8Num11z4"/>
    <w:rsid w:val="00443397"/>
  </w:style>
  <w:style w:type="character" w:customStyle="1" w:styleId="WW8Num11z5">
    <w:name w:val="WW8Num11z5"/>
    <w:rsid w:val="00443397"/>
  </w:style>
  <w:style w:type="character" w:customStyle="1" w:styleId="WW8Num11z6">
    <w:name w:val="WW8Num11z6"/>
    <w:rsid w:val="00443397"/>
  </w:style>
  <w:style w:type="character" w:customStyle="1" w:styleId="WW8Num11z7">
    <w:name w:val="WW8Num11z7"/>
    <w:rsid w:val="00443397"/>
  </w:style>
  <w:style w:type="character" w:customStyle="1" w:styleId="WW8Num11z8">
    <w:name w:val="WW8Num11z8"/>
    <w:rsid w:val="00443397"/>
  </w:style>
  <w:style w:type="character" w:customStyle="1" w:styleId="WW8Num13z1">
    <w:name w:val="WW8Num13z1"/>
    <w:rsid w:val="00443397"/>
    <w:rPr>
      <w:rFonts w:ascii="Courier New" w:hAnsi="Courier New" w:cs="Courier New" w:hint="default"/>
    </w:rPr>
  </w:style>
  <w:style w:type="character" w:customStyle="1" w:styleId="WW8Num13z2">
    <w:name w:val="WW8Num13z2"/>
    <w:rsid w:val="00443397"/>
    <w:rPr>
      <w:rFonts w:ascii="Wingdings" w:hAnsi="Wingdings" w:cs="Wingdings" w:hint="default"/>
    </w:rPr>
  </w:style>
  <w:style w:type="character" w:customStyle="1" w:styleId="WW8Num14z3">
    <w:name w:val="WW8Num14z3"/>
    <w:rsid w:val="00443397"/>
  </w:style>
  <w:style w:type="character" w:customStyle="1" w:styleId="WW8Num14z5">
    <w:name w:val="WW8Num14z5"/>
    <w:rsid w:val="00443397"/>
  </w:style>
  <w:style w:type="character" w:customStyle="1" w:styleId="WW8Num14z6">
    <w:name w:val="WW8Num14z6"/>
    <w:rsid w:val="00443397"/>
  </w:style>
  <w:style w:type="character" w:customStyle="1" w:styleId="WW8Num14z7">
    <w:name w:val="WW8Num14z7"/>
    <w:rsid w:val="00443397"/>
  </w:style>
  <w:style w:type="character" w:customStyle="1" w:styleId="WW8Num14z8">
    <w:name w:val="WW8Num14z8"/>
    <w:rsid w:val="00443397"/>
  </w:style>
  <w:style w:type="character" w:customStyle="1" w:styleId="WW8Num15z1">
    <w:name w:val="WW8Num15z1"/>
    <w:rsid w:val="00443397"/>
    <w:rPr>
      <w:rFonts w:hint="default"/>
    </w:rPr>
  </w:style>
  <w:style w:type="character" w:customStyle="1" w:styleId="WW8Num21z3">
    <w:name w:val="WW8Num21z3"/>
    <w:rsid w:val="00443397"/>
  </w:style>
  <w:style w:type="character" w:customStyle="1" w:styleId="WW8Num21z5">
    <w:name w:val="WW8Num21z5"/>
    <w:rsid w:val="00443397"/>
  </w:style>
  <w:style w:type="character" w:customStyle="1" w:styleId="WW8Num21z6">
    <w:name w:val="WW8Num21z6"/>
    <w:rsid w:val="00443397"/>
  </w:style>
  <w:style w:type="character" w:customStyle="1" w:styleId="WW8Num21z7">
    <w:name w:val="WW8Num21z7"/>
    <w:rsid w:val="00443397"/>
  </w:style>
  <w:style w:type="character" w:customStyle="1" w:styleId="WW8Num21z8">
    <w:name w:val="WW8Num21z8"/>
    <w:rsid w:val="00443397"/>
  </w:style>
  <w:style w:type="character" w:customStyle="1" w:styleId="WW8Num27z0">
    <w:name w:val="WW8Num27z0"/>
    <w:rsid w:val="00443397"/>
    <w:rPr>
      <w:rFonts w:hint="default"/>
    </w:rPr>
  </w:style>
  <w:style w:type="character" w:customStyle="1" w:styleId="WW8Num27z1">
    <w:name w:val="WW8Num27z1"/>
    <w:rsid w:val="00443397"/>
  </w:style>
  <w:style w:type="character" w:customStyle="1" w:styleId="WW8Num27z2">
    <w:name w:val="WW8Num27z2"/>
    <w:rsid w:val="00443397"/>
  </w:style>
  <w:style w:type="character" w:customStyle="1" w:styleId="WW8Num27z3">
    <w:name w:val="WW8Num27z3"/>
    <w:rsid w:val="00443397"/>
  </w:style>
  <w:style w:type="character" w:customStyle="1" w:styleId="WW8Num27z4">
    <w:name w:val="WW8Num27z4"/>
    <w:rsid w:val="00443397"/>
  </w:style>
  <w:style w:type="character" w:customStyle="1" w:styleId="WW8Num27z5">
    <w:name w:val="WW8Num27z5"/>
    <w:rsid w:val="00443397"/>
  </w:style>
  <w:style w:type="character" w:customStyle="1" w:styleId="WW8Num27z6">
    <w:name w:val="WW8Num27z6"/>
    <w:rsid w:val="00443397"/>
  </w:style>
  <w:style w:type="character" w:customStyle="1" w:styleId="WW8Num27z7">
    <w:name w:val="WW8Num27z7"/>
    <w:rsid w:val="00443397"/>
  </w:style>
  <w:style w:type="character" w:customStyle="1" w:styleId="WW8Num27z8">
    <w:name w:val="WW8Num27z8"/>
    <w:rsid w:val="00443397"/>
  </w:style>
  <w:style w:type="character" w:customStyle="1" w:styleId="WW8Num28z0">
    <w:name w:val="WW8Num28z0"/>
    <w:rsid w:val="00443397"/>
    <w:rPr>
      <w:rFonts w:ascii="Symbol" w:hAnsi="Symbol" w:cs="Symbol" w:hint="default"/>
    </w:rPr>
  </w:style>
  <w:style w:type="character" w:customStyle="1" w:styleId="WW8Num28z1">
    <w:name w:val="WW8Num28z1"/>
    <w:rsid w:val="00443397"/>
    <w:rPr>
      <w:rFonts w:ascii="Courier New" w:hAnsi="Courier New" w:cs="Courier New" w:hint="default"/>
    </w:rPr>
  </w:style>
  <w:style w:type="character" w:customStyle="1" w:styleId="WW8Num28z2">
    <w:name w:val="WW8Num28z2"/>
    <w:rsid w:val="00443397"/>
    <w:rPr>
      <w:rFonts w:ascii="Wingdings" w:hAnsi="Wingdings" w:cs="Wingdings" w:hint="default"/>
    </w:rPr>
  </w:style>
  <w:style w:type="character" w:customStyle="1" w:styleId="WW8Num29z0">
    <w:name w:val="WW8Num29z0"/>
    <w:rsid w:val="00443397"/>
    <w:rPr>
      <w:rFonts w:ascii="Times New Roman" w:hAnsi="Times New Roman" w:cs="Times New Roman" w:hint="default"/>
      <w:i/>
      <w:sz w:val="26"/>
      <w:szCs w:val="26"/>
      <w:lang w:val="en-US"/>
    </w:rPr>
  </w:style>
  <w:style w:type="character" w:customStyle="1" w:styleId="WW8Num29z1">
    <w:name w:val="WW8Num29z1"/>
    <w:rsid w:val="00443397"/>
  </w:style>
  <w:style w:type="character" w:customStyle="1" w:styleId="WW8Num29z2">
    <w:name w:val="WW8Num29z2"/>
    <w:rsid w:val="00443397"/>
  </w:style>
  <w:style w:type="character" w:customStyle="1" w:styleId="WW8Num29z3">
    <w:name w:val="WW8Num29z3"/>
    <w:rsid w:val="00443397"/>
  </w:style>
  <w:style w:type="character" w:customStyle="1" w:styleId="WW8Num29z4">
    <w:name w:val="WW8Num29z4"/>
    <w:rsid w:val="00443397"/>
  </w:style>
  <w:style w:type="character" w:customStyle="1" w:styleId="WW8Num29z5">
    <w:name w:val="WW8Num29z5"/>
    <w:rsid w:val="00443397"/>
  </w:style>
  <w:style w:type="character" w:customStyle="1" w:styleId="WW8Num29z6">
    <w:name w:val="WW8Num29z6"/>
    <w:rsid w:val="00443397"/>
  </w:style>
  <w:style w:type="character" w:customStyle="1" w:styleId="WW8Num29z7">
    <w:name w:val="WW8Num29z7"/>
    <w:rsid w:val="00443397"/>
  </w:style>
  <w:style w:type="character" w:customStyle="1" w:styleId="WW8Num29z8">
    <w:name w:val="WW8Num29z8"/>
    <w:rsid w:val="00443397"/>
  </w:style>
  <w:style w:type="character" w:customStyle="1" w:styleId="WW8Num30z0">
    <w:name w:val="WW8Num30z0"/>
    <w:rsid w:val="00443397"/>
    <w:rPr>
      <w:rFonts w:ascii="Times New Roman" w:hAnsi="Times New Roman" w:cs="Times New Roman" w:hint="default"/>
      <w:color w:val="000000"/>
      <w:sz w:val="26"/>
      <w:szCs w:val="26"/>
      <w:shd w:val="clear" w:color="auto" w:fill="FFFFFF"/>
    </w:rPr>
  </w:style>
  <w:style w:type="character" w:customStyle="1" w:styleId="WW8Num30z1">
    <w:name w:val="WW8Num30z1"/>
    <w:rsid w:val="00443397"/>
  </w:style>
  <w:style w:type="character" w:customStyle="1" w:styleId="WW8Num30z2">
    <w:name w:val="WW8Num30z2"/>
    <w:rsid w:val="00443397"/>
  </w:style>
  <w:style w:type="character" w:customStyle="1" w:styleId="WW8Num30z3">
    <w:name w:val="WW8Num30z3"/>
    <w:rsid w:val="00443397"/>
  </w:style>
  <w:style w:type="character" w:customStyle="1" w:styleId="WW8Num30z4">
    <w:name w:val="WW8Num30z4"/>
    <w:rsid w:val="00443397"/>
  </w:style>
  <w:style w:type="character" w:customStyle="1" w:styleId="WW8Num30z5">
    <w:name w:val="WW8Num30z5"/>
    <w:rsid w:val="00443397"/>
  </w:style>
  <w:style w:type="character" w:customStyle="1" w:styleId="WW8Num30z6">
    <w:name w:val="WW8Num30z6"/>
    <w:rsid w:val="00443397"/>
  </w:style>
  <w:style w:type="character" w:customStyle="1" w:styleId="WW8Num30z7">
    <w:name w:val="WW8Num30z7"/>
    <w:rsid w:val="00443397"/>
  </w:style>
  <w:style w:type="character" w:customStyle="1" w:styleId="WW8Num30z8">
    <w:name w:val="WW8Num30z8"/>
    <w:rsid w:val="00443397"/>
  </w:style>
  <w:style w:type="character" w:customStyle="1" w:styleId="WW8Num31z0">
    <w:name w:val="WW8Num31z0"/>
    <w:rsid w:val="00443397"/>
    <w:rPr>
      <w:rFonts w:ascii="Times New Roman" w:hAnsi="Times New Roman" w:cs="Times New Roman"/>
      <w:sz w:val="26"/>
      <w:szCs w:val="26"/>
    </w:rPr>
  </w:style>
  <w:style w:type="character" w:customStyle="1" w:styleId="WW8Num31z1">
    <w:name w:val="WW8Num31z1"/>
    <w:rsid w:val="00443397"/>
    <w:rPr>
      <w:rFonts w:hint="default"/>
    </w:rPr>
  </w:style>
  <w:style w:type="character" w:customStyle="1" w:styleId="12">
    <w:name w:val="Основной шрифт абзаца1"/>
    <w:rsid w:val="00443397"/>
  </w:style>
  <w:style w:type="character" w:customStyle="1" w:styleId="61">
    <w:name w:val="Знак Знак6"/>
    <w:rsid w:val="00443397"/>
    <w:rPr>
      <w:rFonts w:ascii="Times New Roman" w:hAnsi="Times New Roman" w:cs="Times New Roman"/>
      <w:sz w:val="28"/>
      <w:szCs w:val="28"/>
    </w:rPr>
  </w:style>
  <w:style w:type="character" w:customStyle="1" w:styleId="51">
    <w:name w:val="Знак Знак5"/>
    <w:rsid w:val="00443397"/>
    <w:rPr>
      <w:rFonts w:eastAsia="Times New Roman"/>
    </w:rPr>
  </w:style>
  <w:style w:type="character" w:customStyle="1" w:styleId="41">
    <w:name w:val="Знак Знак4"/>
    <w:rsid w:val="00443397"/>
    <w:rPr>
      <w:rFonts w:eastAsia="Times New Roman"/>
    </w:rPr>
  </w:style>
  <w:style w:type="character" w:customStyle="1" w:styleId="31">
    <w:name w:val="Знак Знак3"/>
    <w:rsid w:val="00443397"/>
    <w:rPr>
      <w:rFonts w:ascii="Tahoma" w:hAnsi="Tahoma" w:cs="Tahoma"/>
      <w:sz w:val="16"/>
      <w:szCs w:val="16"/>
    </w:rPr>
  </w:style>
  <w:style w:type="character" w:customStyle="1" w:styleId="25">
    <w:name w:val="Знак Знак2"/>
    <w:rsid w:val="00443397"/>
    <w:rPr>
      <w:rFonts w:eastAsia="Times New Roman"/>
    </w:rPr>
  </w:style>
  <w:style w:type="character" w:customStyle="1" w:styleId="13">
    <w:name w:val="Знак Знак1"/>
    <w:rsid w:val="00443397"/>
    <w:rPr>
      <w:rFonts w:eastAsia="Times New Roman"/>
    </w:rPr>
  </w:style>
  <w:style w:type="character" w:customStyle="1" w:styleId="7">
    <w:name w:val="Знак Знак7"/>
    <w:rsid w:val="00443397"/>
    <w:rPr>
      <w:rFonts w:ascii="Arial" w:eastAsia="Times New Roman" w:hAnsi="Arial" w:cs="Arial"/>
      <w:sz w:val="22"/>
      <w:szCs w:val="22"/>
    </w:rPr>
  </w:style>
  <w:style w:type="character" w:customStyle="1" w:styleId="100">
    <w:name w:val="Знак Знак10"/>
    <w:rsid w:val="00443397"/>
    <w:rPr>
      <w:rFonts w:ascii="Arial" w:eastAsia="Times New Roman" w:hAnsi="Arial" w:cs="Arial"/>
      <w:b/>
      <w:bCs/>
      <w:i/>
      <w:iCs/>
      <w:sz w:val="28"/>
      <w:szCs w:val="28"/>
    </w:rPr>
  </w:style>
  <w:style w:type="character" w:customStyle="1" w:styleId="111">
    <w:name w:val="Знак Знак11"/>
    <w:rsid w:val="00443397"/>
    <w:rPr>
      <w:rFonts w:ascii="Times New Roman" w:eastAsia="Times New Roman" w:hAnsi="Times New Roman" w:cs="Times New Roman"/>
      <w:b/>
      <w:bCs/>
      <w:kern w:val="1"/>
      <w:sz w:val="48"/>
      <w:szCs w:val="48"/>
    </w:rPr>
  </w:style>
  <w:style w:type="character" w:customStyle="1" w:styleId="91">
    <w:name w:val="Знак Знак9"/>
    <w:rsid w:val="00443397"/>
    <w:rPr>
      <w:rFonts w:ascii="Cambria" w:eastAsia="Times New Roman" w:hAnsi="Cambria" w:cs="Times New Roman"/>
      <w:b/>
      <w:bCs/>
      <w:i/>
      <w:iCs/>
      <w:color w:val="4F81BD"/>
      <w:sz w:val="28"/>
      <w:szCs w:val="28"/>
    </w:rPr>
  </w:style>
  <w:style w:type="character" w:customStyle="1" w:styleId="8">
    <w:name w:val="Знак Знак8"/>
    <w:rsid w:val="00443397"/>
    <w:rPr>
      <w:rFonts w:ascii="Cambria" w:eastAsia="Times New Roman" w:hAnsi="Cambria" w:cs="Times New Roman"/>
      <w:color w:val="243F60"/>
      <w:sz w:val="28"/>
      <w:szCs w:val="28"/>
    </w:rPr>
  </w:style>
  <w:style w:type="character" w:styleId="HTML">
    <w:name w:val="HTML Variable"/>
    <w:rsid w:val="00443397"/>
    <w:rPr>
      <w:i/>
      <w:iCs/>
    </w:rPr>
  </w:style>
  <w:style w:type="character" w:customStyle="1" w:styleId="symbol">
    <w:name w:val="symbol"/>
    <w:basedOn w:val="12"/>
    <w:rsid w:val="00443397"/>
  </w:style>
  <w:style w:type="character" w:customStyle="1" w:styleId="defin">
    <w:name w:val="defin"/>
    <w:basedOn w:val="12"/>
    <w:rsid w:val="00443397"/>
  </w:style>
  <w:style w:type="character" w:styleId="HTML0">
    <w:name w:val="HTML Definition"/>
    <w:rsid w:val="00443397"/>
    <w:rPr>
      <w:i/>
      <w:iCs/>
    </w:rPr>
  </w:style>
  <w:style w:type="character" w:customStyle="1" w:styleId="power">
    <w:name w:val="power"/>
    <w:basedOn w:val="12"/>
    <w:rsid w:val="00443397"/>
  </w:style>
  <w:style w:type="character" w:customStyle="1" w:styleId="index">
    <w:name w:val="index"/>
    <w:basedOn w:val="12"/>
    <w:rsid w:val="00443397"/>
  </w:style>
  <w:style w:type="character" w:customStyle="1" w:styleId="var">
    <w:name w:val="var"/>
    <w:basedOn w:val="12"/>
    <w:rsid w:val="00443397"/>
  </w:style>
  <w:style w:type="character" w:customStyle="1" w:styleId="afb">
    <w:name w:val="Знак Знак"/>
    <w:rsid w:val="00443397"/>
    <w:rPr>
      <w:rFonts w:ascii="Courier New" w:eastAsia="Times New Roman" w:hAnsi="Courier New" w:cs="Courier New"/>
    </w:rPr>
  </w:style>
  <w:style w:type="character" w:customStyle="1" w:styleId="scale">
    <w:name w:val="scale"/>
    <w:basedOn w:val="12"/>
    <w:rsid w:val="00443397"/>
  </w:style>
  <w:style w:type="character" w:customStyle="1" w:styleId="icmmi10">
    <w:name w:val="icmmi10"/>
    <w:basedOn w:val="12"/>
    <w:rsid w:val="00443397"/>
  </w:style>
  <w:style w:type="character" w:customStyle="1" w:styleId="icmr10">
    <w:name w:val="icmr10"/>
    <w:basedOn w:val="12"/>
    <w:rsid w:val="00443397"/>
  </w:style>
  <w:style w:type="character" w:customStyle="1" w:styleId="icmsy10">
    <w:name w:val="icmsy10"/>
    <w:basedOn w:val="12"/>
    <w:rsid w:val="00443397"/>
  </w:style>
  <w:style w:type="character" w:customStyle="1" w:styleId="FontStyle25">
    <w:name w:val="Font Style25"/>
    <w:rsid w:val="00443397"/>
    <w:rPr>
      <w:rFonts w:ascii="Times New Roman" w:hAnsi="Times New Roman" w:cs="Times New Roman"/>
      <w:sz w:val="22"/>
      <w:szCs w:val="22"/>
    </w:rPr>
  </w:style>
  <w:style w:type="character" w:customStyle="1" w:styleId="afc">
    <w:name w:val="Нижний колонтитул Знак Знак Знак Знак"/>
    <w:rsid w:val="00443397"/>
    <w:rPr>
      <w:sz w:val="24"/>
      <w:szCs w:val="24"/>
    </w:rPr>
  </w:style>
  <w:style w:type="character" w:customStyle="1" w:styleId="-">
    <w:name w:val="Èíòåðíåò-ññûëêà"/>
    <w:rsid w:val="00443397"/>
    <w:rPr>
      <w:color w:val="0000FF"/>
      <w:u w:val="single"/>
    </w:rPr>
  </w:style>
  <w:style w:type="character" w:customStyle="1" w:styleId="14">
    <w:name w:val="Гиперссылка1"/>
    <w:rsid w:val="00443397"/>
    <w:rPr>
      <w:color w:val="0000FF"/>
      <w:u w:val="single"/>
    </w:rPr>
  </w:style>
  <w:style w:type="character" w:customStyle="1" w:styleId="afd">
    <w:name w:val="Символ сноски"/>
    <w:rsid w:val="00443397"/>
    <w:rPr>
      <w:vertAlign w:val="superscript"/>
    </w:rPr>
  </w:style>
  <w:style w:type="paragraph" w:styleId="afe">
    <w:name w:val="Title"/>
    <w:basedOn w:val="a"/>
    <w:next w:val="af0"/>
    <w:link w:val="aff"/>
    <w:qFormat/>
    <w:rsid w:val="00443397"/>
    <w:pPr>
      <w:keepNext/>
      <w:suppressAutoHyphens/>
      <w:spacing w:before="240" w:after="120" w:line="276" w:lineRule="auto"/>
    </w:pPr>
    <w:rPr>
      <w:rFonts w:ascii="Arial" w:eastAsia="Lucida Sans Unicode" w:hAnsi="Arial" w:cs="Mangal"/>
      <w:sz w:val="28"/>
      <w:szCs w:val="28"/>
      <w:lang w:eastAsia="ar-SA"/>
    </w:rPr>
  </w:style>
  <w:style w:type="character" w:customStyle="1" w:styleId="aff">
    <w:name w:val="Название Знак"/>
    <w:basedOn w:val="a0"/>
    <w:link w:val="afe"/>
    <w:rsid w:val="00443397"/>
    <w:rPr>
      <w:rFonts w:ascii="Arial" w:eastAsia="Lucida Sans Unicode" w:hAnsi="Arial" w:cs="Mangal"/>
      <w:sz w:val="28"/>
      <w:szCs w:val="28"/>
      <w:lang w:eastAsia="ar-SA"/>
    </w:rPr>
  </w:style>
  <w:style w:type="paragraph" w:styleId="aff0">
    <w:name w:val="List"/>
    <w:basedOn w:val="af0"/>
    <w:rsid w:val="00443397"/>
    <w:pPr>
      <w:suppressAutoHyphens/>
    </w:pPr>
    <w:rPr>
      <w:rFonts w:eastAsia="Calibri" w:cs="Mangal"/>
      <w:szCs w:val="28"/>
      <w:lang w:eastAsia="ar-SA"/>
    </w:rPr>
  </w:style>
  <w:style w:type="paragraph" w:customStyle="1" w:styleId="15">
    <w:name w:val="Название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26">
    <w:name w:val="Указатель2"/>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16">
    <w:name w:val="Название объекта1"/>
    <w:basedOn w:val="a"/>
    <w:rsid w:val="00443397"/>
    <w:pPr>
      <w:suppressLineNumbers/>
      <w:suppressAutoHyphens/>
      <w:spacing w:before="120" w:after="120" w:line="276" w:lineRule="auto"/>
    </w:pPr>
    <w:rPr>
      <w:rFonts w:ascii="Calibri" w:eastAsia="Times New Roman" w:hAnsi="Calibri" w:cs="Mangal"/>
      <w:i/>
      <w:iCs/>
      <w:sz w:val="24"/>
      <w:szCs w:val="24"/>
      <w:lang w:eastAsia="ar-SA"/>
    </w:rPr>
  </w:style>
  <w:style w:type="paragraph" w:customStyle="1" w:styleId="17">
    <w:name w:val="Указатель1"/>
    <w:basedOn w:val="a"/>
    <w:rsid w:val="00443397"/>
    <w:pPr>
      <w:suppressLineNumbers/>
      <w:suppressAutoHyphens/>
      <w:spacing w:after="200" w:line="276" w:lineRule="auto"/>
    </w:pPr>
    <w:rPr>
      <w:rFonts w:ascii="Calibri" w:eastAsia="Times New Roman" w:hAnsi="Calibri" w:cs="Mangal"/>
      <w:lang w:eastAsia="ar-SA"/>
    </w:rPr>
  </w:style>
  <w:style w:type="paragraph" w:customStyle="1" w:styleId="211">
    <w:name w:val="Основной текст с отступом 21"/>
    <w:basedOn w:val="a"/>
    <w:rsid w:val="00443397"/>
    <w:pPr>
      <w:suppressAutoHyphens/>
      <w:spacing w:after="120" w:line="480" w:lineRule="auto"/>
      <w:ind w:left="283"/>
    </w:pPr>
    <w:rPr>
      <w:rFonts w:ascii="Calibri" w:eastAsia="Times New Roman" w:hAnsi="Calibri" w:cs="Times New Roman"/>
      <w:sz w:val="20"/>
      <w:szCs w:val="20"/>
      <w:lang w:eastAsia="ar-SA"/>
    </w:rPr>
  </w:style>
  <w:style w:type="paragraph" w:customStyle="1" w:styleId="18">
    <w:name w:val="Абзац списка1"/>
    <w:basedOn w:val="a"/>
    <w:rsid w:val="00443397"/>
    <w:pPr>
      <w:suppressAutoHyphens/>
      <w:spacing w:after="200" w:line="276" w:lineRule="auto"/>
      <w:ind w:left="720"/>
    </w:pPr>
    <w:rPr>
      <w:rFonts w:ascii="Calibri" w:eastAsia="Times New Roman" w:hAnsi="Calibri" w:cs="Calibri"/>
      <w:lang w:eastAsia="ar-SA"/>
    </w:rPr>
  </w:style>
  <w:style w:type="paragraph" w:styleId="aff1">
    <w:name w:val="Balloon Text"/>
    <w:basedOn w:val="a"/>
    <w:link w:val="aff2"/>
    <w:uiPriority w:val="99"/>
    <w:rsid w:val="00443397"/>
    <w:pPr>
      <w:suppressAutoHyphens/>
      <w:spacing w:after="0" w:line="240" w:lineRule="auto"/>
    </w:pPr>
    <w:rPr>
      <w:rFonts w:ascii="Tahoma" w:eastAsia="Calibri" w:hAnsi="Tahoma" w:cs="Times New Roman"/>
      <w:sz w:val="16"/>
      <w:szCs w:val="16"/>
      <w:lang w:eastAsia="ar-SA"/>
    </w:rPr>
  </w:style>
  <w:style w:type="character" w:customStyle="1" w:styleId="aff2">
    <w:name w:val="Текст выноски Знак"/>
    <w:basedOn w:val="a0"/>
    <w:link w:val="aff1"/>
    <w:uiPriority w:val="99"/>
    <w:rsid w:val="00443397"/>
    <w:rPr>
      <w:rFonts w:ascii="Tahoma" w:eastAsia="Calibri" w:hAnsi="Tahoma" w:cs="Times New Roman"/>
      <w:sz w:val="16"/>
      <w:szCs w:val="16"/>
      <w:lang w:eastAsia="ar-SA"/>
    </w:rPr>
  </w:style>
  <w:style w:type="paragraph" w:customStyle="1" w:styleId="txt">
    <w:name w:val="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itle">
    <w:name w:val="sample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ampletxt">
    <w:name w:val="sample_t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itle">
    <w:name w:val="solving_tit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first">
    <w:name w:val="solving_txt_fir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middle">
    <w:name w:val="solving_txt_middle"/>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pict">
    <w:name w:val="pic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lvingtxtlast">
    <w:name w:val="solving_txt_las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styleId="HTML1">
    <w:name w:val="HTML Preformatted"/>
    <w:basedOn w:val="a"/>
    <w:link w:val="HTML2"/>
    <w:rsid w:val="00443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0"/>
      <w:lang w:eastAsia="ar-SA"/>
    </w:rPr>
  </w:style>
  <w:style w:type="character" w:customStyle="1" w:styleId="HTML2">
    <w:name w:val="Стандартный HTML Знак"/>
    <w:basedOn w:val="a0"/>
    <w:link w:val="HTML1"/>
    <w:rsid w:val="00443397"/>
    <w:rPr>
      <w:rFonts w:ascii="Courier New" w:eastAsia="Times New Roman" w:hAnsi="Courier New" w:cs="Times New Roman"/>
      <w:sz w:val="20"/>
      <w:szCs w:val="20"/>
      <w:lang w:eastAsia="ar-SA"/>
    </w:rPr>
  </w:style>
  <w:style w:type="paragraph" w:customStyle="1" w:styleId="western">
    <w:name w:val="western"/>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orema">
    <w:name w:val="abteorema"/>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abtext">
    <w:name w:val="abtext"/>
    <w:basedOn w:val="a"/>
    <w:rsid w:val="0044339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istParagraph1">
    <w:name w:val="List Paragraph1"/>
    <w:basedOn w:val="a"/>
    <w:rsid w:val="00443397"/>
    <w:pPr>
      <w:suppressAutoHyphens/>
      <w:spacing w:after="200" w:line="276" w:lineRule="auto"/>
      <w:ind w:left="720"/>
    </w:pPr>
    <w:rPr>
      <w:rFonts w:ascii="Calibri" w:eastAsia="Calibri" w:hAnsi="Calibri" w:cs="Calibri"/>
      <w:lang w:eastAsia="ar-SA"/>
    </w:rPr>
  </w:style>
  <w:style w:type="paragraph" w:customStyle="1" w:styleId="aff3">
    <w:name w:val="Знак Знак Знак Знак"/>
    <w:basedOn w:val="a"/>
    <w:rsid w:val="00443397"/>
    <w:pPr>
      <w:suppressAutoHyphens/>
      <w:spacing w:line="240" w:lineRule="exact"/>
    </w:pPr>
    <w:rPr>
      <w:rFonts w:ascii="Verdana" w:eastAsia="Times New Roman" w:hAnsi="Verdana" w:cs="Times New Roman"/>
      <w:sz w:val="20"/>
      <w:szCs w:val="20"/>
      <w:lang w:val="en-US" w:eastAsia="ar-SA"/>
    </w:rPr>
  </w:style>
  <w:style w:type="paragraph" w:customStyle="1" w:styleId="19">
    <w:name w:val="Схема документа1"/>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styleId="1a">
    <w:name w:val="toc 1"/>
    <w:basedOn w:val="a"/>
    <w:next w:val="a"/>
    <w:uiPriority w:val="39"/>
    <w:rsid w:val="00443397"/>
    <w:pPr>
      <w:suppressAutoHyphens/>
      <w:spacing w:after="200" w:line="276" w:lineRule="auto"/>
    </w:pPr>
    <w:rPr>
      <w:rFonts w:ascii="Calibri" w:eastAsia="Times New Roman" w:hAnsi="Calibri" w:cs="Calibri"/>
      <w:lang w:eastAsia="ar-SA"/>
    </w:rPr>
  </w:style>
  <w:style w:type="paragraph" w:styleId="27">
    <w:name w:val="toc 2"/>
    <w:basedOn w:val="a"/>
    <w:next w:val="a"/>
    <w:uiPriority w:val="39"/>
    <w:rsid w:val="00443397"/>
    <w:pPr>
      <w:suppressAutoHyphens/>
      <w:spacing w:after="200" w:line="276" w:lineRule="auto"/>
      <w:ind w:left="220"/>
    </w:pPr>
    <w:rPr>
      <w:rFonts w:ascii="Calibri" w:eastAsia="Times New Roman" w:hAnsi="Calibri" w:cs="Calibri"/>
      <w:lang w:eastAsia="ar-SA"/>
    </w:rPr>
  </w:style>
  <w:style w:type="paragraph" w:styleId="32">
    <w:name w:val="toc 3"/>
    <w:basedOn w:val="a"/>
    <w:next w:val="a"/>
    <w:uiPriority w:val="39"/>
    <w:rsid w:val="00443397"/>
    <w:pPr>
      <w:suppressAutoHyphens/>
      <w:spacing w:after="200" w:line="276" w:lineRule="auto"/>
      <w:ind w:left="440"/>
    </w:pPr>
    <w:rPr>
      <w:rFonts w:ascii="Calibri" w:eastAsia="Times New Roman" w:hAnsi="Calibri" w:cs="Calibri"/>
      <w:lang w:eastAsia="ar-SA"/>
    </w:rPr>
  </w:style>
  <w:style w:type="paragraph" w:customStyle="1" w:styleId="310">
    <w:name w:val="Основной текст с отступом 31"/>
    <w:basedOn w:val="a"/>
    <w:rsid w:val="00443397"/>
    <w:pPr>
      <w:suppressAutoHyphens/>
      <w:spacing w:after="120" w:line="240" w:lineRule="auto"/>
      <w:ind w:left="283"/>
    </w:pPr>
    <w:rPr>
      <w:rFonts w:ascii="Times New Roman" w:eastAsia="Times New Roman" w:hAnsi="Times New Roman" w:cs="Times New Roman"/>
      <w:sz w:val="16"/>
      <w:szCs w:val="16"/>
      <w:lang w:eastAsia="ar-SA"/>
    </w:rPr>
  </w:style>
  <w:style w:type="paragraph" w:styleId="aff4">
    <w:name w:val="No Spacing"/>
    <w:qFormat/>
    <w:rsid w:val="00443397"/>
    <w:pPr>
      <w:suppressAutoHyphens/>
      <w:spacing w:after="0" w:line="240" w:lineRule="auto"/>
    </w:pPr>
    <w:rPr>
      <w:rFonts w:ascii="Calibri" w:eastAsia="Calibri" w:hAnsi="Calibri" w:cs="Times New Roman"/>
      <w:lang w:eastAsia="ar-SA"/>
    </w:rPr>
  </w:style>
  <w:style w:type="paragraph" w:customStyle="1" w:styleId="1b">
    <w:name w:val="Текст1"/>
    <w:basedOn w:val="a"/>
    <w:rsid w:val="00443397"/>
    <w:pPr>
      <w:suppressAutoHyphens/>
      <w:spacing w:after="0" w:line="240" w:lineRule="auto"/>
    </w:pPr>
    <w:rPr>
      <w:rFonts w:ascii="Courier New" w:eastAsia="Times New Roman" w:hAnsi="Courier New" w:cs="Times New Roman"/>
      <w:sz w:val="20"/>
      <w:szCs w:val="20"/>
      <w:lang w:eastAsia="ar-SA"/>
    </w:rPr>
  </w:style>
  <w:style w:type="paragraph" w:customStyle="1" w:styleId="212">
    <w:name w:val="Основной текст 21"/>
    <w:basedOn w:val="a"/>
    <w:rsid w:val="00443397"/>
    <w:pPr>
      <w:suppressAutoHyphens/>
      <w:spacing w:after="120" w:line="480" w:lineRule="auto"/>
    </w:pPr>
    <w:rPr>
      <w:rFonts w:ascii="Calibri" w:eastAsia="Times New Roman" w:hAnsi="Calibri" w:cs="Calibri"/>
      <w:lang w:eastAsia="ar-SA"/>
    </w:rPr>
  </w:style>
  <w:style w:type="paragraph" w:customStyle="1" w:styleId="aff5">
    <w:name w:val="Содержимое таблицы"/>
    <w:basedOn w:val="a"/>
    <w:rsid w:val="00443397"/>
    <w:pPr>
      <w:widowControl w:val="0"/>
      <w:suppressAutoHyphens/>
      <w:spacing w:after="200" w:line="276" w:lineRule="auto"/>
    </w:pPr>
    <w:rPr>
      <w:rFonts w:ascii="Calibri" w:eastAsia="Calibri" w:hAnsi="Calibri" w:cs="Calibri"/>
      <w:szCs w:val="24"/>
      <w:lang w:eastAsia="hi-IN" w:bidi="hi-IN"/>
    </w:rPr>
  </w:style>
  <w:style w:type="paragraph" w:customStyle="1" w:styleId="aff6">
    <w:name w:val="Абзац"/>
    <w:basedOn w:val="a"/>
    <w:rsid w:val="00443397"/>
    <w:pPr>
      <w:suppressAutoHyphens/>
      <w:spacing w:after="0" w:line="312" w:lineRule="auto"/>
      <w:ind w:firstLine="567"/>
      <w:jc w:val="both"/>
    </w:pPr>
    <w:rPr>
      <w:rFonts w:ascii="Times New Roman" w:eastAsia="Times New Roman" w:hAnsi="Times New Roman" w:cs="Times New Roman"/>
      <w:spacing w:val="-4"/>
      <w:sz w:val="24"/>
      <w:szCs w:val="20"/>
      <w:lang w:eastAsia="ar-SA"/>
    </w:rPr>
  </w:style>
  <w:style w:type="paragraph" w:customStyle="1" w:styleId="1c">
    <w:name w:val="Обычный1"/>
    <w:rsid w:val="00443397"/>
    <w:pPr>
      <w:widowControl w:val="0"/>
      <w:suppressAutoHyphens/>
      <w:spacing w:after="0" w:line="252" w:lineRule="auto"/>
      <w:ind w:firstLine="60"/>
    </w:pPr>
    <w:rPr>
      <w:rFonts w:ascii="Times New Roman" w:eastAsia="Times New Roman" w:hAnsi="Times New Roman" w:cs="Times New Roman"/>
      <w:szCs w:val="20"/>
      <w:lang w:eastAsia="ar-SA"/>
    </w:rPr>
  </w:style>
  <w:style w:type="paragraph" w:customStyle="1" w:styleId="aff7">
    <w:name w:val="Заголовок таблицы"/>
    <w:basedOn w:val="aff5"/>
    <w:rsid w:val="00443397"/>
    <w:pPr>
      <w:suppressLineNumbers/>
      <w:jc w:val="center"/>
    </w:pPr>
    <w:rPr>
      <w:b/>
      <w:bCs/>
    </w:rPr>
  </w:style>
  <w:style w:type="paragraph" w:styleId="42">
    <w:name w:val="toc 4"/>
    <w:basedOn w:val="17"/>
    <w:rsid w:val="00443397"/>
    <w:pPr>
      <w:tabs>
        <w:tab w:val="right" w:leader="dot" w:pos="8789"/>
      </w:tabs>
      <w:ind w:left="849"/>
    </w:pPr>
  </w:style>
  <w:style w:type="paragraph" w:styleId="52">
    <w:name w:val="toc 5"/>
    <w:basedOn w:val="17"/>
    <w:rsid w:val="00443397"/>
    <w:pPr>
      <w:tabs>
        <w:tab w:val="right" w:leader="dot" w:pos="8506"/>
      </w:tabs>
      <w:ind w:left="1132"/>
    </w:pPr>
  </w:style>
  <w:style w:type="paragraph" w:styleId="62">
    <w:name w:val="toc 6"/>
    <w:basedOn w:val="17"/>
    <w:rsid w:val="00443397"/>
    <w:pPr>
      <w:tabs>
        <w:tab w:val="right" w:leader="dot" w:pos="8223"/>
      </w:tabs>
      <w:ind w:left="1415"/>
    </w:pPr>
  </w:style>
  <w:style w:type="paragraph" w:styleId="70">
    <w:name w:val="toc 7"/>
    <w:basedOn w:val="17"/>
    <w:rsid w:val="00443397"/>
    <w:pPr>
      <w:tabs>
        <w:tab w:val="right" w:leader="dot" w:pos="7940"/>
      </w:tabs>
      <w:ind w:left="1698"/>
    </w:pPr>
  </w:style>
  <w:style w:type="paragraph" w:styleId="80">
    <w:name w:val="toc 8"/>
    <w:basedOn w:val="17"/>
    <w:rsid w:val="00443397"/>
    <w:pPr>
      <w:tabs>
        <w:tab w:val="right" w:leader="dot" w:pos="7657"/>
      </w:tabs>
      <w:ind w:left="1981"/>
    </w:pPr>
  </w:style>
  <w:style w:type="paragraph" w:styleId="92">
    <w:name w:val="toc 9"/>
    <w:basedOn w:val="17"/>
    <w:rsid w:val="00443397"/>
    <w:pPr>
      <w:tabs>
        <w:tab w:val="right" w:leader="dot" w:pos="7374"/>
      </w:tabs>
      <w:ind w:left="2264"/>
    </w:pPr>
  </w:style>
  <w:style w:type="paragraph" w:customStyle="1" w:styleId="101">
    <w:name w:val="Оглавление 10"/>
    <w:basedOn w:val="17"/>
    <w:rsid w:val="00443397"/>
    <w:pPr>
      <w:tabs>
        <w:tab w:val="right" w:leader="dot" w:pos="7091"/>
      </w:tabs>
      <w:ind w:left="2547"/>
    </w:pPr>
  </w:style>
  <w:style w:type="paragraph" w:customStyle="1" w:styleId="28">
    <w:name w:val="Схема документа2"/>
    <w:basedOn w:val="a"/>
    <w:rsid w:val="00443397"/>
    <w:pPr>
      <w:shd w:val="clear" w:color="auto" w:fill="000080"/>
      <w:suppressAutoHyphens/>
      <w:spacing w:after="200" w:line="276" w:lineRule="auto"/>
    </w:pPr>
    <w:rPr>
      <w:rFonts w:ascii="Tahoma" w:eastAsia="Times New Roman" w:hAnsi="Tahoma" w:cs="Tahoma"/>
      <w:sz w:val="20"/>
      <w:szCs w:val="20"/>
      <w:lang w:eastAsia="ar-SA"/>
    </w:rPr>
  </w:style>
  <w:style w:type="paragraph" w:customStyle="1" w:styleId="aff8">
    <w:name w:val="Содержимое врезки"/>
    <w:basedOn w:val="af0"/>
    <w:rsid w:val="00443397"/>
    <w:pPr>
      <w:suppressAutoHyphens/>
    </w:pPr>
    <w:rPr>
      <w:rFonts w:eastAsia="Calibri"/>
      <w:szCs w:val="28"/>
      <w:lang w:eastAsia="ar-SA"/>
    </w:rPr>
  </w:style>
  <w:style w:type="character" w:customStyle="1" w:styleId="s19">
    <w:name w:val="s19"/>
    <w:basedOn w:val="12"/>
    <w:rsid w:val="00443397"/>
  </w:style>
  <w:style w:type="character" w:customStyle="1" w:styleId="FontStyle48">
    <w:name w:val="Font Style48"/>
    <w:basedOn w:val="a0"/>
    <w:uiPriority w:val="99"/>
    <w:rsid w:val="00443397"/>
    <w:rPr>
      <w:rFonts w:ascii="Arial Narrow" w:hAnsi="Arial Narrow" w:cs="Arial Narrow" w:hint="default"/>
      <w:sz w:val="18"/>
      <w:szCs w:val="18"/>
    </w:rPr>
  </w:style>
  <w:style w:type="paragraph" w:customStyle="1" w:styleId="Style8">
    <w:name w:val="Style8"/>
    <w:basedOn w:val="a"/>
    <w:uiPriority w:val="99"/>
    <w:rsid w:val="00443397"/>
    <w:pPr>
      <w:widowControl w:val="0"/>
      <w:autoSpaceDE w:val="0"/>
      <w:autoSpaceDN w:val="0"/>
      <w:adjustRightInd w:val="0"/>
      <w:spacing w:after="0" w:line="199" w:lineRule="exact"/>
      <w:jc w:val="center"/>
    </w:pPr>
    <w:rPr>
      <w:rFonts w:ascii="Arial Black" w:eastAsia="Times New Roman" w:hAnsi="Arial Black" w:cs="Times New Roman"/>
      <w:sz w:val="24"/>
      <w:szCs w:val="24"/>
      <w:lang w:eastAsia="ru-RU"/>
    </w:rPr>
  </w:style>
  <w:style w:type="character" w:styleId="aff9">
    <w:name w:val="annotation reference"/>
    <w:basedOn w:val="a0"/>
    <w:uiPriority w:val="99"/>
    <w:semiHidden/>
    <w:unhideWhenUsed/>
    <w:rsid w:val="00443397"/>
    <w:rPr>
      <w:sz w:val="16"/>
      <w:szCs w:val="16"/>
    </w:rPr>
  </w:style>
  <w:style w:type="paragraph" w:styleId="affa">
    <w:name w:val="annotation text"/>
    <w:basedOn w:val="a"/>
    <w:link w:val="affb"/>
    <w:uiPriority w:val="99"/>
    <w:semiHidden/>
    <w:unhideWhenUsed/>
    <w:rsid w:val="00443397"/>
    <w:pPr>
      <w:spacing w:after="200" w:line="240" w:lineRule="auto"/>
    </w:pPr>
    <w:rPr>
      <w:sz w:val="20"/>
      <w:szCs w:val="20"/>
    </w:rPr>
  </w:style>
  <w:style w:type="character" w:customStyle="1" w:styleId="affb">
    <w:name w:val="Текст примечания Знак"/>
    <w:basedOn w:val="a0"/>
    <w:link w:val="affa"/>
    <w:uiPriority w:val="99"/>
    <w:semiHidden/>
    <w:rsid w:val="00443397"/>
    <w:rPr>
      <w:sz w:val="20"/>
      <w:szCs w:val="20"/>
    </w:rPr>
  </w:style>
  <w:style w:type="paragraph" w:styleId="affc">
    <w:name w:val="annotation subject"/>
    <w:basedOn w:val="affa"/>
    <w:next w:val="affa"/>
    <w:link w:val="affd"/>
    <w:uiPriority w:val="99"/>
    <w:semiHidden/>
    <w:unhideWhenUsed/>
    <w:rsid w:val="00443397"/>
    <w:rPr>
      <w:b/>
      <w:bCs/>
    </w:rPr>
  </w:style>
  <w:style w:type="character" w:customStyle="1" w:styleId="affd">
    <w:name w:val="Тема примечания Знак"/>
    <w:basedOn w:val="affb"/>
    <w:link w:val="affc"/>
    <w:uiPriority w:val="99"/>
    <w:semiHidden/>
    <w:rsid w:val="00443397"/>
    <w:rPr>
      <w:b/>
      <w:bCs/>
      <w:sz w:val="20"/>
      <w:szCs w:val="20"/>
    </w:rPr>
  </w:style>
  <w:style w:type="paragraph" w:styleId="affe">
    <w:name w:val="TOC Heading"/>
    <w:basedOn w:val="1"/>
    <w:next w:val="a"/>
    <w:uiPriority w:val="39"/>
    <w:unhideWhenUsed/>
    <w:qFormat/>
    <w:rsid w:val="00443397"/>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character" w:customStyle="1" w:styleId="ListLabel161">
    <w:name w:val="ListLabel 161"/>
    <w:qFormat/>
    <w:rsid w:val="00443397"/>
    <w:rPr>
      <w:rFonts w:ascii="Times New Roman" w:eastAsia="Times New Roman" w:hAnsi="Times New Roman" w:cs="Times New Roman" w:hint="default"/>
      <w:iCs/>
      <w:sz w:val="24"/>
      <w:szCs w:val="24"/>
      <w:lang w:eastAsia="ar-SA"/>
    </w:rPr>
  </w:style>
  <w:style w:type="table" w:customStyle="1" w:styleId="320">
    <w:name w:val="Сетка таблицы32"/>
    <w:basedOn w:val="a1"/>
    <w:next w:val="af2"/>
    <w:uiPriority w:val="59"/>
    <w:rsid w:val="0044339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
    <w:name w:val="FollowedHyperlink"/>
    <w:basedOn w:val="a0"/>
    <w:uiPriority w:val="99"/>
    <w:semiHidden/>
    <w:unhideWhenUsed/>
    <w:rsid w:val="002F2B39"/>
    <w:rPr>
      <w:color w:val="954F72" w:themeColor="followedHyperlink"/>
      <w:u w:val="single"/>
    </w:rPr>
  </w:style>
  <w:style w:type="character" w:customStyle="1" w:styleId="ac">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b"/>
    <w:uiPriority w:val="99"/>
    <w:locked/>
    <w:rsid w:val="002F2B39"/>
    <w:rPr>
      <w:rFonts w:ascii="Times New Roman" w:eastAsia="Times New Roman" w:hAnsi="Times New Roman" w:cs="Times New Roman"/>
      <w:sz w:val="24"/>
      <w:szCs w:val="24"/>
      <w:lang w:eastAsia="ru-RU"/>
    </w:rPr>
  </w:style>
  <w:style w:type="character" w:customStyle="1" w:styleId="1d">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2F2B39"/>
    <w:rPr>
      <w:rFonts w:ascii="Calibri" w:eastAsia="Times New Roman" w:hAnsi="Calibri" w:cs="Times New Roman"/>
      <w:sz w:val="20"/>
      <w:szCs w:val="20"/>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99"/>
    <w:qFormat/>
    <w:locked/>
    <w:rsid w:val="002F2B39"/>
    <w:rPr>
      <w:rFonts w:ascii="Calibri" w:eastAsia="Times New Roman" w:hAnsi="Calibri" w:cs="Times New Roman"/>
      <w:lang w:eastAsia="ar-SA"/>
    </w:rPr>
  </w:style>
  <w:style w:type="paragraph" w:customStyle="1" w:styleId="ConsPlusNormal">
    <w:name w:val="ConsPlusNormal"/>
    <w:qFormat/>
    <w:rsid w:val="002F2B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qFormat/>
    <w:rsid w:val="002F2B3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2F2B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2F2B3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body">
    <w:name w:val="body"/>
    <w:basedOn w:val="a"/>
    <w:next w:val="a"/>
    <w:uiPriority w:val="99"/>
    <w:qFormat/>
    <w:rsid w:val="002F2B39"/>
    <w:pPr>
      <w:widowControl w:val="0"/>
      <w:autoSpaceDE w:val="0"/>
      <w:autoSpaceDN w:val="0"/>
      <w:adjustRightInd w:val="0"/>
      <w:spacing w:after="0" w:line="240" w:lineRule="atLeast"/>
      <w:ind w:firstLine="227"/>
      <w:jc w:val="both"/>
    </w:pPr>
    <w:rPr>
      <w:rFonts w:ascii="SchoolBookSanPin" w:eastAsiaTheme="minorEastAsia" w:hAnsi="SchoolBookSanPin" w:cs="SchoolBookSanPin"/>
      <w:color w:val="000000"/>
      <w:sz w:val="20"/>
      <w:szCs w:val="20"/>
      <w:lang w:eastAsia="ru-RU"/>
    </w:rPr>
  </w:style>
  <w:style w:type="character" w:customStyle="1" w:styleId="1e">
    <w:name w:val="Текст выноски Знак1"/>
    <w:basedOn w:val="a0"/>
    <w:uiPriority w:val="99"/>
    <w:semiHidden/>
    <w:rsid w:val="002F2B39"/>
    <w:rPr>
      <w:rFonts w:ascii="Segoe UI" w:eastAsia="Times New Roman" w:hAnsi="Segoe UI" w:cs="Segoe UI"/>
      <w:sz w:val="18"/>
      <w:szCs w:val="18"/>
      <w:lang w:eastAsia="ru-RU"/>
    </w:rPr>
  </w:style>
  <w:style w:type="character" w:customStyle="1" w:styleId="fontstyle01">
    <w:name w:val="fontstyle01"/>
    <w:basedOn w:val="a0"/>
    <w:qFormat/>
    <w:rsid w:val="002F2B39"/>
    <w:rPr>
      <w:rFonts w:ascii="Times New Roman" w:hAnsi="Times New Roman" w:cs="Times New Roman" w:hint="default"/>
      <w:b w:val="0"/>
      <w:bCs w:val="0"/>
      <w:i w:val="0"/>
      <w:iCs w:val="0"/>
      <w:color w:val="000000"/>
      <w:sz w:val="28"/>
      <w:szCs w:val="28"/>
    </w:rPr>
  </w:style>
  <w:style w:type="character" w:customStyle="1" w:styleId="1f">
    <w:name w:val="Основной текст Знак1"/>
    <w:basedOn w:val="a0"/>
    <w:uiPriority w:val="99"/>
    <w:semiHidden/>
    <w:rsid w:val="002F2B39"/>
    <w:rPr>
      <w:rFonts w:ascii="Calibri" w:eastAsia="Times New Roman" w:hAnsi="Calibri" w:cs="Times New Roman"/>
      <w:lang w:eastAsia="ru-RU"/>
    </w:rPr>
  </w:style>
  <w:style w:type="character" w:customStyle="1" w:styleId="1f0">
    <w:name w:val="Верхний колонтитул Знак1"/>
    <w:basedOn w:val="a0"/>
    <w:uiPriority w:val="99"/>
    <w:semiHidden/>
    <w:rsid w:val="002F2B39"/>
    <w:rPr>
      <w:rFonts w:ascii="Calibri" w:eastAsia="Times New Roman" w:hAnsi="Calibri" w:cs="Times New Roman"/>
      <w:lang w:eastAsia="ru-RU"/>
    </w:rPr>
  </w:style>
  <w:style w:type="character" w:customStyle="1" w:styleId="1f1">
    <w:name w:val="Нижний колонтитул Знак1"/>
    <w:basedOn w:val="a0"/>
    <w:uiPriority w:val="99"/>
    <w:semiHidden/>
    <w:rsid w:val="002F2B39"/>
    <w:rPr>
      <w:rFonts w:ascii="Calibri" w:eastAsia="Times New Roman" w:hAnsi="Calibri" w:cs="Times New Roman"/>
      <w:lang w:eastAsia="ru-RU"/>
    </w:rPr>
  </w:style>
  <w:style w:type="table" w:customStyle="1" w:styleId="1f2">
    <w:name w:val="Сетка таблицы1"/>
    <w:basedOn w:val="a1"/>
    <w:uiPriority w:val="59"/>
    <w:rsid w:val="002F2B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1"/>
    <w:uiPriority w:val="39"/>
    <w:qFormat/>
    <w:rsid w:val="002F2B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39"/>
    <w:qFormat/>
    <w:rsid w:val="002F2B3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AF53C3"/>
    <w:pPr>
      <w:widowControl w:val="0"/>
      <w:autoSpaceDE w:val="0"/>
      <w:autoSpaceDN w:val="0"/>
      <w:spacing w:after="0" w:line="301" w:lineRule="exact"/>
      <w:ind w:left="107"/>
    </w:pPr>
    <w:rPr>
      <w:rFonts w:ascii="Times New Roman" w:eastAsia="Times New Roman" w:hAnsi="Times New Roman" w:cs="Times New Roman"/>
    </w:rPr>
  </w:style>
  <w:style w:type="paragraph" w:styleId="afff0">
    <w:name w:val="Plain Text"/>
    <w:basedOn w:val="a"/>
    <w:link w:val="afff1"/>
    <w:unhideWhenUsed/>
    <w:rsid w:val="00903831"/>
    <w:pPr>
      <w:spacing w:after="0" w:line="240" w:lineRule="auto"/>
    </w:pPr>
    <w:rPr>
      <w:rFonts w:ascii="Courier New" w:eastAsia="Times New Roman" w:hAnsi="Courier New" w:cs="Courier New"/>
      <w:sz w:val="20"/>
      <w:szCs w:val="20"/>
      <w:lang w:eastAsia="ru-RU"/>
    </w:rPr>
  </w:style>
  <w:style w:type="character" w:customStyle="1" w:styleId="afff1">
    <w:name w:val="Текст Знак"/>
    <w:basedOn w:val="a0"/>
    <w:link w:val="afff0"/>
    <w:rsid w:val="00903831"/>
    <w:rPr>
      <w:rFonts w:ascii="Courier New" w:eastAsia="Times New Roman" w:hAnsi="Courier New" w:cs="Courier New"/>
      <w:sz w:val="20"/>
      <w:szCs w:val="20"/>
      <w:lang w:eastAsia="ru-RU"/>
    </w:rPr>
  </w:style>
  <w:style w:type="character" w:customStyle="1" w:styleId="dt-m">
    <w:name w:val="dt-m"/>
    <w:basedOn w:val="a0"/>
    <w:rsid w:val="00903831"/>
    <w:rPr>
      <w:rFonts w:ascii="Times New Roman" w:hAnsi="Times New Roman" w:cs="Times New Roman" w:hint="default"/>
    </w:rPr>
  </w:style>
  <w:style w:type="character" w:customStyle="1" w:styleId="211pt">
    <w:name w:val="Основной текст (2) + 11 pt"/>
    <w:aliases w:val="Полужирный,Курсив"/>
    <w:basedOn w:val="a0"/>
    <w:rsid w:val="002657B1"/>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6736">
      <w:bodyDiv w:val="1"/>
      <w:marLeft w:val="0"/>
      <w:marRight w:val="0"/>
      <w:marTop w:val="0"/>
      <w:marBottom w:val="0"/>
      <w:divBdr>
        <w:top w:val="none" w:sz="0" w:space="0" w:color="auto"/>
        <w:left w:val="none" w:sz="0" w:space="0" w:color="auto"/>
        <w:bottom w:val="none" w:sz="0" w:space="0" w:color="auto"/>
        <w:right w:val="none" w:sz="0" w:space="0" w:color="auto"/>
      </w:divBdr>
    </w:div>
    <w:div w:id="314646375">
      <w:bodyDiv w:val="1"/>
      <w:marLeft w:val="0"/>
      <w:marRight w:val="0"/>
      <w:marTop w:val="0"/>
      <w:marBottom w:val="0"/>
      <w:divBdr>
        <w:top w:val="none" w:sz="0" w:space="0" w:color="auto"/>
        <w:left w:val="none" w:sz="0" w:space="0" w:color="auto"/>
        <w:bottom w:val="none" w:sz="0" w:space="0" w:color="auto"/>
        <w:right w:val="none" w:sz="0" w:space="0" w:color="auto"/>
      </w:divBdr>
    </w:div>
    <w:div w:id="315498836">
      <w:bodyDiv w:val="1"/>
      <w:marLeft w:val="0"/>
      <w:marRight w:val="0"/>
      <w:marTop w:val="0"/>
      <w:marBottom w:val="0"/>
      <w:divBdr>
        <w:top w:val="none" w:sz="0" w:space="0" w:color="auto"/>
        <w:left w:val="none" w:sz="0" w:space="0" w:color="auto"/>
        <w:bottom w:val="none" w:sz="0" w:space="0" w:color="auto"/>
        <w:right w:val="none" w:sz="0" w:space="0" w:color="auto"/>
      </w:divBdr>
    </w:div>
    <w:div w:id="347096953">
      <w:bodyDiv w:val="1"/>
      <w:marLeft w:val="0"/>
      <w:marRight w:val="0"/>
      <w:marTop w:val="0"/>
      <w:marBottom w:val="0"/>
      <w:divBdr>
        <w:top w:val="none" w:sz="0" w:space="0" w:color="auto"/>
        <w:left w:val="none" w:sz="0" w:space="0" w:color="auto"/>
        <w:bottom w:val="none" w:sz="0" w:space="0" w:color="auto"/>
        <w:right w:val="none" w:sz="0" w:space="0" w:color="auto"/>
      </w:divBdr>
    </w:div>
    <w:div w:id="389614440">
      <w:bodyDiv w:val="1"/>
      <w:marLeft w:val="0"/>
      <w:marRight w:val="0"/>
      <w:marTop w:val="0"/>
      <w:marBottom w:val="0"/>
      <w:divBdr>
        <w:top w:val="none" w:sz="0" w:space="0" w:color="auto"/>
        <w:left w:val="none" w:sz="0" w:space="0" w:color="auto"/>
        <w:bottom w:val="none" w:sz="0" w:space="0" w:color="auto"/>
        <w:right w:val="none" w:sz="0" w:space="0" w:color="auto"/>
      </w:divBdr>
    </w:div>
    <w:div w:id="407851021">
      <w:bodyDiv w:val="1"/>
      <w:marLeft w:val="0"/>
      <w:marRight w:val="0"/>
      <w:marTop w:val="0"/>
      <w:marBottom w:val="0"/>
      <w:divBdr>
        <w:top w:val="none" w:sz="0" w:space="0" w:color="auto"/>
        <w:left w:val="none" w:sz="0" w:space="0" w:color="auto"/>
        <w:bottom w:val="none" w:sz="0" w:space="0" w:color="auto"/>
        <w:right w:val="none" w:sz="0" w:space="0" w:color="auto"/>
      </w:divBdr>
    </w:div>
    <w:div w:id="436798208">
      <w:bodyDiv w:val="1"/>
      <w:marLeft w:val="0"/>
      <w:marRight w:val="0"/>
      <w:marTop w:val="0"/>
      <w:marBottom w:val="0"/>
      <w:divBdr>
        <w:top w:val="none" w:sz="0" w:space="0" w:color="auto"/>
        <w:left w:val="none" w:sz="0" w:space="0" w:color="auto"/>
        <w:bottom w:val="none" w:sz="0" w:space="0" w:color="auto"/>
        <w:right w:val="none" w:sz="0" w:space="0" w:color="auto"/>
      </w:divBdr>
    </w:div>
    <w:div w:id="691538793">
      <w:bodyDiv w:val="1"/>
      <w:marLeft w:val="0"/>
      <w:marRight w:val="0"/>
      <w:marTop w:val="0"/>
      <w:marBottom w:val="0"/>
      <w:divBdr>
        <w:top w:val="none" w:sz="0" w:space="0" w:color="auto"/>
        <w:left w:val="none" w:sz="0" w:space="0" w:color="auto"/>
        <w:bottom w:val="none" w:sz="0" w:space="0" w:color="auto"/>
        <w:right w:val="none" w:sz="0" w:space="0" w:color="auto"/>
      </w:divBdr>
    </w:div>
    <w:div w:id="713237599">
      <w:bodyDiv w:val="1"/>
      <w:marLeft w:val="0"/>
      <w:marRight w:val="0"/>
      <w:marTop w:val="0"/>
      <w:marBottom w:val="0"/>
      <w:divBdr>
        <w:top w:val="none" w:sz="0" w:space="0" w:color="auto"/>
        <w:left w:val="none" w:sz="0" w:space="0" w:color="auto"/>
        <w:bottom w:val="none" w:sz="0" w:space="0" w:color="auto"/>
        <w:right w:val="none" w:sz="0" w:space="0" w:color="auto"/>
      </w:divBdr>
    </w:div>
    <w:div w:id="807935861">
      <w:bodyDiv w:val="1"/>
      <w:marLeft w:val="0"/>
      <w:marRight w:val="0"/>
      <w:marTop w:val="0"/>
      <w:marBottom w:val="0"/>
      <w:divBdr>
        <w:top w:val="none" w:sz="0" w:space="0" w:color="auto"/>
        <w:left w:val="none" w:sz="0" w:space="0" w:color="auto"/>
        <w:bottom w:val="none" w:sz="0" w:space="0" w:color="auto"/>
        <w:right w:val="none" w:sz="0" w:space="0" w:color="auto"/>
      </w:divBdr>
    </w:div>
    <w:div w:id="811412637">
      <w:bodyDiv w:val="1"/>
      <w:marLeft w:val="0"/>
      <w:marRight w:val="0"/>
      <w:marTop w:val="0"/>
      <w:marBottom w:val="0"/>
      <w:divBdr>
        <w:top w:val="none" w:sz="0" w:space="0" w:color="auto"/>
        <w:left w:val="none" w:sz="0" w:space="0" w:color="auto"/>
        <w:bottom w:val="none" w:sz="0" w:space="0" w:color="auto"/>
        <w:right w:val="none" w:sz="0" w:space="0" w:color="auto"/>
      </w:divBdr>
    </w:div>
    <w:div w:id="886796286">
      <w:bodyDiv w:val="1"/>
      <w:marLeft w:val="0"/>
      <w:marRight w:val="0"/>
      <w:marTop w:val="0"/>
      <w:marBottom w:val="0"/>
      <w:divBdr>
        <w:top w:val="none" w:sz="0" w:space="0" w:color="auto"/>
        <w:left w:val="none" w:sz="0" w:space="0" w:color="auto"/>
        <w:bottom w:val="none" w:sz="0" w:space="0" w:color="auto"/>
        <w:right w:val="none" w:sz="0" w:space="0" w:color="auto"/>
      </w:divBdr>
    </w:div>
    <w:div w:id="910847577">
      <w:bodyDiv w:val="1"/>
      <w:marLeft w:val="0"/>
      <w:marRight w:val="0"/>
      <w:marTop w:val="0"/>
      <w:marBottom w:val="0"/>
      <w:divBdr>
        <w:top w:val="none" w:sz="0" w:space="0" w:color="auto"/>
        <w:left w:val="none" w:sz="0" w:space="0" w:color="auto"/>
        <w:bottom w:val="none" w:sz="0" w:space="0" w:color="auto"/>
        <w:right w:val="none" w:sz="0" w:space="0" w:color="auto"/>
      </w:divBdr>
    </w:div>
    <w:div w:id="916134264">
      <w:bodyDiv w:val="1"/>
      <w:marLeft w:val="0"/>
      <w:marRight w:val="0"/>
      <w:marTop w:val="0"/>
      <w:marBottom w:val="0"/>
      <w:divBdr>
        <w:top w:val="none" w:sz="0" w:space="0" w:color="auto"/>
        <w:left w:val="none" w:sz="0" w:space="0" w:color="auto"/>
        <w:bottom w:val="none" w:sz="0" w:space="0" w:color="auto"/>
        <w:right w:val="none" w:sz="0" w:space="0" w:color="auto"/>
      </w:divBdr>
    </w:div>
    <w:div w:id="1043823123">
      <w:bodyDiv w:val="1"/>
      <w:marLeft w:val="0"/>
      <w:marRight w:val="0"/>
      <w:marTop w:val="0"/>
      <w:marBottom w:val="0"/>
      <w:divBdr>
        <w:top w:val="none" w:sz="0" w:space="0" w:color="auto"/>
        <w:left w:val="none" w:sz="0" w:space="0" w:color="auto"/>
        <w:bottom w:val="none" w:sz="0" w:space="0" w:color="auto"/>
        <w:right w:val="none" w:sz="0" w:space="0" w:color="auto"/>
      </w:divBdr>
    </w:div>
    <w:div w:id="1284001103">
      <w:bodyDiv w:val="1"/>
      <w:marLeft w:val="0"/>
      <w:marRight w:val="0"/>
      <w:marTop w:val="0"/>
      <w:marBottom w:val="0"/>
      <w:divBdr>
        <w:top w:val="none" w:sz="0" w:space="0" w:color="auto"/>
        <w:left w:val="none" w:sz="0" w:space="0" w:color="auto"/>
        <w:bottom w:val="none" w:sz="0" w:space="0" w:color="auto"/>
        <w:right w:val="none" w:sz="0" w:space="0" w:color="auto"/>
      </w:divBdr>
    </w:div>
    <w:div w:id="1292789499">
      <w:bodyDiv w:val="1"/>
      <w:marLeft w:val="0"/>
      <w:marRight w:val="0"/>
      <w:marTop w:val="0"/>
      <w:marBottom w:val="0"/>
      <w:divBdr>
        <w:top w:val="none" w:sz="0" w:space="0" w:color="auto"/>
        <w:left w:val="none" w:sz="0" w:space="0" w:color="auto"/>
        <w:bottom w:val="none" w:sz="0" w:space="0" w:color="auto"/>
        <w:right w:val="none" w:sz="0" w:space="0" w:color="auto"/>
      </w:divBdr>
    </w:div>
    <w:div w:id="1353530952">
      <w:bodyDiv w:val="1"/>
      <w:marLeft w:val="0"/>
      <w:marRight w:val="0"/>
      <w:marTop w:val="0"/>
      <w:marBottom w:val="0"/>
      <w:divBdr>
        <w:top w:val="none" w:sz="0" w:space="0" w:color="auto"/>
        <w:left w:val="none" w:sz="0" w:space="0" w:color="auto"/>
        <w:bottom w:val="none" w:sz="0" w:space="0" w:color="auto"/>
        <w:right w:val="none" w:sz="0" w:space="0" w:color="auto"/>
      </w:divBdr>
    </w:div>
    <w:div w:id="1439987489">
      <w:bodyDiv w:val="1"/>
      <w:marLeft w:val="0"/>
      <w:marRight w:val="0"/>
      <w:marTop w:val="0"/>
      <w:marBottom w:val="0"/>
      <w:divBdr>
        <w:top w:val="none" w:sz="0" w:space="0" w:color="auto"/>
        <w:left w:val="none" w:sz="0" w:space="0" w:color="auto"/>
        <w:bottom w:val="none" w:sz="0" w:space="0" w:color="auto"/>
        <w:right w:val="none" w:sz="0" w:space="0" w:color="auto"/>
      </w:divBdr>
    </w:div>
    <w:div w:id="1451389181">
      <w:bodyDiv w:val="1"/>
      <w:marLeft w:val="0"/>
      <w:marRight w:val="0"/>
      <w:marTop w:val="0"/>
      <w:marBottom w:val="0"/>
      <w:divBdr>
        <w:top w:val="none" w:sz="0" w:space="0" w:color="auto"/>
        <w:left w:val="none" w:sz="0" w:space="0" w:color="auto"/>
        <w:bottom w:val="none" w:sz="0" w:space="0" w:color="auto"/>
        <w:right w:val="none" w:sz="0" w:space="0" w:color="auto"/>
      </w:divBdr>
    </w:div>
    <w:div w:id="1860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ait.ru/bcode/598609" TargetMode="External"/><Relationship Id="rId18" Type="http://schemas.openxmlformats.org/officeDocument/2006/relationships/hyperlink" Target="https://urait.ru/bcode/598539" TargetMode="External"/><Relationship Id="rId26" Type="http://schemas.openxmlformats.org/officeDocument/2006/relationships/hyperlink" Target="http://school-collection.edu.ru/" TargetMode="External"/><Relationship Id="rId21" Type="http://schemas.openxmlformats.org/officeDocument/2006/relationships/hyperlink" Target="https://urait.ru/bcode/453653" TargetMode="External"/><Relationship Id="rId34" Type="http://schemas.openxmlformats.org/officeDocument/2006/relationships/hyperlink" Target="http://www.glossary.ru/" TargetMode="Externa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hyperlink" Target="https://urait.ru/bcode/589725" TargetMode="External"/><Relationship Id="rId25" Type="http://schemas.openxmlformats.org/officeDocument/2006/relationships/hyperlink" Target="http://window.edu.ru/" TargetMode="External"/><Relationship Id="rId33" Type="http://schemas.openxmlformats.org/officeDocument/2006/relationships/hyperlink" Target="http://gramota.ru/" TargetMode="External"/><Relationship Id="rId2" Type="http://schemas.openxmlformats.org/officeDocument/2006/relationships/customXml" Target="../customXml/item2.xml"/><Relationship Id="rId16" Type="http://schemas.openxmlformats.org/officeDocument/2006/relationships/hyperlink" Target="https://urait.ru/bcode/589723" TargetMode="External"/><Relationship Id="rId20" Type="http://schemas.openxmlformats.org/officeDocument/2006/relationships/hyperlink" Target="https://urait.ru/bcode/453510" TargetMode="External"/><Relationship Id="rId29" Type="http://schemas.openxmlformats.org/officeDocument/2006/relationships/hyperlink" Target="https://pushkininstitute.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edu.ru/" TargetMode="External"/><Relationship Id="rId32" Type="http://schemas.openxmlformats.org/officeDocument/2006/relationships/hyperlink" Target="http://cyberleninka.ru/"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urait.ru/bcode/590532" TargetMode="External"/><Relationship Id="rId23" Type="http://schemas.openxmlformats.org/officeDocument/2006/relationships/hyperlink" Target="https://minobrnauki.gov.ru" TargetMode="External"/><Relationship Id="rId28" Type="http://schemas.openxmlformats.org/officeDocument/2006/relationships/hyperlink" Target="http://www.ucheba.com/"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urait.ru/bcode/584418" TargetMode="External"/><Relationship Id="rId31" Type="http://schemas.openxmlformats.org/officeDocument/2006/relationships/hyperlink" Target="http://&#1085;&#1101;&#1073;.&#1088;&#1092;/"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98610" TargetMode="External"/><Relationship Id="rId22" Type="http://schemas.openxmlformats.org/officeDocument/2006/relationships/hyperlink" Target="http://&#1084;&#1080;&#1085;&#1086;&#1073;&#1088;&#1085;&#1072;&#1091;&#1082;&#1080;.&#1088;&#1092;/" TargetMode="External"/><Relationship Id="rId27" Type="http://schemas.openxmlformats.org/officeDocument/2006/relationships/hyperlink" Target="http://fcior.edu.ru/" TargetMode="External"/><Relationship Id="rId30" Type="http://schemas.openxmlformats.org/officeDocument/2006/relationships/hyperlink" Target="http://www.elibrary.ru" TargetMode="External"/><Relationship Id="rId35" Type="http://schemas.openxmlformats.org/officeDocument/2006/relationships/hyperlink" Target="http://dic.academic.ru/"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9C8C10-906A-478D-86E2-2E4CA782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34</Pages>
  <Words>9955</Words>
  <Characters>56746</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Зуева</dc:creator>
  <cp:lastModifiedBy>ITLife</cp:lastModifiedBy>
  <cp:revision>46</cp:revision>
  <cp:lastPrinted>2022-02-24T14:31:00Z</cp:lastPrinted>
  <dcterms:created xsi:type="dcterms:W3CDTF">2026-05-04T11:26:00Z</dcterms:created>
  <dcterms:modified xsi:type="dcterms:W3CDTF">2026-07-06T07:29:00Z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